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3CF" w:rsidRPr="00565B7C" w:rsidRDefault="006E6164" w:rsidP="00565B7C">
      <w:pPr>
        <w:spacing w:line="312" w:lineRule="auto"/>
        <w:jc w:val="center"/>
        <w:rPr>
          <w:b/>
          <w:sz w:val="26"/>
          <w:szCs w:val="26"/>
          <w:lang w:val="en-US"/>
        </w:rPr>
      </w:pPr>
      <w:r w:rsidRPr="00565B7C">
        <w:rPr>
          <w:noProof/>
          <w:sz w:val="26"/>
          <w:szCs w:val="26"/>
          <w:lang w:val="en-US"/>
        </w:rPr>
        <mc:AlternateContent>
          <mc:Choice Requires="wps">
            <w:drawing>
              <wp:anchor distT="0" distB="0" distL="114300" distR="114300" simplePos="0" relativeHeight="251657728" behindDoc="0" locked="0" layoutInCell="1" allowOverlap="1" wp14:anchorId="09B68E7F" wp14:editId="3B854433">
                <wp:simplePos x="0" y="0"/>
                <wp:positionH relativeFrom="column">
                  <wp:posOffset>-207299</wp:posOffset>
                </wp:positionH>
                <wp:positionV relativeFrom="margin">
                  <wp:posOffset>48838</wp:posOffset>
                </wp:positionV>
                <wp:extent cx="6334125" cy="8956964"/>
                <wp:effectExtent l="0" t="0" r="2857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8956964"/>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5154B" w:rsidRPr="00734BC7" w:rsidRDefault="0025154B" w:rsidP="00DD5085">
                            <w:pPr>
                              <w:spacing w:line="360" w:lineRule="auto"/>
                              <w:jc w:val="center"/>
                              <w:rPr>
                                <w:b/>
                                <w:lang w:val="en-US"/>
                              </w:rPr>
                            </w:pPr>
                            <w:r>
                              <w:rPr>
                                <w:b/>
                                <w:lang w:val="en-US"/>
                              </w:rPr>
                              <w:t>TRƯỜNG CAO ĐẲNG CÔNG NGHỆ THỦ ĐỨC</w:t>
                            </w:r>
                          </w:p>
                          <w:p w:rsidR="0025154B" w:rsidRPr="00E51344" w:rsidRDefault="0025154B" w:rsidP="00DD5085">
                            <w:pPr>
                              <w:spacing w:line="360" w:lineRule="auto"/>
                              <w:jc w:val="center"/>
                              <w:rPr>
                                <w:b/>
                                <w:lang w:val="en-US"/>
                              </w:rPr>
                            </w:pPr>
                            <w:r w:rsidRPr="00E51344">
                              <w:rPr>
                                <w:b/>
                                <w:lang w:val="en-US"/>
                              </w:rPr>
                              <w:t>KHOA CƠ KHÍ Ô TÔ</w:t>
                            </w:r>
                          </w:p>
                          <w:p w:rsidR="0025154B" w:rsidRDefault="0025154B" w:rsidP="00DD5085">
                            <w:pPr>
                              <w:spacing w:line="360" w:lineRule="auto"/>
                              <w:rPr>
                                <w:lang w:val="en-US"/>
                              </w:rPr>
                            </w:pPr>
                          </w:p>
                          <w:p w:rsidR="0025154B" w:rsidRPr="00642BBF" w:rsidRDefault="0025154B" w:rsidP="00DD5085">
                            <w:pPr>
                              <w:spacing w:line="360" w:lineRule="auto"/>
                            </w:pPr>
                            <w:r>
                              <w:tab/>
                            </w:r>
                          </w:p>
                          <w:p w:rsidR="0025154B" w:rsidRDefault="0025154B" w:rsidP="00DD5085">
                            <w:pPr>
                              <w:spacing w:line="360" w:lineRule="auto"/>
                              <w:jc w:val="center"/>
                              <w:rPr>
                                <w:b/>
                                <w:sz w:val="38"/>
                              </w:rPr>
                            </w:pPr>
                            <w:r w:rsidRPr="00DD5085">
                              <w:rPr>
                                <w:b/>
                                <w:noProof/>
                                <w:sz w:val="38"/>
                                <w:lang w:val="en-US"/>
                              </w:rPr>
                              <w:drawing>
                                <wp:inline distT="0" distB="0" distL="0" distR="0" wp14:anchorId="6AD7AB8D" wp14:editId="6EDD37A8">
                                  <wp:extent cx="933450" cy="1219200"/>
                                  <wp:effectExtent l="0" t="0" r="0" b="0"/>
                                  <wp:docPr id="1" name="Picture 1" descr="Description: logo tieng Viet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tieng Viet -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219200"/>
                                          </a:xfrm>
                                          <a:prstGeom prst="rect">
                                            <a:avLst/>
                                          </a:prstGeom>
                                          <a:noFill/>
                                          <a:ln>
                                            <a:noFill/>
                                          </a:ln>
                                        </pic:spPr>
                                      </pic:pic>
                                    </a:graphicData>
                                  </a:graphic>
                                </wp:inline>
                              </w:drawing>
                            </w:r>
                            <w:bookmarkStart w:id="0" w:name="_GoBack"/>
                            <w:bookmarkEnd w:id="0"/>
                          </w:p>
                          <w:p w:rsidR="0025154B" w:rsidRPr="003812EB" w:rsidRDefault="0025154B" w:rsidP="00DD5085">
                            <w:pPr>
                              <w:spacing w:line="360" w:lineRule="auto"/>
                              <w:jc w:val="center"/>
                              <w:rPr>
                                <w:b/>
                                <w:sz w:val="38"/>
                              </w:rPr>
                            </w:pPr>
                          </w:p>
                          <w:p w:rsidR="0025154B" w:rsidRPr="00D169B1" w:rsidRDefault="0025154B" w:rsidP="00DD5085">
                            <w:pPr>
                              <w:spacing w:line="360" w:lineRule="auto"/>
                              <w:jc w:val="center"/>
                              <w:rPr>
                                <w:sz w:val="48"/>
                                <w:szCs w:val="48"/>
                                <w:lang w:val="en-US"/>
                              </w:rPr>
                            </w:pPr>
                            <w:r w:rsidRPr="00D169B1">
                              <w:rPr>
                                <w:b/>
                                <w:sz w:val="48"/>
                                <w:szCs w:val="48"/>
                              </w:rPr>
                              <w:t>Đ</w:t>
                            </w:r>
                            <w:r w:rsidRPr="00D169B1">
                              <w:rPr>
                                <w:b/>
                                <w:sz w:val="48"/>
                                <w:szCs w:val="48"/>
                                <w:lang w:val="en-US"/>
                              </w:rPr>
                              <w:t>ỊNH MỨC</w:t>
                            </w:r>
                          </w:p>
                          <w:p w:rsidR="0025154B" w:rsidRPr="00D169B1" w:rsidRDefault="0025154B" w:rsidP="00DD5085">
                            <w:pPr>
                              <w:spacing w:line="360" w:lineRule="auto"/>
                              <w:jc w:val="center"/>
                              <w:rPr>
                                <w:b/>
                                <w:sz w:val="48"/>
                                <w:szCs w:val="48"/>
                                <w:lang w:val="en-US"/>
                              </w:rPr>
                            </w:pPr>
                            <w:r w:rsidRPr="00D169B1">
                              <w:rPr>
                                <w:b/>
                                <w:sz w:val="48"/>
                                <w:szCs w:val="48"/>
                                <w:lang w:val="en-US"/>
                              </w:rPr>
                              <w:t>THIẾT BỊ, VẬT TƯ ĐÀO TẠO</w:t>
                            </w:r>
                          </w:p>
                          <w:p w:rsidR="0025154B" w:rsidRDefault="0025154B" w:rsidP="00DD5085">
                            <w:pPr>
                              <w:spacing w:line="360" w:lineRule="auto"/>
                              <w:jc w:val="center"/>
                              <w:rPr>
                                <w:i/>
                                <w:szCs w:val="28"/>
                                <w:lang w:val="en-US"/>
                              </w:rPr>
                            </w:pPr>
                            <w:r>
                              <w:rPr>
                                <w:i/>
                                <w:szCs w:val="28"/>
                                <w:lang w:val="en-US"/>
                              </w:rPr>
                              <w:t>(Ban hành kèm theo Quyết định số ……………… ngày … tháng … năm 2024 của Hiệu trưởng trường Cao đẳng công nghệ Thủ Đức)</w:t>
                            </w:r>
                          </w:p>
                          <w:p w:rsidR="0025154B" w:rsidRDefault="0025154B" w:rsidP="00DD5085">
                            <w:pPr>
                              <w:spacing w:line="360" w:lineRule="auto"/>
                              <w:jc w:val="center"/>
                              <w:rPr>
                                <w:szCs w:val="28"/>
                                <w:lang w:val="en-US"/>
                              </w:rPr>
                            </w:pPr>
                          </w:p>
                          <w:p w:rsidR="0025154B" w:rsidRPr="00D169B1" w:rsidRDefault="0025154B" w:rsidP="00DD5085">
                            <w:pPr>
                              <w:spacing w:line="360" w:lineRule="auto"/>
                              <w:jc w:val="center"/>
                              <w:rPr>
                                <w:szCs w:val="28"/>
                                <w:lang w:val="en-US"/>
                              </w:rPr>
                            </w:pPr>
                          </w:p>
                          <w:p w:rsidR="0025154B" w:rsidRPr="00D169B1" w:rsidRDefault="0025154B" w:rsidP="00D169B1">
                            <w:pPr>
                              <w:pStyle w:val="ListParagraph"/>
                              <w:numPr>
                                <w:ilvl w:val="0"/>
                                <w:numId w:val="1"/>
                              </w:numPr>
                              <w:tabs>
                                <w:tab w:val="left" w:pos="2160"/>
                                <w:tab w:val="left" w:pos="5220"/>
                                <w:tab w:val="left" w:leader="dot" w:pos="9180"/>
                              </w:tabs>
                              <w:spacing w:line="360" w:lineRule="auto"/>
                              <w:ind w:left="2160"/>
                              <w:rPr>
                                <w:b/>
                                <w:szCs w:val="28"/>
                                <w:lang w:val="en-US"/>
                              </w:rPr>
                            </w:pPr>
                            <w:r w:rsidRPr="00D169B1">
                              <w:rPr>
                                <w:b/>
                                <w:szCs w:val="28"/>
                                <w:lang w:val="en-US"/>
                              </w:rPr>
                              <w:t xml:space="preserve">Ngành, nghề đào tạo: </w:t>
                            </w:r>
                            <w:r w:rsidRPr="00D169B1">
                              <w:rPr>
                                <w:b/>
                                <w:szCs w:val="28"/>
                                <w:lang w:val="en-US"/>
                              </w:rPr>
                              <w:tab/>
                            </w:r>
                            <w:r>
                              <w:rPr>
                                <w:bCs/>
                                <w:sz w:val="26"/>
                                <w:szCs w:val="26"/>
                                <w:lang w:val="en-US"/>
                              </w:rPr>
                              <w:t>Bảo trì &amp; Sửa chữa</w:t>
                            </w:r>
                            <w:r w:rsidRPr="007D021C">
                              <w:rPr>
                                <w:bCs/>
                                <w:sz w:val="26"/>
                                <w:szCs w:val="26"/>
                              </w:rPr>
                              <w:t xml:space="preserve"> </w:t>
                            </w:r>
                            <w:r>
                              <w:rPr>
                                <w:bCs/>
                                <w:sz w:val="26"/>
                                <w:szCs w:val="26"/>
                                <w:lang w:val="en-US"/>
                              </w:rPr>
                              <w:t>Ô</w:t>
                            </w:r>
                            <w:r w:rsidRPr="007D021C">
                              <w:rPr>
                                <w:bCs/>
                                <w:sz w:val="26"/>
                                <w:szCs w:val="26"/>
                              </w:rPr>
                              <w:t xml:space="preserve"> tô</w:t>
                            </w:r>
                          </w:p>
                          <w:p w:rsidR="0025154B" w:rsidRPr="00D169B1" w:rsidRDefault="0025154B" w:rsidP="00D169B1">
                            <w:pPr>
                              <w:pStyle w:val="ListParagraph"/>
                              <w:numPr>
                                <w:ilvl w:val="0"/>
                                <w:numId w:val="1"/>
                              </w:numPr>
                              <w:tabs>
                                <w:tab w:val="left" w:pos="2160"/>
                                <w:tab w:val="left" w:pos="5220"/>
                                <w:tab w:val="left" w:leader="dot" w:pos="9180"/>
                              </w:tabs>
                              <w:spacing w:line="360" w:lineRule="auto"/>
                              <w:ind w:left="2160"/>
                              <w:rPr>
                                <w:b/>
                                <w:szCs w:val="28"/>
                                <w:lang w:val="en-US"/>
                              </w:rPr>
                            </w:pPr>
                            <w:r w:rsidRPr="00D169B1">
                              <w:rPr>
                                <w:b/>
                                <w:szCs w:val="28"/>
                                <w:lang w:val="en-US"/>
                              </w:rPr>
                              <w:t>Mã ngành, nghề</w:t>
                            </w:r>
                            <w:r>
                              <w:rPr>
                                <w:b/>
                                <w:szCs w:val="28"/>
                                <w:lang w:val="en-US"/>
                              </w:rPr>
                              <w:t xml:space="preserve">: </w:t>
                            </w:r>
                            <w:r>
                              <w:rPr>
                                <w:b/>
                                <w:szCs w:val="28"/>
                                <w:lang w:val="en-US"/>
                              </w:rPr>
                              <w:tab/>
                            </w:r>
                            <w:r w:rsidRPr="009B4EC5">
                              <w:rPr>
                                <w:szCs w:val="28"/>
                                <w:lang w:val="en-US"/>
                              </w:rPr>
                              <w:t>5520159</w:t>
                            </w:r>
                          </w:p>
                          <w:p w:rsidR="0025154B" w:rsidRPr="00D169B1" w:rsidRDefault="0025154B" w:rsidP="00D169B1">
                            <w:pPr>
                              <w:pStyle w:val="ListParagraph"/>
                              <w:numPr>
                                <w:ilvl w:val="0"/>
                                <w:numId w:val="1"/>
                              </w:numPr>
                              <w:tabs>
                                <w:tab w:val="left" w:pos="2160"/>
                                <w:tab w:val="left" w:pos="5220"/>
                                <w:tab w:val="left" w:leader="dot" w:pos="9180"/>
                              </w:tabs>
                              <w:spacing w:line="360" w:lineRule="auto"/>
                              <w:ind w:left="2160"/>
                              <w:rPr>
                                <w:b/>
                                <w:szCs w:val="28"/>
                                <w:lang w:val="en-US"/>
                              </w:rPr>
                            </w:pPr>
                            <w:r w:rsidRPr="00D169B1">
                              <w:rPr>
                                <w:b/>
                                <w:szCs w:val="28"/>
                                <w:lang w:val="en-US"/>
                              </w:rPr>
                              <w:t>Trình độ đào tạ</w:t>
                            </w:r>
                            <w:r>
                              <w:rPr>
                                <w:b/>
                                <w:szCs w:val="28"/>
                                <w:lang w:val="en-US"/>
                              </w:rPr>
                              <w:t xml:space="preserve">o: </w:t>
                            </w:r>
                            <w:r>
                              <w:rPr>
                                <w:b/>
                                <w:szCs w:val="28"/>
                                <w:lang w:val="en-US"/>
                              </w:rPr>
                              <w:tab/>
                            </w:r>
                            <w:r>
                              <w:rPr>
                                <w:bCs/>
                                <w:iCs/>
                                <w:sz w:val="26"/>
                                <w:szCs w:val="26"/>
                                <w:lang w:val="en-US"/>
                              </w:rPr>
                              <w:t>Trung cấp</w:t>
                            </w:r>
                          </w:p>
                          <w:p w:rsidR="0025154B" w:rsidRPr="00CF66AA" w:rsidRDefault="0025154B" w:rsidP="00DD5085">
                            <w:pPr>
                              <w:spacing w:line="360" w:lineRule="auto"/>
                              <w:rPr>
                                <w:sz w:val="32"/>
                                <w:lang w:val="en-US"/>
                              </w:rPr>
                            </w:pPr>
                          </w:p>
                          <w:p w:rsidR="0025154B" w:rsidRDefault="0025154B" w:rsidP="00DD5085">
                            <w:pPr>
                              <w:spacing w:line="360" w:lineRule="auto"/>
                              <w:rPr>
                                <w:sz w:val="12"/>
                                <w:lang w:val="en-US"/>
                              </w:rPr>
                            </w:pPr>
                          </w:p>
                          <w:p w:rsidR="0025154B" w:rsidRPr="00CF66AA" w:rsidRDefault="0025154B" w:rsidP="00DD5085">
                            <w:pPr>
                              <w:spacing w:line="360" w:lineRule="auto"/>
                              <w:rPr>
                                <w:sz w:val="12"/>
                                <w:lang w:val="en-US"/>
                              </w:rPr>
                            </w:pPr>
                          </w:p>
                          <w:p w:rsidR="0025154B" w:rsidRDefault="0025154B" w:rsidP="00DD5085">
                            <w:pPr>
                              <w:tabs>
                                <w:tab w:val="left" w:pos="540"/>
                                <w:tab w:val="left" w:pos="3119"/>
                              </w:tabs>
                              <w:spacing w:line="360" w:lineRule="auto"/>
                              <w:jc w:val="both"/>
                              <w:rPr>
                                <w:b/>
                                <w:sz w:val="26"/>
                                <w:lang w:val="en-US"/>
                              </w:rPr>
                            </w:pPr>
                            <w:r>
                              <w:rPr>
                                <w:b/>
                                <w:sz w:val="26"/>
                              </w:rPr>
                              <w:tab/>
                            </w:r>
                          </w:p>
                          <w:p w:rsidR="0025154B" w:rsidRDefault="0025154B" w:rsidP="00DD5085">
                            <w:pPr>
                              <w:spacing w:line="360" w:lineRule="auto"/>
                              <w:jc w:val="center"/>
                              <w:rPr>
                                <w:i/>
                                <w:lang w:val="en-US"/>
                              </w:rPr>
                            </w:pPr>
                          </w:p>
                          <w:p w:rsidR="0025154B" w:rsidRDefault="0025154B" w:rsidP="00DD5085">
                            <w:pPr>
                              <w:spacing w:line="360" w:lineRule="auto"/>
                              <w:jc w:val="center"/>
                              <w:rPr>
                                <w:i/>
                                <w:lang w:val="en-US"/>
                              </w:rPr>
                            </w:pPr>
                          </w:p>
                          <w:p w:rsidR="0025154B" w:rsidRDefault="0025154B" w:rsidP="00DD5085">
                            <w:pPr>
                              <w:spacing w:line="360" w:lineRule="auto"/>
                              <w:jc w:val="center"/>
                              <w:rPr>
                                <w:i/>
                                <w:lang w:val="en-US"/>
                              </w:rPr>
                            </w:pPr>
                          </w:p>
                          <w:p w:rsidR="0025154B" w:rsidRDefault="0025154B" w:rsidP="00DD5085">
                            <w:pPr>
                              <w:spacing w:line="360" w:lineRule="auto"/>
                              <w:jc w:val="center"/>
                              <w:rPr>
                                <w:i/>
                                <w:lang w:val="en-US"/>
                              </w:rPr>
                            </w:pPr>
                          </w:p>
                          <w:p w:rsidR="0025154B" w:rsidRDefault="0025154B" w:rsidP="00DD5085">
                            <w:pPr>
                              <w:spacing w:line="360" w:lineRule="auto"/>
                              <w:jc w:val="center"/>
                              <w:rPr>
                                <w:i/>
                                <w:lang w:val="en-US"/>
                              </w:rPr>
                            </w:pPr>
                          </w:p>
                          <w:p w:rsidR="0025154B" w:rsidRPr="00D169B1" w:rsidRDefault="0025154B" w:rsidP="00DD5085">
                            <w:pPr>
                              <w:spacing w:line="360" w:lineRule="auto"/>
                              <w:jc w:val="center"/>
                              <w:rPr>
                                <w:b/>
                                <w:i/>
                                <w:lang w:val="en-US"/>
                              </w:rPr>
                            </w:pPr>
                            <w:r w:rsidRPr="00D169B1">
                              <w:rPr>
                                <w:b/>
                                <w:i/>
                                <w:lang w:val="en-US"/>
                              </w:rPr>
                              <w:t xml:space="preserve">Tháng </w:t>
                            </w:r>
                            <w:r>
                              <w:rPr>
                                <w:b/>
                                <w:i/>
                                <w:lang w:val="en-US"/>
                              </w:rPr>
                              <w:t>6  năm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B68E7F" id="_x0000_t202" coordsize="21600,21600" o:spt="202" path="m,l,21600r21600,l21600,xe">
                <v:stroke joinstyle="miter"/>
                <v:path gradientshapeok="t" o:connecttype="rect"/>
              </v:shapetype>
              <v:shape id="Text Box 2" o:spid="_x0000_s1026" type="#_x0000_t202" style="position:absolute;left:0;text-align:left;margin-left:-16.3pt;margin-top:3.85pt;width:498.75pt;height:70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" fillcolor="window" strokecolor="windowText" strokeweight="2pt">
                <v:textbox>
                  <w:txbxContent>
                    <w:p w:rsidR="0025154B" w:rsidRPr="00734BC7" w:rsidRDefault="0025154B" w:rsidP="00DD5085">
                      <w:pPr>
                        <w:spacing w:line="360" w:lineRule="auto"/>
                        <w:jc w:val="center"/>
                        <w:rPr>
                          <w:b/>
                          <w:lang w:val="en-US"/>
                        </w:rPr>
                      </w:pPr>
                      <w:r>
                        <w:rPr>
                          <w:b/>
                          <w:lang w:val="en-US"/>
                        </w:rPr>
                        <w:t>TRƯỜNG CAO ĐẲNG CÔNG NGHỆ THỦ ĐỨC</w:t>
                      </w:r>
                    </w:p>
                    <w:p w:rsidR="0025154B" w:rsidRPr="00E51344" w:rsidRDefault="0025154B" w:rsidP="00DD5085">
                      <w:pPr>
                        <w:spacing w:line="360" w:lineRule="auto"/>
                        <w:jc w:val="center"/>
                        <w:rPr>
                          <w:b/>
                          <w:lang w:val="en-US"/>
                        </w:rPr>
                      </w:pPr>
                      <w:r w:rsidRPr="00E51344">
                        <w:rPr>
                          <w:b/>
                          <w:lang w:val="en-US"/>
                        </w:rPr>
                        <w:t>KHOA CƠ KHÍ Ô TÔ</w:t>
                      </w:r>
                    </w:p>
                    <w:p w:rsidR="0025154B" w:rsidRDefault="0025154B" w:rsidP="00DD5085">
                      <w:pPr>
                        <w:spacing w:line="360" w:lineRule="auto"/>
                        <w:rPr>
                          <w:lang w:val="en-US"/>
                        </w:rPr>
                      </w:pPr>
                    </w:p>
                    <w:p w:rsidR="0025154B" w:rsidRPr="00642BBF" w:rsidRDefault="0025154B" w:rsidP="00DD5085">
                      <w:pPr>
                        <w:spacing w:line="360" w:lineRule="auto"/>
                      </w:pPr>
                      <w:r>
                        <w:tab/>
                      </w:r>
                    </w:p>
                    <w:p w:rsidR="0025154B" w:rsidRDefault="0025154B" w:rsidP="00DD5085">
                      <w:pPr>
                        <w:spacing w:line="360" w:lineRule="auto"/>
                        <w:jc w:val="center"/>
                        <w:rPr>
                          <w:b/>
                          <w:sz w:val="38"/>
                        </w:rPr>
                      </w:pPr>
                      <w:r w:rsidRPr="00DD5085">
                        <w:rPr>
                          <w:b/>
                          <w:noProof/>
                          <w:sz w:val="38"/>
                          <w:lang w:val="en-US"/>
                        </w:rPr>
                        <w:drawing>
                          <wp:inline distT="0" distB="0" distL="0" distR="0" wp14:anchorId="6AD7AB8D" wp14:editId="6EDD37A8">
                            <wp:extent cx="933450" cy="1219200"/>
                            <wp:effectExtent l="0" t="0" r="0" b="0"/>
                            <wp:docPr id="1" name="Picture 1" descr="Description: logo tieng Viet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tieng Viet -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1219200"/>
                                    </a:xfrm>
                                    <a:prstGeom prst="rect">
                                      <a:avLst/>
                                    </a:prstGeom>
                                    <a:noFill/>
                                    <a:ln>
                                      <a:noFill/>
                                    </a:ln>
                                  </pic:spPr>
                                </pic:pic>
                              </a:graphicData>
                            </a:graphic>
                          </wp:inline>
                        </w:drawing>
                      </w:r>
                    </w:p>
                    <w:p w:rsidR="0025154B" w:rsidRPr="003812EB" w:rsidRDefault="0025154B" w:rsidP="00DD5085">
                      <w:pPr>
                        <w:spacing w:line="360" w:lineRule="auto"/>
                        <w:jc w:val="center"/>
                        <w:rPr>
                          <w:b/>
                          <w:sz w:val="38"/>
                        </w:rPr>
                      </w:pPr>
                    </w:p>
                    <w:p w:rsidR="0025154B" w:rsidRPr="00D169B1" w:rsidRDefault="0025154B" w:rsidP="00DD5085">
                      <w:pPr>
                        <w:spacing w:line="360" w:lineRule="auto"/>
                        <w:jc w:val="center"/>
                        <w:rPr>
                          <w:sz w:val="48"/>
                          <w:szCs w:val="48"/>
                          <w:lang w:val="en-US"/>
                        </w:rPr>
                      </w:pPr>
                      <w:r w:rsidRPr="00D169B1">
                        <w:rPr>
                          <w:b/>
                          <w:sz w:val="48"/>
                          <w:szCs w:val="48"/>
                        </w:rPr>
                        <w:t>Đ</w:t>
                      </w:r>
                      <w:r w:rsidRPr="00D169B1">
                        <w:rPr>
                          <w:b/>
                          <w:sz w:val="48"/>
                          <w:szCs w:val="48"/>
                          <w:lang w:val="en-US"/>
                        </w:rPr>
                        <w:t>ỊNH MỨC</w:t>
                      </w:r>
                    </w:p>
                    <w:p w:rsidR="0025154B" w:rsidRPr="00D169B1" w:rsidRDefault="0025154B" w:rsidP="00DD5085">
                      <w:pPr>
                        <w:spacing w:line="360" w:lineRule="auto"/>
                        <w:jc w:val="center"/>
                        <w:rPr>
                          <w:b/>
                          <w:sz w:val="48"/>
                          <w:szCs w:val="48"/>
                          <w:lang w:val="en-US"/>
                        </w:rPr>
                      </w:pPr>
                      <w:r w:rsidRPr="00D169B1">
                        <w:rPr>
                          <w:b/>
                          <w:sz w:val="48"/>
                          <w:szCs w:val="48"/>
                          <w:lang w:val="en-US"/>
                        </w:rPr>
                        <w:t>THIẾT BỊ, VẬT TƯ ĐÀO TẠO</w:t>
                      </w:r>
                    </w:p>
                    <w:p w:rsidR="0025154B" w:rsidRDefault="0025154B" w:rsidP="00DD5085">
                      <w:pPr>
                        <w:spacing w:line="360" w:lineRule="auto"/>
                        <w:jc w:val="center"/>
                        <w:rPr>
                          <w:i/>
                          <w:szCs w:val="28"/>
                          <w:lang w:val="en-US"/>
                        </w:rPr>
                      </w:pPr>
                      <w:r>
                        <w:rPr>
                          <w:i/>
                          <w:szCs w:val="28"/>
                          <w:lang w:val="en-US"/>
                        </w:rPr>
                        <w:t>(Ban hành kèm theo Quyết định số ……………… ngày … tháng … năm 2024 của Hiệu trưởng trường Cao đẳng công nghệ Thủ Đức)</w:t>
                      </w:r>
                    </w:p>
                    <w:p w:rsidR="0025154B" w:rsidRDefault="0025154B" w:rsidP="00DD5085">
                      <w:pPr>
                        <w:spacing w:line="360" w:lineRule="auto"/>
                        <w:jc w:val="center"/>
                        <w:rPr>
                          <w:szCs w:val="28"/>
                          <w:lang w:val="en-US"/>
                        </w:rPr>
                      </w:pPr>
                    </w:p>
                    <w:p w:rsidR="0025154B" w:rsidRPr="00D169B1" w:rsidRDefault="0025154B" w:rsidP="00DD5085">
                      <w:pPr>
                        <w:spacing w:line="360" w:lineRule="auto"/>
                        <w:jc w:val="center"/>
                        <w:rPr>
                          <w:szCs w:val="28"/>
                          <w:lang w:val="en-US"/>
                        </w:rPr>
                      </w:pPr>
                    </w:p>
                    <w:p w:rsidR="0025154B" w:rsidRPr="00D169B1" w:rsidRDefault="0025154B" w:rsidP="00D169B1">
                      <w:pPr>
                        <w:pStyle w:val="ListParagraph"/>
                        <w:numPr>
                          <w:ilvl w:val="0"/>
                          <w:numId w:val="1"/>
                        </w:numPr>
                        <w:tabs>
                          <w:tab w:val="left" w:pos="2160"/>
                          <w:tab w:val="left" w:pos="5220"/>
                          <w:tab w:val="left" w:leader="dot" w:pos="9180"/>
                        </w:tabs>
                        <w:spacing w:line="360" w:lineRule="auto"/>
                        <w:ind w:left="2160"/>
                        <w:rPr>
                          <w:b/>
                          <w:szCs w:val="28"/>
                          <w:lang w:val="en-US"/>
                        </w:rPr>
                      </w:pPr>
                      <w:r w:rsidRPr="00D169B1">
                        <w:rPr>
                          <w:b/>
                          <w:szCs w:val="28"/>
                          <w:lang w:val="en-US"/>
                        </w:rPr>
                        <w:t xml:space="preserve">Ngành, nghề đào tạo: </w:t>
                      </w:r>
                      <w:r w:rsidRPr="00D169B1">
                        <w:rPr>
                          <w:b/>
                          <w:szCs w:val="28"/>
                          <w:lang w:val="en-US"/>
                        </w:rPr>
                        <w:tab/>
                      </w:r>
                      <w:r>
                        <w:rPr>
                          <w:bCs/>
                          <w:sz w:val="26"/>
                          <w:szCs w:val="26"/>
                          <w:lang w:val="en-US"/>
                        </w:rPr>
                        <w:t>Bảo trì &amp; Sửa chữa</w:t>
                      </w:r>
                      <w:r w:rsidRPr="007D021C">
                        <w:rPr>
                          <w:bCs/>
                          <w:sz w:val="26"/>
                          <w:szCs w:val="26"/>
                        </w:rPr>
                        <w:t xml:space="preserve"> </w:t>
                      </w:r>
                      <w:r>
                        <w:rPr>
                          <w:bCs/>
                          <w:sz w:val="26"/>
                          <w:szCs w:val="26"/>
                          <w:lang w:val="en-US"/>
                        </w:rPr>
                        <w:t>Ô</w:t>
                      </w:r>
                      <w:r w:rsidRPr="007D021C">
                        <w:rPr>
                          <w:bCs/>
                          <w:sz w:val="26"/>
                          <w:szCs w:val="26"/>
                        </w:rPr>
                        <w:t xml:space="preserve"> tô</w:t>
                      </w:r>
                    </w:p>
                    <w:p w:rsidR="0025154B" w:rsidRPr="00D169B1" w:rsidRDefault="0025154B" w:rsidP="00D169B1">
                      <w:pPr>
                        <w:pStyle w:val="ListParagraph"/>
                        <w:numPr>
                          <w:ilvl w:val="0"/>
                          <w:numId w:val="1"/>
                        </w:numPr>
                        <w:tabs>
                          <w:tab w:val="left" w:pos="2160"/>
                          <w:tab w:val="left" w:pos="5220"/>
                          <w:tab w:val="left" w:leader="dot" w:pos="9180"/>
                        </w:tabs>
                        <w:spacing w:line="360" w:lineRule="auto"/>
                        <w:ind w:left="2160"/>
                        <w:rPr>
                          <w:b/>
                          <w:szCs w:val="28"/>
                          <w:lang w:val="en-US"/>
                        </w:rPr>
                      </w:pPr>
                      <w:r w:rsidRPr="00D169B1">
                        <w:rPr>
                          <w:b/>
                          <w:szCs w:val="28"/>
                          <w:lang w:val="en-US"/>
                        </w:rPr>
                        <w:t>Mã ngành, nghề</w:t>
                      </w:r>
                      <w:r>
                        <w:rPr>
                          <w:b/>
                          <w:szCs w:val="28"/>
                          <w:lang w:val="en-US"/>
                        </w:rPr>
                        <w:t xml:space="preserve">: </w:t>
                      </w:r>
                      <w:r>
                        <w:rPr>
                          <w:b/>
                          <w:szCs w:val="28"/>
                          <w:lang w:val="en-US"/>
                        </w:rPr>
                        <w:tab/>
                      </w:r>
                      <w:r w:rsidRPr="009B4EC5">
                        <w:rPr>
                          <w:szCs w:val="28"/>
                          <w:lang w:val="en-US"/>
                        </w:rPr>
                        <w:t>5520159</w:t>
                      </w:r>
                    </w:p>
                    <w:p w:rsidR="0025154B" w:rsidRPr="00D169B1" w:rsidRDefault="0025154B" w:rsidP="00D169B1">
                      <w:pPr>
                        <w:pStyle w:val="ListParagraph"/>
                        <w:numPr>
                          <w:ilvl w:val="0"/>
                          <w:numId w:val="1"/>
                        </w:numPr>
                        <w:tabs>
                          <w:tab w:val="left" w:pos="2160"/>
                          <w:tab w:val="left" w:pos="5220"/>
                          <w:tab w:val="left" w:leader="dot" w:pos="9180"/>
                        </w:tabs>
                        <w:spacing w:line="360" w:lineRule="auto"/>
                        <w:ind w:left="2160"/>
                        <w:rPr>
                          <w:b/>
                          <w:szCs w:val="28"/>
                          <w:lang w:val="en-US"/>
                        </w:rPr>
                      </w:pPr>
                      <w:r w:rsidRPr="00D169B1">
                        <w:rPr>
                          <w:b/>
                          <w:szCs w:val="28"/>
                          <w:lang w:val="en-US"/>
                        </w:rPr>
                        <w:t>Trình độ đào tạ</w:t>
                      </w:r>
                      <w:r>
                        <w:rPr>
                          <w:b/>
                          <w:szCs w:val="28"/>
                          <w:lang w:val="en-US"/>
                        </w:rPr>
                        <w:t xml:space="preserve">o: </w:t>
                      </w:r>
                      <w:r>
                        <w:rPr>
                          <w:b/>
                          <w:szCs w:val="28"/>
                          <w:lang w:val="en-US"/>
                        </w:rPr>
                        <w:tab/>
                      </w:r>
                      <w:r>
                        <w:rPr>
                          <w:bCs/>
                          <w:iCs/>
                          <w:sz w:val="26"/>
                          <w:szCs w:val="26"/>
                          <w:lang w:val="en-US"/>
                        </w:rPr>
                        <w:t>Trung cấp</w:t>
                      </w:r>
                    </w:p>
                    <w:p w:rsidR="0025154B" w:rsidRPr="00CF66AA" w:rsidRDefault="0025154B" w:rsidP="00DD5085">
                      <w:pPr>
                        <w:spacing w:line="360" w:lineRule="auto"/>
                        <w:rPr>
                          <w:sz w:val="32"/>
                          <w:lang w:val="en-US"/>
                        </w:rPr>
                      </w:pPr>
                    </w:p>
                    <w:p w:rsidR="0025154B" w:rsidRDefault="0025154B" w:rsidP="00DD5085">
                      <w:pPr>
                        <w:spacing w:line="360" w:lineRule="auto"/>
                        <w:rPr>
                          <w:sz w:val="12"/>
                          <w:lang w:val="en-US"/>
                        </w:rPr>
                      </w:pPr>
                    </w:p>
                    <w:p w:rsidR="0025154B" w:rsidRPr="00CF66AA" w:rsidRDefault="0025154B" w:rsidP="00DD5085">
                      <w:pPr>
                        <w:spacing w:line="360" w:lineRule="auto"/>
                        <w:rPr>
                          <w:sz w:val="12"/>
                          <w:lang w:val="en-US"/>
                        </w:rPr>
                      </w:pPr>
                    </w:p>
                    <w:p w:rsidR="0025154B" w:rsidRDefault="0025154B" w:rsidP="00DD5085">
                      <w:pPr>
                        <w:tabs>
                          <w:tab w:val="left" w:pos="540"/>
                          <w:tab w:val="left" w:pos="3119"/>
                        </w:tabs>
                        <w:spacing w:line="360" w:lineRule="auto"/>
                        <w:jc w:val="both"/>
                        <w:rPr>
                          <w:b/>
                          <w:sz w:val="26"/>
                          <w:lang w:val="en-US"/>
                        </w:rPr>
                      </w:pPr>
                      <w:r>
                        <w:rPr>
                          <w:b/>
                          <w:sz w:val="26"/>
                        </w:rPr>
                        <w:tab/>
                      </w:r>
                    </w:p>
                    <w:p w:rsidR="0025154B" w:rsidRDefault="0025154B" w:rsidP="00DD5085">
                      <w:pPr>
                        <w:spacing w:line="360" w:lineRule="auto"/>
                        <w:jc w:val="center"/>
                        <w:rPr>
                          <w:i/>
                          <w:lang w:val="en-US"/>
                        </w:rPr>
                      </w:pPr>
                    </w:p>
                    <w:p w:rsidR="0025154B" w:rsidRDefault="0025154B" w:rsidP="00DD5085">
                      <w:pPr>
                        <w:spacing w:line="360" w:lineRule="auto"/>
                        <w:jc w:val="center"/>
                        <w:rPr>
                          <w:i/>
                          <w:lang w:val="en-US"/>
                        </w:rPr>
                      </w:pPr>
                    </w:p>
                    <w:p w:rsidR="0025154B" w:rsidRDefault="0025154B" w:rsidP="00DD5085">
                      <w:pPr>
                        <w:spacing w:line="360" w:lineRule="auto"/>
                        <w:jc w:val="center"/>
                        <w:rPr>
                          <w:i/>
                          <w:lang w:val="en-US"/>
                        </w:rPr>
                      </w:pPr>
                    </w:p>
                    <w:p w:rsidR="0025154B" w:rsidRDefault="0025154B" w:rsidP="00DD5085">
                      <w:pPr>
                        <w:spacing w:line="360" w:lineRule="auto"/>
                        <w:jc w:val="center"/>
                        <w:rPr>
                          <w:i/>
                          <w:lang w:val="en-US"/>
                        </w:rPr>
                      </w:pPr>
                    </w:p>
                    <w:p w:rsidR="0025154B" w:rsidRDefault="0025154B" w:rsidP="00DD5085">
                      <w:pPr>
                        <w:spacing w:line="360" w:lineRule="auto"/>
                        <w:jc w:val="center"/>
                        <w:rPr>
                          <w:i/>
                          <w:lang w:val="en-US"/>
                        </w:rPr>
                      </w:pPr>
                    </w:p>
                    <w:p w:rsidR="0025154B" w:rsidRPr="00D169B1" w:rsidRDefault="0025154B" w:rsidP="00DD5085">
                      <w:pPr>
                        <w:spacing w:line="360" w:lineRule="auto"/>
                        <w:jc w:val="center"/>
                        <w:rPr>
                          <w:b/>
                          <w:i/>
                          <w:lang w:val="en-US"/>
                        </w:rPr>
                      </w:pPr>
                      <w:r w:rsidRPr="00D169B1">
                        <w:rPr>
                          <w:b/>
                          <w:i/>
                          <w:lang w:val="en-US"/>
                        </w:rPr>
                        <w:t xml:space="preserve">Tháng </w:t>
                      </w:r>
                      <w:r>
                        <w:rPr>
                          <w:b/>
                          <w:i/>
                          <w:lang w:val="en-US"/>
                        </w:rPr>
                        <w:t>6  năm 2024</w:t>
                      </w:r>
                    </w:p>
                  </w:txbxContent>
                </v:textbox>
                <w10:wrap anchory="margin"/>
              </v:shape>
            </w:pict>
          </mc:Fallback>
        </mc:AlternateContent>
      </w:r>
    </w:p>
    <w:p w:rsidR="001D73CF" w:rsidRPr="00565B7C" w:rsidRDefault="001D73CF" w:rsidP="00565B7C">
      <w:pPr>
        <w:spacing w:line="312" w:lineRule="auto"/>
        <w:jc w:val="center"/>
        <w:rPr>
          <w:b/>
          <w:sz w:val="26"/>
          <w:szCs w:val="26"/>
          <w:lang w:val="en-US"/>
        </w:rPr>
      </w:pPr>
    </w:p>
    <w:p w:rsidR="00D169B1" w:rsidRPr="00565B7C" w:rsidRDefault="00D169B1" w:rsidP="00565B7C">
      <w:pPr>
        <w:spacing w:line="312" w:lineRule="auto"/>
        <w:rPr>
          <w:sz w:val="26"/>
          <w:szCs w:val="26"/>
        </w:rPr>
      </w:pPr>
    </w:p>
    <w:p w:rsidR="00FB3EC4" w:rsidRPr="00565B7C" w:rsidRDefault="00D169B1" w:rsidP="00565B7C">
      <w:pPr>
        <w:spacing w:line="312" w:lineRule="auto"/>
        <w:jc w:val="center"/>
        <w:rPr>
          <w:b/>
          <w:sz w:val="26"/>
          <w:szCs w:val="26"/>
        </w:rPr>
      </w:pPr>
      <w:r w:rsidRPr="00565B7C">
        <w:rPr>
          <w:sz w:val="26"/>
          <w:szCs w:val="26"/>
        </w:rPr>
        <w:br w:type="page"/>
      </w:r>
      <w:r w:rsidR="00FB3EC4" w:rsidRPr="00B94552">
        <w:rPr>
          <w:b/>
          <w:szCs w:val="26"/>
        </w:rPr>
        <w:lastRenderedPageBreak/>
        <w:t>MỤC LỤC</w:t>
      </w:r>
    </w:p>
    <w:p w:rsidR="00ED11C7" w:rsidRPr="00565B7C" w:rsidRDefault="007E0AAD" w:rsidP="00565B7C">
      <w:pPr>
        <w:pStyle w:val="TOCHeading"/>
        <w:tabs>
          <w:tab w:val="left" w:pos="315"/>
          <w:tab w:val="right" w:pos="9072"/>
        </w:tabs>
        <w:spacing w:before="0" w:line="312" w:lineRule="auto"/>
        <w:rPr>
          <w:rFonts w:ascii="Times New Roman" w:hAnsi="Times New Roman"/>
          <w:color w:val="auto"/>
          <w:sz w:val="26"/>
          <w:szCs w:val="26"/>
        </w:rPr>
      </w:pPr>
      <w:r w:rsidRPr="00565B7C">
        <w:rPr>
          <w:rFonts w:ascii="Times New Roman" w:hAnsi="Times New Roman"/>
          <w:color w:val="auto"/>
          <w:sz w:val="26"/>
          <w:szCs w:val="26"/>
        </w:rPr>
        <w:tab/>
      </w:r>
      <w:r w:rsidRPr="00565B7C">
        <w:rPr>
          <w:rFonts w:ascii="Times New Roman" w:hAnsi="Times New Roman"/>
          <w:color w:val="auto"/>
          <w:sz w:val="26"/>
          <w:szCs w:val="26"/>
        </w:rPr>
        <w:tab/>
      </w:r>
      <w:r w:rsidR="00ED11C7" w:rsidRPr="00565B7C">
        <w:rPr>
          <w:rFonts w:ascii="Times New Roman" w:hAnsi="Times New Roman"/>
          <w:color w:val="auto"/>
          <w:sz w:val="26"/>
          <w:szCs w:val="26"/>
        </w:rPr>
        <w:t>Trang</w:t>
      </w:r>
    </w:p>
    <w:p w:rsidR="007739E8" w:rsidRPr="00B66C4A" w:rsidRDefault="00ED11C7">
      <w:pPr>
        <w:pStyle w:val="TOC1"/>
        <w:rPr>
          <w:rFonts w:asciiTheme="minorHAnsi" w:eastAsiaTheme="minorEastAsia" w:hAnsiTheme="minorHAnsi" w:cstheme="minorBidi"/>
          <w:b w:val="0"/>
          <w:sz w:val="22"/>
          <w:lang w:val="en-US"/>
        </w:rPr>
      </w:pPr>
      <w:r w:rsidRPr="00B66C4A">
        <w:rPr>
          <w:b w:val="0"/>
        </w:rPr>
        <w:fldChar w:fldCharType="begin"/>
      </w:r>
      <w:r w:rsidRPr="00B66C4A">
        <w:rPr>
          <w:b w:val="0"/>
        </w:rPr>
        <w:instrText xml:space="preserve"> TOC \o "1-3" \h \z \u </w:instrText>
      </w:r>
      <w:r w:rsidRPr="00B66C4A">
        <w:rPr>
          <w:b w:val="0"/>
        </w:rPr>
        <w:fldChar w:fldCharType="separate"/>
      </w:r>
      <w:hyperlink w:anchor="_Toc172106523" w:history="1">
        <w:r w:rsidR="007739E8" w:rsidRPr="00B66C4A">
          <w:rPr>
            <w:rStyle w:val="Hyperlink"/>
            <w:b w:val="0"/>
          </w:rPr>
          <w:t>I.</w:t>
        </w:r>
        <w:r w:rsidR="007739E8" w:rsidRPr="00B66C4A">
          <w:rPr>
            <w:rFonts w:asciiTheme="minorHAnsi" w:eastAsiaTheme="minorEastAsia" w:hAnsiTheme="minorHAnsi" w:cstheme="minorBidi"/>
            <w:b w:val="0"/>
            <w:sz w:val="22"/>
            <w:lang w:val="en-US"/>
          </w:rPr>
          <w:t xml:space="preserve"> </w:t>
        </w:r>
        <w:r w:rsidR="007739E8" w:rsidRPr="00B66C4A">
          <w:rPr>
            <w:rStyle w:val="Hyperlink"/>
            <w:b w:val="0"/>
          </w:rPr>
          <w:t>PHẦN THUYẾT MINH</w:t>
        </w:r>
        <w:r w:rsidR="007739E8" w:rsidRPr="00B66C4A">
          <w:rPr>
            <w:b w:val="0"/>
            <w:webHidden/>
          </w:rPr>
          <w:tab/>
        </w:r>
        <w:r w:rsidR="007739E8" w:rsidRPr="00B66C4A">
          <w:rPr>
            <w:b w:val="0"/>
            <w:webHidden/>
          </w:rPr>
          <w:fldChar w:fldCharType="begin"/>
        </w:r>
        <w:r w:rsidR="007739E8" w:rsidRPr="00B66C4A">
          <w:rPr>
            <w:b w:val="0"/>
            <w:webHidden/>
          </w:rPr>
          <w:instrText xml:space="preserve"> PAGEREF _Toc172106523 \h </w:instrText>
        </w:r>
        <w:r w:rsidR="007739E8" w:rsidRPr="00B66C4A">
          <w:rPr>
            <w:b w:val="0"/>
            <w:webHidden/>
          </w:rPr>
        </w:r>
        <w:r w:rsidR="007739E8" w:rsidRPr="00B66C4A">
          <w:rPr>
            <w:b w:val="0"/>
            <w:webHidden/>
          </w:rPr>
          <w:fldChar w:fldCharType="separate"/>
        </w:r>
        <w:r w:rsidR="00C73277">
          <w:rPr>
            <w:b w:val="0"/>
            <w:webHidden/>
          </w:rPr>
          <w:t>2</w:t>
        </w:r>
        <w:r w:rsidR="007739E8" w:rsidRPr="00B66C4A">
          <w:rPr>
            <w:b w:val="0"/>
            <w:webHidden/>
          </w:rPr>
          <w:fldChar w:fldCharType="end"/>
        </w:r>
      </w:hyperlink>
    </w:p>
    <w:p w:rsidR="007739E8" w:rsidRPr="00B66C4A" w:rsidRDefault="005C3D5D">
      <w:pPr>
        <w:pStyle w:val="TOC1"/>
        <w:rPr>
          <w:rFonts w:asciiTheme="minorHAnsi" w:eastAsiaTheme="minorEastAsia" w:hAnsiTheme="minorHAnsi" w:cstheme="minorBidi"/>
          <w:b w:val="0"/>
          <w:sz w:val="22"/>
          <w:lang w:val="en-US"/>
        </w:rPr>
      </w:pPr>
      <w:hyperlink w:anchor="_Toc172106524" w:history="1">
        <w:r w:rsidR="007739E8" w:rsidRPr="00B66C4A">
          <w:rPr>
            <w:rStyle w:val="Hyperlink"/>
            <w:b w:val="0"/>
          </w:rPr>
          <w:t>II.DANH SÁCH BAN CHỦ NHIỆM XÂY DỰNG ĐỊNH MỨC THIẾT BỊ, VẬT TƯ ĐÀO TẠO.</w:t>
        </w:r>
        <w:r w:rsidR="007739E8" w:rsidRPr="00B66C4A">
          <w:rPr>
            <w:b w:val="0"/>
            <w:webHidden/>
          </w:rPr>
          <w:tab/>
        </w:r>
        <w:r w:rsidR="007739E8" w:rsidRPr="00B66C4A">
          <w:rPr>
            <w:b w:val="0"/>
            <w:webHidden/>
          </w:rPr>
          <w:fldChar w:fldCharType="begin"/>
        </w:r>
        <w:r w:rsidR="007739E8" w:rsidRPr="00B66C4A">
          <w:rPr>
            <w:b w:val="0"/>
            <w:webHidden/>
          </w:rPr>
          <w:instrText xml:space="preserve"> PAGEREF _Toc172106524 \h </w:instrText>
        </w:r>
        <w:r w:rsidR="007739E8" w:rsidRPr="00B66C4A">
          <w:rPr>
            <w:b w:val="0"/>
            <w:webHidden/>
          </w:rPr>
        </w:r>
        <w:r w:rsidR="007739E8" w:rsidRPr="00B66C4A">
          <w:rPr>
            <w:b w:val="0"/>
            <w:webHidden/>
          </w:rPr>
          <w:fldChar w:fldCharType="separate"/>
        </w:r>
        <w:r w:rsidR="00C73277">
          <w:rPr>
            <w:b w:val="0"/>
            <w:webHidden/>
          </w:rPr>
          <w:t>3</w:t>
        </w:r>
        <w:r w:rsidR="007739E8" w:rsidRPr="00B66C4A">
          <w:rPr>
            <w:b w:val="0"/>
            <w:webHidden/>
          </w:rPr>
          <w:fldChar w:fldCharType="end"/>
        </w:r>
      </w:hyperlink>
    </w:p>
    <w:p w:rsidR="007739E8" w:rsidRPr="00B66C4A" w:rsidRDefault="005C3D5D">
      <w:pPr>
        <w:pStyle w:val="TOC1"/>
        <w:rPr>
          <w:rFonts w:asciiTheme="minorHAnsi" w:eastAsiaTheme="minorEastAsia" w:hAnsiTheme="minorHAnsi" w:cstheme="minorBidi"/>
          <w:b w:val="0"/>
          <w:sz w:val="22"/>
          <w:lang w:val="en-US"/>
        </w:rPr>
      </w:pPr>
      <w:hyperlink w:anchor="_Toc172106525" w:history="1">
        <w:r w:rsidR="007739E8" w:rsidRPr="00B66C4A">
          <w:rPr>
            <w:rStyle w:val="Hyperlink"/>
            <w:b w:val="0"/>
          </w:rPr>
          <w:t>III.</w:t>
        </w:r>
        <w:r w:rsidR="007739E8" w:rsidRPr="00B66C4A">
          <w:rPr>
            <w:rStyle w:val="Hyperlink"/>
            <w:b w:val="0"/>
            <w:lang w:val="en-US"/>
          </w:rPr>
          <w:t xml:space="preserve"> </w:t>
        </w:r>
        <w:r w:rsidR="007739E8" w:rsidRPr="00B66C4A">
          <w:rPr>
            <w:rStyle w:val="Hyperlink"/>
            <w:b w:val="0"/>
          </w:rPr>
          <w:t>ĐỊNH MỨC THIẾT BỊ, VẬT TƯ ĐÀO TẠO.</w:t>
        </w:r>
        <w:r w:rsidR="007739E8" w:rsidRPr="00B66C4A">
          <w:rPr>
            <w:b w:val="0"/>
            <w:webHidden/>
          </w:rPr>
          <w:tab/>
        </w:r>
        <w:r w:rsidR="007739E8" w:rsidRPr="00B66C4A">
          <w:rPr>
            <w:b w:val="0"/>
            <w:webHidden/>
          </w:rPr>
          <w:fldChar w:fldCharType="begin"/>
        </w:r>
        <w:r w:rsidR="007739E8" w:rsidRPr="00B66C4A">
          <w:rPr>
            <w:b w:val="0"/>
            <w:webHidden/>
          </w:rPr>
          <w:instrText xml:space="preserve"> PAGEREF _Toc172106525 \h </w:instrText>
        </w:r>
        <w:r w:rsidR="007739E8" w:rsidRPr="00B66C4A">
          <w:rPr>
            <w:b w:val="0"/>
            <w:webHidden/>
          </w:rPr>
        </w:r>
        <w:r w:rsidR="007739E8" w:rsidRPr="00B66C4A">
          <w:rPr>
            <w:b w:val="0"/>
            <w:webHidden/>
          </w:rPr>
          <w:fldChar w:fldCharType="separate"/>
        </w:r>
        <w:r w:rsidR="00C73277">
          <w:rPr>
            <w:b w:val="0"/>
            <w:webHidden/>
          </w:rPr>
          <w:t>4</w:t>
        </w:r>
        <w:r w:rsidR="007739E8" w:rsidRPr="00B66C4A">
          <w:rPr>
            <w:b w:val="0"/>
            <w:webHidden/>
          </w:rPr>
          <w:fldChar w:fldCharType="end"/>
        </w:r>
      </w:hyperlink>
    </w:p>
    <w:p w:rsidR="007739E8" w:rsidRPr="00B66C4A" w:rsidRDefault="007739E8" w:rsidP="00B66C4A">
      <w:pPr>
        <w:pStyle w:val="TOC2"/>
        <w:rPr>
          <w:rFonts w:asciiTheme="minorHAnsi" w:eastAsiaTheme="minorEastAsia" w:hAnsiTheme="minorHAnsi" w:cstheme="minorBidi"/>
          <w:sz w:val="22"/>
          <w:lang w:val="en-US"/>
        </w:rPr>
      </w:pPr>
      <w:r w:rsidRPr="00B66C4A">
        <w:rPr>
          <w:rStyle w:val="Hyperlink"/>
          <w:b w:val="0"/>
          <w:color w:val="auto"/>
          <w:u w:val="none"/>
          <w:lang w:val="en-US"/>
        </w:rPr>
        <w:t xml:space="preserve">1. </w:t>
      </w:r>
      <w:hyperlink w:anchor="_Toc172106526" w:history="1">
        <w:r w:rsidRPr="00B66C4A">
          <w:rPr>
            <w:rStyle w:val="Hyperlink"/>
            <w:rFonts w:eastAsia="Times New Roman"/>
            <w:b w:val="0"/>
            <w:iCs/>
            <w:lang w:val="en-US"/>
          </w:rPr>
          <w:t>Môn học/học phần: Động Cơ Xăng. Mã môn học/học phần: CNT414120.</w:t>
        </w:r>
        <w:r w:rsidRPr="00B66C4A">
          <w:rPr>
            <w:b w:val="0"/>
            <w:webHidden/>
          </w:rPr>
          <w:tab/>
        </w:r>
        <w:r w:rsidRPr="00B66C4A">
          <w:rPr>
            <w:b w:val="0"/>
            <w:webHidden/>
          </w:rPr>
          <w:fldChar w:fldCharType="begin"/>
        </w:r>
        <w:r w:rsidRPr="00B66C4A">
          <w:rPr>
            <w:b w:val="0"/>
            <w:webHidden/>
          </w:rPr>
          <w:instrText xml:space="preserve"> PAGEREF _Toc172106526 \h </w:instrText>
        </w:r>
        <w:r w:rsidRPr="00B66C4A">
          <w:rPr>
            <w:b w:val="0"/>
            <w:webHidden/>
          </w:rPr>
        </w:r>
        <w:r w:rsidRPr="00B66C4A">
          <w:rPr>
            <w:b w:val="0"/>
            <w:webHidden/>
          </w:rPr>
          <w:fldChar w:fldCharType="separate"/>
        </w:r>
        <w:r w:rsidR="00C73277">
          <w:rPr>
            <w:b w:val="0"/>
            <w:webHidden/>
          </w:rPr>
          <w:t>4</w:t>
        </w:r>
        <w:r w:rsidRPr="00B66C4A">
          <w:rPr>
            <w:b w:val="0"/>
            <w:webHidden/>
          </w:rPr>
          <w:fldChar w:fldCharType="end"/>
        </w:r>
      </w:hyperlink>
    </w:p>
    <w:p w:rsidR="007739E8" w:rsidRPr="00B66C4A" w:rsidRDefault="005C3D5D" w:rsidP="007739E8">
      <w:pPr>
        <w:pStyle w:val="TOC3"/>
        <w:ind w:left="0"/>
        <w:rPr>
          <w:rFonts w:asciiTheme="minorHAnsi" w:eastAsiaTheme="minorEastAsia" w:hAnsiTheme="minorHAnsi" w:cstheme="minorBidi"/>
          <w:noProof/>
          <w:sz w:val="22"/>
          <w:szCs w:val="22"/>
          <w:lang w:val="en-US"/>
        </w:rPr>
      </w:pPr>
      <w:hyperlink w:anchor="_Toc172106527" w:history="1">
        <w:r w:rsidR="007739E8" w:rsidRPr="00B66C4A">
          <w:rPr>
            <w:rStyle w:val="Hyperlink"/>
            <w:rFonts w:eastAsia="Times New Roman"/>
            <w:bCs/>
            <w:noProof/>
            <w:lang w:val="en-US"/>
          </w:rPr>
          <w:t>1.1.Định mức thiết bị:</w:t>
        </w:r>
        <w:r w:rsidR="007739E8" w:rsidRPr="00B66C4A">
          <w:rPr>
            <w:noProof/>
            <w:webHidden/>
          </w:rPr>
          <w:tab/>
        </w:r>
        <w:r w:rsidR="007739E8" w:rsidRPr="00B66C4A">
          <w:rPr>
            <w:noProof/>
            <w:webHidden/>
          </w:rPr>
          <w:fldChar w:fldCharType="begin"/>
        </w:r>
        <w:r w:rsidR="007739E8" w:rsidRPr="00B66C4A">
          <w:rPr>
            <w:noProof/>
            <w:webHidden/>
          </w:rPr>
          <w:instrText xml:space="preserve"> PAGEREF _Toc172106527 \h </w:instrText>
        </w:r>
        <w:r w:rsidR="007739E8" w:rsidRPr="00B66C4A">
          <w:rPr>
            <w:noProof/>
            <w:webHidden/>
          </w:rPr>
        </w:r>
        <w:r w:rsidR="007739E8" w:rsidRPr="00B66C4A">
          <w:rPr>
            <w:noProof/>
            <w:webHidden/>
          </w:rPr>
          <w:fldChar w:fldCharType="separate"/>
        </w:r>
        <w:r w:rsidR="00C73277">
          <w:rPr>
            <w:noProof/>
            <w:webHidden/>
          </w:rPr>
          <w:t>4</w:t>
        </w:r>
        <w:r w:rsidR="007739E8" w:rsidRPr="00B66C4A">
          <w:rPr>
            <w:noProof/>
            <w:webHidden/>
          </w:rPr>
          <w:fldChar w:fldCharType="end"/>
        </w:r>
      </w:hyperlink>
    </w:p>
    <w:p w:rsidR="007739E8" w:rsidRPr="00B66C4A" w:rsidRDefault="005C3D5D" w:rsidP="007739E8">
      <w:pPr>
        <w:pStyle w:val="TOC3"/>
        <w:ind w:left="0"/>
        <w:rPr>
          <w:rFonts w:asciiTheme="minorHAnsi" w:eastAsiaTheme="minorEastAsia" w:hAnsiTheme="minorHAnsi" w:cstheme="minorBidi"/>
          <w:noProof/>
          <w:sz w:val="22"/>
          <w:szCs w:val="22"/>
          <w:lang w:val="en-US"/>
        </w:rPr>
      </w:pPr>
      <w:hyperlink w:anchor="_Toc172106528" w:history="1">
        <w:r w:rsidR="007739E8" w:rsidRPr="00B66C4A">
          <w:rPr>
            <w:rStyle w:val="Hyperlink"/>
            <w:rFonts w:eastAsia="Times New Roman"/>
            <w:bCs/>
            <w:noProof/>
            <w:lang w:val="en-US"/>
          </w:rPr>
          <w:t>1.2.Định mức vật tư:</w:t>
        </w:r>
        <w:r w:rsidR="007739E8" w:rsidRPr="00B66C4A">
          <w:rPr>
            <w:noProof/>
            <w:webHidden/>
          </w:rPr>
          <w:tab/>
        </w:r>
        <w:r w:rsidR="007739E8" w:rsidRPr="00B66C4A">
          <w:rPr>
            <w:noProof/>
            <w:webHidden/>
          </w:rPr>
          <w:fldChar w:fldCharType="begin"/>
        </w:r>
        <w:r w:rsidR="007739E8" w:rsidRPr="00B66C4A">
          <w:rPr>
            <w:noProof/>
            <w:webHidden/>
          </w:rPr>
          <w:instrText xml:space="preserve"> PAGEREF _Toc172106528 \h </w:instrText>
        </w:r>
        <w:r w:rsidR="007739E8" w:rsidRPr="00B66C4A">
          <w:rPr>
            <w:noProof/>
            <w:webHidden/>
          </w:rPr>
        </w:r>
        <w:r w:rsidR="007739E8" w:rsidRPr="00B66C4A">
          <w:rPr>
            <w:noProof/>
            <w:webHidden/>
          </w:rPr>
          <w:fldChar w:fldCharType="separate"/>
        </w:r>
        <w:r w:rsidR="00C73277">
          <w:rPr>
            <w:noProof/>
            <w:webHidden/>
          </w:rPr>
          <w:t>11</w:t>
        </w:r>
        <w:r w:rsidR="007739E8" w:rsidRPr="00B66C4A">
          <w:rPr>
            <w:noProof/>
            <w:webHidden/>
          </w:rPr>
          <w:fldChar w:fldCharType="end"/>
        </w:r>
      </w:hyperlink>
    </w:p>
    <w:p w:rsidR="007739E8" w:rsidRPr="00B66C4A" w:rsidRDefault="005C3D5D" w:rsidP="00B66C4A">
      <w:pPr>
        <w:pStyle w:val="TOC2"/>
        <w:rPr>
          <w:rFonts w:asciiTheme="minorHAnsi" w:eastAsiaTheme="minorEastAsia" w:hAnsiTheme="minorHAnsi" w:cstheme="minorBidi"/>
          <w:sz w:val="22"/>
          <w:lang w:val="en-US"/>
        </w:rPr>
      </w:pPr>
      <w:hyperlink w:anchor="_Toc172106529" w:history="1">
        <w:r w:rsidR="007739E8" w:rsidRPr="00B66C4A">
          <w:rPr>
            <w:rStyle w:val="Hyperlink"/>
            <w:b w:val="0"/>
            <w:lang w:val="en-US"/>
          </w:rPr>
          <w:t>2.</w:t>
        </w:r>
        <w:r w:rsidR="004D47BB" w:rsidRPr="00B66C4A">
          <w:rPr>
            <w:rStyle w:val="Hyperlink"/>
            <w:b w:val="0"/>
            <w:lang w:val="en-US"/>
          </w:rPr>
          <w:t xml:space="preserve"> </w:t>
        </w:r>
        <w:r w:rsidR="007739E8" w:rsidRPr="00B66C4A">
          <w:rPr>
            <w:rStyle w:val="Hyperlink"/>
            <w:b w:val="0"/>
            <w:lang w:val="en-US"/>
          </w:rPr>
          <w:t>Môn học/học phần: Động Cơ Diesel. Mã môn học/học phần: CNT414130</w:t>
        </w:r>
        <w:r w:rsidR="007739E8" w:rsidRPr="00B66C4A">
          <w:rPr>
            <w:b w:val="0"/>
            <w:webHidden/>
          </w:rPr>
          <w:tab/>
        </w:r>
        <w:r w:rsidR="007739E8" w:rsidRPr="00B66C4A">
          <w:rPr>
            <w:b w:val="0"/>
            <w:webHidden/>
          </w:rPr>
          <w:fldChar w:fldCharType="begin"/>
        </w:r>
        <w:r w:rsidR="007739E8" w:rsidRPr="00B66C4A">
          <w:rPr>
            <w:b w:val="0"/>
            <w:webHidden/>
          </w:rPr>
          <w:instrText xml:space="preserve"> PAGEREF _Toc172106529 \h </w:instrText>
        </w:r>
        <w:r w:rsidR="007739E8" w:rsidRPr="00B66C4A">
          <w:rPr>
            <w:b w:val="0"/>
            <w:webHidden/>
          </w:rPr>
        </w:r>
        <w:r w:rsidR="007739E8" w:rsidRPr="00B66C4A">
          <w:rPr>
            <w:b w:val="0"/>
            <w:webHidden/>
          </w:rPr>
          <w:fldChar w:fldCharType="separate"/>
        </w:r>
        <w:r w:rsidR="00C73277">
          <w:rPr>
            <w:b w:val="0"/>
            <w:webHidden/>
          </w:rPr>
          <w:t>12</w:t>
        </w:r>
        <w:r w:rsidR="007739E8" w:rsidRPr="00B66C4A">
          <w:rPr>
            <w:b w:val="0"/>
            <w:webHidden/>
          </w:rPr>
          <w:fldChar w:fldCharType="end"/>
        </w:r>
      </w:hyperlink>
    </w:p>
    <w:p w:rsidR="007739E8" w:rsidRPr="00B66C4A" w:rsidRDefault="005C3D5D" w:rsidP="007739E8">
      <w:pPr>
        <w:pStyle w:val="TOC3"/>
        <w:ind w:left="0"/>
        <w:rPr>
          <w:rFonts w:asciiTheme="minorHAnsi" w:eastAsiaTheme="minorEastAsia" w:hAnsiTheme="minorHAnsi" w:cstheme="minorBidi"/>
          <w:noProof/>
          <w:sz w:val="22"/>
          <w:szCs w:val="22"/>
          <w:lang w:val="en-US"/>
        </w:rPr>
      </w:pPr>
      <w:hyperlink w:anchor="_Toc172106530" w:history="1">
        <w:r w:rsidR="007739E8" w:rsidRPr="00B66C4A">
          <w:rPr>
            <w:rStyle w:val="Hyperlink"/>
            <w:noProof/>
            <w:lang w:val="en-US"/>
          </w:rPr>
          <w:t>2.1.Định mức thiết bị:</w:t>
        </w:r>
        <w:r w:rsidR="007739E8" w:rsidRPr="00B66C4A">
          <w:rPr>
            <w:noProof/>
            <w:webHidden/>
          </w:rPr>
          <w:tab/>
        </w:r>
        <w:r w:rsidR="007739E8" w:rsidRPr="00B66C4A">
          <w:rPr>
            <w:noProof/>
            <w:webHidden/>
          </w:rPr>
          <w:fldChar w:fldCharType="begin"/>
        </w:r>
        <w:r w:rsidR="007739E8" w:rsidRPr="00B66C4A">
          <w:rPr>
            <w:noProof/>
            <w:webHidden/>
          </w:rPr>
          <w:instrText xml:space="preserve"> PAGEREF _Toc172106530 \h </w:instrText>
        </w:r>
        <w:r w:rsidR="007739E8" w:rsidRPr="00B66C4A">
          <w:rPr>
            <w:noProof/>
            <w:webHidden/>
          </w:rPr>
        </w:r>
        <w:r w:rsidR="007739E8" w:rsidRPr="00B66C4A">
          <w:rPr>
            <w:noProof/>
            <w:webHidden/>
          </w:rPr>
          <w:fldChar w:fldCharType="separate"/>
        </w:r>
        <w:r w:rsidR="00C73277">
          <w:rPr>
            <w:noProof/>
            <w:webHidden/>
          </w:rPr>
          <w:t>12</w:t>
        </w:r>
        <w:r w:rsidR="007739E8" w:rsidRPr="00B66C4A">
          <w:rPr>
            <w:noProof/>
            <w:webHidden/>
          </w:rPr>
          <w:fldChar w:fldCharType="end"/>
        </w:r>
      </w:hyperlink>
    </w:p>
    <w:p w:rsidR="007739E8" w:rsidRPr="00B66C4A" w:rsidRDefault="005C3D5D" w:rsidP="007739E8">
      <w:pPr>
        <w:pStyle w:val="TOC3"/>
        <w:ind w:left="0"/>
        <w:rPr>
          <w:rFonts w:asciiTheme="minorHAnsi" w:eastAsiaTheme="minorEastAsia" w:hAnsiTheme="minorHAnsi" w:cstheme="minorBidi"/>
          <w:noProof/>
          <w:sz w:val="22"/>
          <w:szCs w:val="22"/>
          <w:lang w:val="en-US"/>
        </w:rPr>
      </w:pPr>
      <w:hyperlink w:anchor="_Toc172106531" w:history="1">
        <w:r w:rsidR="007739E8" w:rsidRPr="00B66C4A">
          <w:rPr>
            <w:rStyle w:val="Hyperlink"/>
            <w:noProof/>
            <w:lang w:val="en-US"/>
          </w:rPr>
          <w:t>2.2.Định mức vật tư:</w:t>
        </w:r>
        <w:r w:rsidR="007739E8" w:rsidRPr="00B66C4A">
          <w:rPr>
            <w:noProof/>
            <w:webHidden/>
          </w:rPr>
          <w:tab/>
        </w:r>
        <w:r w:rsidR="007739E8" w:rsidRPr="00B66C4A">
          <w:rPr>
            <w:noProof/>
            <w:webHidden/>
          </w:rPr>
          <w:fldChar w:fldCharType="begin"/>
        </w:r>
        <w:r w:rsidR="007739E8" w:rsidRPr="00B66C4A">
          <w:rPr>
            <w:noProof/>
            <w:webHidden/>
          </w:rPr>
          <w:instrText xml:space="preserve"> PAGEREF _Toc172106531 \h </w:instrText>
        </w:r>
        <w:r w:rsidR="007739E8" w:rsidRPr="00B66C4A">
          <w:rPr>
            <w:noProof/>
            <w:webHidden/>
          </w:rPr>
        </w:r>
        <w:r w:rsidR="007739E8" w:rsidRPr="00B66C4A">
          <w:rPr>
            <w:noProof/>
            <w:webHidden/>
          </w:rPr>
          <w:fldChar w:fldCharType="separate"/>
        </w:r>
        <w:r w:rsidR="00C73277">
          <w:rPr>
            <w:noProof/>
            <w:webHidden/>
          </w:rPr>
          <w:t>15</w:t>
        </w:r>
        <w:r w:rsidR="007739E8" w:rsidRPr="00B66C4A">
          <w:rPr>
            <w:noProof/>
            <w:webHidden/>
          </w:rPr>
          <w:fldChar w:fldCharType="end"/>
        </w:r>
      </w:hyperlink>
    </w:p>
    <w:p w:rsidR="007739E8" w:rsidRPr="00B66C4A" w:rsidRDefault="005C3D5D" w:rsidP="00B66C4A">
      <w:pPr>
        <w:pStyle w:val="TOC2"/>
        <w:rPr>
          <w:rFonts w:asciiTheme="minorHAnsi" w:eastAsiaTheme="minorEastAsia" w:hAnsiTheme="minorHAnsi" w:cstheme="minorBidi"/>
          <w:sz w:val="22"/>
          <w:lang w:val="en-US"/>
        </w:rPr>
      </w:pPr>
      <w:hyperlink w:anchor="_Toc172106532" w:history="1">
        <w:r w:rsidR="007739E8" w:rsidRPr="00B66C4A">
          <w:rPr>
            <w:rStyle w:val="Hyperlink"/>
            <w:b w:val="0"/>
          </w:rPr>
          <w:t>3.</w:t>
        </w:r>
        <w:r w:rsidR="004D47BB" w:rsidRPr="00B66C4A">
          <w:rPr>
            <w:rStyle w:val="Hyperlink"/>
            <w:b w:val="0"/>
            <w:lang w:val="en-US"/>
          </w:rPr>
          <w:t xml:space="preserve"> </w:t>
        </w:r>
        <w:r w:rsidR="007739E8" w:rsidRPr="00B66C4A">
          <w:rPr>
            <w:rStyle w:val="Hyperlink"/>
            <w:b w:val="0"/>
          </w:rPr>
          <w:t>Môn học/học phần: Điện Thân Xe. Mã môn học/học phần: CNT414150</w:t>
        </w:r>
        <w:r w:rsidR="007739E8" w:rsidRPr="00B66C4A">
          <w:rPr>
            <w:b w:val="0"/>
            <w:webHidden/>
          </w:rPr>
          <w:tab/>
        </w:r>
        <w:r w:rsidR="007739E8" w:rsidRPr="00B66C4A">
          <w:rPr>
            <w:b w:val="0"/>
            <w:webHidden/>
          </w:rPr>
          <w:fldChar w:fldCharType="begin"/>
        </w:r>
        <w:r w:rsidR="007739E8" w:rsidRPr="00B66C4A">
          <w:rPr>
            <w:b w:val="0"/>
            <w:webHidden/>
          </w:rPr>
          <w:instrText xml:space="preserve"> PAGEREF _Toc172106532 \h </w:instrText>
        </w:r>
        <w:r w:rsidR="007739E8" w:rsidRPr="00B66C4A">
          <w:rPr>
            <w:b w:val="0"/>
            <w:webHidden/>
          </w:rPr>
        </w:r>
        <w:r w:rsidR="007739E8" w:rsidRPr="00B66C4A">
          <w:rPr>
            <w:b w:val="0"/>
            <w:webHidden/>
          </w:rPr>
          <w:fldChar w:fldCharType="separate"/>
        </w:r>
        <w:r w:rsidR="00C73277">
          <w:rPr>
            <w:b w:val="0"/>
            <w:webHidden/>
          </w:rPr>
          <w:t>17</w:t>
        </w:r>
        <w:r w:rsidR="007739E8" w:rsidRPr="00B66C4A">
          <w:rPr>
            <w:b w:val="0"/>
            <w:webHidden/>
          </w:rPr>
          <w:fldChar w:fldCharType="end"/>
        </w:r>
      </w:hyperlink>
    </w:p>
    <w:p w:rsidR="007739E8" w:rsidRPr="00B66C4A" w:rsidRDefault="005C3D5D">
      <w:pPr>
        <w:pStyle w:val="TOC1"/>
        <w:rPr>
          <w:rFonts w:asciiTheme="minorHAnsi" w:eastAsiaTheme="minorEastAsia" w:hAnsiTheme="minorHAnsi" w:cstheme="minorBidi"/>
          <w:b w:val="0"/>
          <w:sz w:val="22"/>
          <w:lang w:val="en-US"/>
        </w:rPr>
      </w:pPr>
      <w:hyperlink w:anchor="_Toc172106533" w:history="1">
        <w:r w:rsidR="007739E8" w:rsidRPr="00B66C4A">
          <w:rPr>
            <w:rStyle w:val="Hyperlink"/>
            <w:b w:val="0"/>
          </w:rPr>
          <w:t>3.1.</w:t>
        </w:r>
        <w:r w:rsidR="007739E8" w:rsidRPr="00B66C4A">
          <w:rPr>
            <w:rStyle w:val="Hyperlink"/>
            <w:rFonts w:eastAsia="Times New Roman"/>
            <w:b w:val="0"/>
            <w:bCs/>
            <w:lang w:val="en-US"/>
            <w14:ligatures w14:val="standardContextual"/>
          </w:rPr>
          <w:t>Định mức thiết bị:</w:t>
        </w:r>
        <w:r w:rsidR="007739E8" w:rsidRPr="00B66C4A">
          <w:rPr>
            <w:b w:val="0"/>
            <w:webHidden/>
          </w:rPr>
          <w:tab/>
        </w:r>
        <w:r w:rsidR="007739E8" w:rsidRPr="00B66C4A">
          <w:rPr>
            <w:b w:val="0"/>
            <w:webHidden/>
          </w:rPr>
          <w:fldChar w:fldCharType="begin"/>
        </w:r>
        <w:r w:rsidR="007739E8" w:rsidRPr="00B66C4A">
          <w:rPr>
            <w:b w:val="0"/>
            <w:webHidden/>
          </w:rPr>
          <w:instrText xml:space="preserve"> PAGEREF _Toc172106533 \h </w:instrText>
        </w:r>
        <w:r w:rsidR="007739E8" w:rsidRPr="00B66C4A">
          <w:rPr>
            <w:b w:val="0"/>
            <w:webHidden/>
          </w:rPr>
        </w:r>
        <w:r w:rsidR="007739E8" w:rsidRPr="00B66C4A">
          <w:rPr>
            <w:b w:val="0"/>
            <w:webHidden/>
          </w:rPr>
          <w:fldChar w:fldCharType="separate"/>
        </w:r>
        <w:r w:rsidR="00C73277">
          <w:rPr>
            <w:b w:val="0"/>
            <w:webHidden/>
          </w:rPr>
          <w:t>17</w:t>
        </w:r>
        <w:r w:rsidR="007739E8" w:rsidRPr="00B66C4A">
          <w:rPr>
            <w:b w:val="0"/>
            <w:webHidden/>
          </w:rPr>
          <w:fldChar w:fldCharType="end"/>
        </w:r>
      </w:hyperlink>
    </w:p>
    <w:p w:rsidR="007739E8" w:rsidRPr="00B66C4A" w:rsidRDefault="005C3D5D" w:rsidP="007739E8">
      <w:pPr>
        <w:pStyle w:val="TOC3"/>
        <w:ind w:left="0"/>
        <w:rPr>
          <w:rFonts w:asciiTheme="minorHAnsi" w:eastAsiaTheme="minorEastAsia" w:hAnsiTheme="minorHAnsi" w:cstheme="minorBidi"/>
          <w:noProof/>
          <w:sz w:val="22"/>
          <w:szCs w:val="22"/>
          <w:lang w:val="en-US"/>
        </w:rPr>
      </w:pPr>
      <w:hyperlink w:anchor="_Toc172106534" w:history="1">
        <w:r w:rsidR="007739E8" w:rsidRPr="00B66C4A">
          <w:rPr>
            <w:rStyle w:val="Hyperlink"/>
            <w:rFonts w:eastAsia="Times New Roman"/>
            <w:bCs/>
            <w:noProof/>
            <w:lang w:val="en-US"/>
            <w14:ligatures w14:val="standardContextual"/>
          </w:rPr>
          <w:t>3.2.Định mức vật tư:</w:t>
        </w:r>
        <w:r w:rsidR="007739E8" w:rsidRPr="00B66C4A">
          <w:rPr>
            <w:noProof/>
            <w:webHidden/>
          </w:rPr>
          <w:tab/>
        </w:r>
        <w:r w:rsidR="007739E8" w:rsidRPr="00B66C4A">
          <w:rPr>
            <w:noProof/>
            <w:webHidden/>
          </w:rPr>
          <w:fldChar w:fldCharType="begin"/>
        </w:r>
        <w:r w:rsidR="007739E8" w:rsidRPr="00B66C4A">
          <w:rPr>
            <w:noProof/>
            <w:webHidden/>
          </w:rPr>
          <w:instrText xml:space="preserve"> PAGEREF _Toc172106534 \h </w:instrText>
        </w:r>
        <w:r w:rsidR="007739E8" w:rsidRPr="00B66C4A">
          <w:rPr>
            <w:noProof/>
            <w:webHidden/>
          </w:rPr>
        </w:r>
        <w:r w:rsidR="007739E8" w:rsidRPr="00B66C4A">
          <w:rPr>
            <w:noProof/>
            <w:webHidden/>
          </w:rPr>
          <w:fldChar w:fldCharType="separate"/>
        </w:r>
        <w:r w:rsidR="00C73277">
          <w:rPr>
            <w:noProof/>
            <w:webHidden/>
          </w:rPr>
          <w:t>26</w:t>
        </w:r>
        <w:r w:rsidR="007739E8" w:rsidRPr="00B66C4A">
          <w:rPr>
            <w:noProof/>
            <w:webHidden/>
          </w:rPr>
          <w:fldChar w:fldCharType="end"/>
        </w:r>
      </w:hyperlink>
    </w:p>
    <w:p w:rsidR="007739E8" w:rsidRPr="00B66C4A" w:rsidRDefault="005C3D5D" w:rsidP="00B66C4A">
      <w:pPr>
        <w:pStyle w:val="TOC2"/>
        <w:rPr>
          <w:rFonts w:asciiTheme="minorHAnsi" w:eastAsiaTheme="minorEastAsia" w:hAnsiTheme="minorHAnsi" w:cstheme="minorBidi"/>
          <w:sz w:val="22"/>
          <w:lang w:val="en-US"/>
        </w:rPr>
      </w:pPr>
      <w:hyperlink w:anchor="_Toc172106535" w:history="1">
        <w:r w:rsidR="007739E8" w:rsidRPr="00B66C4A">
          <w:rPr>
            <w:rStyle w:val="Hyperlink"/>
            <w:rFonts w:eastAsia="Times New Roman"/>
            <w:b w:val="0"/>
            <w:iCs/>
            <w:lang w:val="en-US"/>
          </w:rPr>
          <w:t>4.</w:t>
        </w:r>
        <w:r w:rsidR="004D47BB" w:rsidRPr="00B66C4A">
          <w:rPr>
            <w:rStyle w:val="Hyperlink"/>
            <w:rFonts w:eastAsia="Times New Roman"/>
            <w:b w:val="0"/>
            <w:iCs/>
            <w:lang w:val="en-US"/>
          </w:rPr>
          <w:t xml:space="preserve"> </w:t>
        </w:r>
        <w:r w:rsidR="007739E8" w:rsidRPr="00B66C4A">
          <w:rPr>
            <w:rStyle w:val="Hyperlink"/>
            <w:rFonts w:eastAsia="Times New Roman"/>
            <w:b w:val="0"/>
            <w:iCs/>
            <w:lang w:val="en-US"/>
          </w:rPr>
          <w:t>Môn học/học phần: Hệ Thống Điều Hòa Ô Tô. Mã môn học/học phần: CNT414210</w:t>
        </w:r>
        <w:r w:rsidR="007739E8" w:rsidRPr="00B66C4A">
          <w:rPr>
            <w:b w:val="0"/>
            <w:webHidden/>
          </w:rPr>
          <w:tab/>
        </w:r>
        <w:r w:rsidR="007739E8" w:rsidRPr="00B66C4A">
          <w:rPr>
            <w:b w:val="0"/>
            <w:webHidden/>
          </w:rPr>
          <w:fldChar w:fldCharType="begin"/>
        </w:r>
        <w:r w:rsidR="007739E8" w:rsidRPr="00B66C4A">
          <w:rPr>
            <w:b w:val="0"/>
            <w:webHidden/>
          </w:rPr>
          <w:instrText xml:space="preserve"> PAGEREF _Toc172106535 \h </w:instrText>
        </w:r>
        <w:r w:rsidR="007739E8" w:rsidRPr="00B66C4A">
          <w:rPr>
            <w:b w:val="0"/>
            <w:webHidden/>
          </w:rPr>
        </w:r>
        <w:r w:rsidR="007739E8" w:rsidRPr="00B66C4A">
          <w:rPr>
            <w:b w:val="0"/>
            <w:webHidden/>
          </w:rPr>
          <w:fldChar w:fldCharType="separate"/>
        </w:r>
        <w:r w:rsidR="00C73277">
          <w:rPr>
            <w:b w:val="0"/>
            <w:webHidden/>
          </w:rPr>
          <w:t>28</w:t>
        </w:r>
        <w:r w:rsidR="007739E8" w:rsidRPr="00B66C4A">
          <w:rPr>
            <w:b w:val="0"/>
            <w:webHidden/>
          </w:rPr>
          <w:fldChar w:fldCharType="end"/>
        </w:r>
      </w:hyperlink>
    </w:p>
    <w:p w:rsidR="007739E8" w:rsidRPr="00B66C4A" w:rsidRDefault="005C3D5D" w:rsidP="007739E8">
      <w:pPr>
        <w:pStyle w:val="TOC3"/>
        <w:ind w:left="0"/>
        <w:rPr>
          <w:rFonts w:asciiTheme="minorHAnsi" w:eastAsiaTheme="minorEastAsia" w:hAnsiTheme="minorHAnsi" w:cstheme="minorBidi"/>
          <w:noProof/>
          <w:sz w:val="22"/>
          <w:szCs w:val="22"/>
          <w:lang w:val="en-US"/>
        </w:rPr>
      </w:pPr>
      <w:hyperlink w:anchor="_Toc172106536" w:history="1">
        <w:r w:rsidR="007739E8" w:rsidRPr="00B66C4A">
          <w:rPr>
            <w:rStyle w:val="Hyperlink"/>
            <w:rFonts w:eastAsia="Times New Roman"/>
            <w:bCs/>
            <w:noProof/>
            <w:lang w:val="en-US"/>
          </w:rPr>
          <w:t>4.1.Định mức thiết bị:</w:t>
        </w:r>
        <w:r w:rsidR="007739E8" w:rsidRPr="00B66C4A">
          <w:rPr>
            <w:noProof/>
            <w:webHidden/>
          </w:rPr>
          <w:tab/>
        </w:r>
        <w:r w:rsidR="007739E8" w:rsidRPr="00B66C4A">
          <w:rPr>
            <w:noProof/>
            <w:webHidden/>
          </w:rPr>
          <w:fldChar w:fldCharType="begin"/>
        </w:r>
        <w:r w:rsidR="007739E8" w:rsidRPr="00B66C4A">
          <w:rPr>
            <w:noProof/>
            <w:webHidden/>
          </w:rPr>
          <w:instrText xml:space="preserve"> PAGEREF _Toc172106536 \h </w:instrText>
        </w:r>
        <w:r w:rsidR="007739E8" w:rsidRPr="00B66C4A">
          <w:rPr>
            <w:noProof/>
            <w:webHidden/>
          </w:rPr>
        </w:r>
        <w:r w:rsidR="007739E8" w:rsidRPr="00B66C4A">
          <w:rPr>
            <w:noProof/>
            <w:webHidden/>
          </w:rPr>
          <w:fldChar w:fldCharType="separate"/>
        </w:r>
        <w:r w:rsidR="00C73277">
          <w:rPr>
            <w:noProof/>
            <w:webHidden/>
          </w:rPr>
          <w:t>28</w:t>
        </w:r>
        <w:r w:rsidR="007739E8" w:rsidRPr="00B66C4A">
          <w:rPr>
            <w:noProof/>
            <w:webHidden/>
          </w:rPr>
          <w:fldChar w:fldCharType="end"/>
        </w:r>
      </w:hyperlink>
    </w:p>
    <w:p w:rsidR="007739E8" w:rsidRPr="00B66C4A" w:rsidRDefault="005C3D5D" w:rsidP="007739E8">
      <w:pPr>
        <w:pStyle w:val="TOC3"/>
        <w:ind w:left="0"/>
        <w:rPr>
          <w:rFonts w:asciiTheme="minorHAnsi" w:eastAsiaTheme="minorEastAsia" w:hAnsiTheme="minorHAnsi" w:cstheme="minorBidi"/>
          <w:noProof/>
          <w:sz w:val="22"/>
          <w:szCs w:val="22"/>
          <w:lang w:val="en-US"/>
        </w:rPr>
      </w:pPr>
      <w:hyperlink w:anchor="_Toc172106537" w:history="1">
        <w:r w:rsidR="007739E8" w:rsidRPr="00B66C4A">
          <w:rPr>
            <w:rStyle w:val="Hyperlink"/>
            <w:rFonts w:eastAsia="Times New Roman"/>
            <w:bCs/>
            <w:noProof/>
            <w:lang w:val="en-US"/>
          </w:rPr>
          <w:t>4.2.Định mức vật tư:</w:t>
        </w:r>
        <w:r w:rsidR="007739E8" w:rsidRPr="00B66C4A">
          <w:rPr>
            <w:noProof/>
            <w:webHidden/>
          </w:rPr>
          <w:tab/>
        </w:r>
        <w:r w:rsidR="007739E8" w:rsidRPr="00B66C4A">
          <w:rPr>
            <w:noProof/>
            <w:webHidden/>
          </w:rPr>
          <w:fldChar w:fldCharType="begin"/>
        </w:r>
        <w:r w:rsidR="007739E8" w:rsidRPr="00B66C4A">
          <w:rPr>
            <w:noProof/>
            <w:webHidden/>
          </w:rPr>
          <w:instrText xml:space="preserve"> PAGEREF _Toc172106537 \h </w:instrText>
        </w:r>
        <w:r w:rsidR="007739E8" w:rsidRPr="00B66C4A">
          <w:rPr>
            <w:noProof/>
            <w:webHidden/>
          </w:rPr>
        </w:r>
        <w:r w:rsidR="007739E8" w:rsidRPr="00B66C4A">
          <w:rPr>
            <w:noProof/>
            <w:webHidden/>
          </w:rPr>
          <w:fldChar w:fldCharType="separate"/>
        </w:r>
        <w:r w:rsidR="00C73277">
          <w:rPr>
            <w:noProof/>
            <w:webHidden/>
          </w:rPr>
          <w:t>32</w:t>
        </w:r>
        <w:r w:rsidR="007739E8" w:rsidRPr="00B66C4A">
          <w:rPr>
            <w:noProof/>
            <w:webHidden/>
          </w:rPr>
          <w:fldChar w:fldCharType="end"/>
        </w:r>
      </w:hyperlink>
    </w:p>
    <w:p w:rsidR="007739E8" w:rsidRPr="00B66C4A" w:rsidRDefault="005C3D5D" w:rsidP="00B66C4A">
      <w:pPr>
        <w:pStyle w:val="TOC2"/>
        <w:rPr>
          <w:rFonts w:asciiTheme="minorHAnsi" w:eastAsiaTheme="minorEastAsia" w:hAnsiTheme="minorHAnsi" w:cstheme="minorBidi"/>
          <w:sz w:val="22"/>
          <w:lang w:val="en-US"/>
        </w:rPr>
      </w:pPr>
      <w:hyperlink w:anchor="_Toc172106538" w:history="1">
        <w:r w:rsidR="007739E8" w:rsidRPr="00B66C4A">
          <w:rPr>
            <w:rStyle w:val="Hyperlink"/>
            <w:b w:val="0"/>
            <w:lang w:val="en-US"/>
          </w:rPr>
          <w:t>5.</w:t>
        </w:r>
        <w:r w:rsidR="004D47BB" w:rsidRPr="00B66C4A">
          <w:rPr>
            <w:rStyle w:val="Hyperlink"/>
            <w:b w:val="0"/>
            <w:lang w:val="en-US"/>
          </w:rPr>
          <w:t xml:space="preserve"> </w:t>
        </w:r>
        <w:r w:rsidR="007739E8" w:rsidRPr="00B66C4A">
          <w:rPr>
            <w:rStyle w:val="Hyperlink"/>
            <w:b w:val="0"/>
            <w:lang w:val="en-US"/>
          </w:rPr>
          <w:t>Môn học/học phần:  Gầm Ô Tô 1. Mã môn học/học phần: CNT414201.</w:t>
        </w:r>
        <w:r w:rsidR="007739E8" w:rsidRPr="00B66C4A">
          <w:rPr>
            <w:b w:val="0"/>
            <w:webHidden/>
          </w:rPr>
          <w:tab/>
        </w:r>
        <w:r w:rsidR="007739E8" w:rsidRPr="00B66C4A">
          <w:rPr>
            <w:b w:val="0"/>
            <w:webHidden/>
          </w:rPr>
          <w:fldChar w:fldCharType="begin"/>
        </w:r>
        <w:r w:rsidR="007739E8" w:rsidRPr="00B66C4A">
          <w:rPr>
            <w:b w:val="0"/>
            <w:webHidden/>
          </w:rPr>
          <w:instrText xml:space="preserve"> PAGEREF _Toc172106538 \h </w:instrText>
        </w:r>
        <w:r w:rsidR="007739E8" w:rsidRPr="00B66C4A">
          <w:rPr>
            <w:b w:val="0"/>
            <w:webHidden/>
          </w:rPr>
        </w:r>
        <w:r w:rsidR="007739E8" w:rsidRPr="00B66C4A">
          <w:rPr>
            <w:b w:val="0"/>
            <w:webHidden/>
          </w:rPr>
          <w:fldChar w:fldCharType="separate"/>
        </w:r>
        <w:r w:rsidR="00C73277">
          <w:rPr>
            <w:b w:val="0"/>
            <w:webHidden/>
          </w:rPr>
          <w:t>33</w:t>
        </w:r>
        <w:r w:rsidR="007739E8" w:rsidRPr="00B66C4A">
          <w:rPr>
            <w:b w:val="0"/>
            <w:webHidden/>
          </w:rPr>
          <w:fldChar w:fldCharType="end"/>
        </w:r>
      </w:hyperlink>
    </w:p>
    <w:p w:rsidR="007739E8" w:rsidRPr="00B66C4A" w:rsidRDefault="005C3D5D" w:rsidP="007739E8">
      <w:pPr>
        <w:pStyle w:val="TOC3"/>
        <w:ind w:left="0"/>
        <w:rPr>
          <w:rFonts w:asciiTheme="minorHAnsi" w:eastAsiaTheme="minorEastAsia" w:hAnsiTheme="minorHAnsi" w:cstheme="minorBidi"/>
          <w:noProof/>
          <w:sz w:val="22"/>
          <w:szCs w:val="22"/>
          <w:lang w:val="en-US"/>
        </w:rPr>
      </w:pPr>
      <w:hyperlink w:anchor="_Toc172106539" w:history="1">
        <w:r w:rsidR="007739E8" w:rsidRPr="00B66C4A">
          <w:rPr>
            <w:rStyle w:val="Hyperlink"/>
            <w:noProof/>
            <w:lang w:val="en-US"/>
          </w:rPr>
          <w:t>5.1.Định mức thiết bị:</w:t>
        </w:r>
        <w:r w:rsidR="007739E8" w:rsidRPr="00B66C4A">
          <w:rPr>
            <w:noProof/>
            <w:webHidden/>
          </w:rPr>
          <w:tab/>
        </w:r>
        <w:r w:rsidR="007739E8" w:rsidRPr="00B66C4A">
          <w:rPr>
            <w:noProof/>
            <w:webHidden/>
          </w:rPr>
          <w:fldChar w:fldCharType="begin"/>
        </w:r>
        <w:r w:rsidR="007739E8" w:rsidRPr="00B66C4A">
          <w:rPr>
            <w:noProof/>
            <w:webHidden/>
          </w:rPr>
          <w:instrText xml:space="preserve"> PAGEREF _Toc172106539 \h </w:instrText>
        </w:r>
        <w:r w:rsidR="007739E8" w:rsidRPr="00B66C4A">
          <w:rPr>
            <w:noProof/>
            <w:webHidden/>
          </w:rPr>
        </w:r>
        <w:r w:rsidR="007739E8" w:rsidRPr="00B66C4A">
          <w:rPr>
            <w:noProof/>
            <w:webHidden/>
          </w:rPr>
          <w:fldChar w:fldCharType="separate"/>
        </w:r>
        <w:r w:rsidR="00C73277">
          <w:rPr>
            <w:noProof/>
            <w:webHidden/>
          </w:rPr>
          <w:t>33</w:t>
        </w:r>
        <w:r w:rsidR="007739E8" w:rsidRPr="00B66C4A">
          <w:rPr>
            <w:noProof/>
            <w:webHidden/>
          </w:rPr>
          <w:fldChar w:fldCharType="end"/>
        </w:r>
      </w:hyperlink>
    </w:p>
    <w:p w:rsidR="007739E8" w:rsidRPr="00B66C4A" w:rsidRDefault="005C3D5D" w:rsidP="007739E8">
      <w:pPr>
        <w:pStyle w:val="TOC3"/>
        <w:ind w:left="0"/>
        <w:rPr>
          <w:rFonts w:asciiTheme="minorHAnsi" w:eastAsiaTheme="minorEastAsia" w:hAnsiTheme="minorHAnsi" w:cstheme="minorBidi"/>
          <w:noProof/>
          <w:sz w:val="22"/>
          <w:szCs w:val="22"/>
          <w:lang w:val="en-US"/>
        </w:rPr>
      </w:pPr>
      <w:hyperlink w:anchor="_Toc172106540" w:history="1">
        <w:r w:rsidR="007739E8" w:rsidRPr="00B66C4A">
          <w:rPr>
            <w:rStyle w:val="Hyperlink"/>
            <w:noProof/>
            <w:lang w:val="en-US"/>
          </w:rPr>
          <w:t>5.2.Định mức vật tư:</w:t>
        </w:r>
        <w:r w:rsidR="007739E8" w:rsidRPr="00B66C4A">
          <w:rPr>
            <w:noProof/>
            <w:webHidden/>
          </w:rPr>
          <w:tab/>
        </w:r>
        <w:r w:rsidR="007739E8" w:rsidRPr="00B66C4A">
          <w:rPr>
            <w:noProof/>
            <w:webHidden/>
          </w:rPr>
          <w:fldChar w:fldCharType="begin"/>
        </w:r>
        <w:r w:rsidR="007739E8" w:rsidRPr="00B66C4A">
          <w:rPr>
            <w:noProof/>
            <w:webHidden/>
          </w:rPr>
          <w:instrText xml:space="preserve"> PAGEREF _Toc172106540 \h </w:instrText>
        </w:r>
        <w:r w:rsidR="007739E8" w:rsidRPr="00B66C4A">
          <w:rPr>
            <w:noProof/>
            <w:webHidden/>
          </w:rPr>
        </w:r>
        <w:r w:rsidR="007739E8" w:rsidRPr="00B66C4A">
          <w:rPr>
            <w:noProof/>
            <w:webHidden/>
          </w:rPr>
          <w:fldChar w:fldCharType="separate"/>
        </w:r>
        <w:r w:rsidR="00C73277">
          <w:rPr>
            <w:noProof/>
            <w:webHidden/>
          </w:rPr>
          <w:t>42</w:t>
        </w:r>
        <w:r w:rsidR="007739E8" w:rsidRPr="00B66C4A">
          <w:rPr>
            <w:noProof/>
            <w:webHidden/>
          </w:rPr>
          <w:fldChar w:fldCharType="end"/>
        </w:r>
      </w:hyperlink>
    </w:p>
    <w:p w:rsidR="007739E8" w:rsidRPr="00B66C4A" w:rsidRDefault="005C3D5D" w:rsidP="00B66C4A">
      <w:pPr>
        <w:pStyle w:val="TOC2"/>
        <w:rPr>
          <w:rFonts w:asciiTheme="minorHAnsi" w:eastAsiaTheme="minorEastAsia" w:hAnsiTheme="minorHAnsi" w:cstheme="minorBidi"/>
          <w:sz w:val="22"/>
          <w:lang w:val="en-US"/>
        </w:rPr>
      </w:pPr>
      <w:hyperlink w:anchor="_Toc172106541" w:history="1">
        <w:r w:rsidR="007739E8" w:rsidRPr="00B66C4A">
          <w:rPr>
            <w:rStyle w:val="Hyperlink"/>
            <w:b w:val="0"/>
            <w:lang w:val="en-US"/>
          </w:rPr>
          <w:t>6.</w:t>
        </w:r>
        <w:r w:rsidR="004D47BB" w:rsidRPr="00B66C4A">
          <w:rPr>
            <w:rStyle w:val="Hyperlink"/>
            <w:b w:val="0"/>
            <w:lang w:val="en-US"/>
          </w:rPr>
          <w:t xml:space="preserve"> </w:t>
        </w:r>
        <w:r w:rsidR="007739E8" w:rsidRPr="00B66C4A">
          <w:rPr>
            <w:rStyle w:val="Hyperlink"/>
            <w:b w:val="0"/>
            <w:lang w:val="en-US"/>
          </w:rPr>
          <w:t>Môn học/học phần: Gầm Ô Tô 2. Mã môn học/học phần: CNT 414202</w:t>
        </w:r>
        <w:r w:rsidR="007739E8" w:rsidRPr="00B66C4A">
          <w:rPr>
            <w:b w:val="0"/>
            <w:webHidden/>
          </w:rPr>
          <w:tab/>
        </w:r>
        <w:r w:rsidR="007739E8" w:rsidRPr="00B66C4A">
          <w:rPr>
            <w:b w:val="0"/>
            <w:webHidden/>
          </w:rPr>
          <w:fldChar w:fldCharType="begin"/>
        </w:r>
        <w:r w:rsidR="007739E8" w:rsidRPr="00B66C4A">
          <w:rPr>
            <w:b w:val="0"/>
            <w:webHidden/>
          </w:rPr>
          <w:instrText xml:space="preserve"> PAGEREF _Toc172106541 \h </w:instrText>
        </w:r>
        <w:r w:rsidR="007739E8" w:rsidRPr="00B66C4A">
          <w:rPr>
            <w:b w:val="0"/>
            <w:webHidden/>
          </w:rPr>
        </w:r>
        <w:r w:rsidR="007739E8" w:rsidRPr="00B66C4A">
          <w:rPr>
            <w:b w:val="0"/>
            <w:webHidden/>
          </w:rPr>
          <w:fldChar w:fldCharType="separate"/>
        </w:r>
        <w:r w:rsidR="00C73277">
          <w:rPr>
            <w:b w:val="0"/>
            <w:webHidden/>
          </w:rPr>
          <w:t>45</w:t>
        </w:r>
        <w:r w:rsidR="007739E8" w:rsidRPr="00B66C4A">
          <w:rPr>
            <w:b w:val="0"/>
            <w:webHidden/>
          </w:rPr>
          <w:fldChar w:fldCharType="end"/>
        </w:r>
      </w:hyperlink>
    </w:p>
    <w:p w:rsidR="007739E8" w:rsidRPr="00B66C4A" w:rsidRDefault="005C3D5D" w:rsidP="007739E8">
      <w:pPr>
        <w:pStyle w:val="TOC3"/>
        <w:ind w:left="0"/>
        <w:rPr>
          <w:rFonts w:asciiTheme="minorHAnsi" w:eastAsiaTheme="minorEastAsia" w:hAnsiTheme="minorHAnsi" w:cstheme="minorBidi"/>
          <w:noProof/>
          <w:sz w:val="22"/>
          <w:szCs w:val="22"/>
          <w:lang w:val="en-US"/>
        </w:rPr>
      </w:pPr>
      <w:hyperlink w:anchor="_Toc172106542" w:history="1">
        <w:r w:rsidR="007739E8" w:rsidRPr="00B66C4A">
          <w:rPr>
            <w:rStyle w:val="Hyperlink"/>
            <w:rFonts w:eastAsia="Times New Roman"/>
            <w:bCs/>
            <w:noProof/>
            <w:lang w:val="en-US"/>
          </w:rPr>
          <w:t>6.1.Định mức thiết bị:</w:t>
        </w:r>
        <w:r w:rsidR="007739E8" w:rsidRPr="00B66C4A">
          <w:rPr>
            <w:noProof/>
            <w:webHidden/>
          </w:rPr>
          <w:tab/>
        </w:r>
        <w:r w:rsidR="007739E8" w:rsidRPr="00B66C4A">
          <w:rPr>
            <w:noProof/>
            <w:webHidden/>
          </w:rPr>
          <w:fldChar w:fldCharType="begin"/>
        </w:r>
        <w:r w:rsidR="007739E8" w:rsidRPr="00B66C4A">
          <w:rPr>
            <w:noProof/>
            <w:webHidden/>
          </w:rPr>
          <w:instrText xml:space="preserve"> PAGEREF _Toc172106542 \h </w:instrText>
        </w:r>
        <w:r w:rsidR="007739E8" w:rsidRPr="00B66C4A">
          <w:rPr>
            <w:noProof/>
            <w:webHidden/>
          </w:rPr>
        </w:r>
        <w:r w:rsidR="007739E8" w:rsidRPr="00B66C4A">
          <w:rPr>
            <w:noProof/>
            <w:webHidden/>
          </w:rPr>
          <w:fldChar w:fldCharType="separate"/>
        </w:r>
        <w:r w:rsidR="00C73277">
          <w:rPr>
            <w:noProof/>
            <w:webHidden/>
          </w:rPr>
          <w:t>45</w:t>
        </w:r>
        <w:r w:rsidR="007739E8" w:rsidRPr="00B66C4A">
          <w:rPr>
            <w:noProof/>
            <w:webHidden/>
          </w:rPr>
          <w:fldChar w:fldCharType="end"/>
        </w:r>
      </w:hyperlink>
    </w:p>
    <w:p w:rsidR="007739E8" w:rsidRPr="00B66C4A" w:rsidRDefault="005C3D5D" w:rsidP="007739E8">
      <w:pPr>
        <w:pStyle w:val="TOC3"/>
        <w:ind w:left="0"/>
        <w:rPr>
          <w:rFonts w:asciiTheme="minorHAnsi" w:eastAsiaTheme="minorEastAsia" w:hAnsiTheme="minorHAnsi" w:cstheme="minorBidi"/>
          <w:noProof/>
          <w:sz w:val="22"/>
          <w:szCs w:val="22"/>
          <w:lang w:val="en-US"/>
        </w:rPr>
      </w:pPr>
      <w:hyperlink w:anchor="_Toc172106543" w:history="1">
        <w:r w:rsidR="007739E8" w:rsidRPr="00B66C4A">
          <w:rPr>
            <w:rStyle w:val="Hyperlink"/>
            <w:rFonts w:eastAsia="Times New Roman"/>
            <w:bCs/>
            <w:noProof/>
            <w:lang w:val="en-US"/>
          </w:rPr>
          <w:t>6.2.Định mức vật tư:</w:t>
        </w:r>
        <w:r w:rsidR="007739E8" w:rsidRPr="00B66C4A">
          <w:rPr>
            <w:noProof/>
            <w:webHidden/>
          </w:rPr>
          <w:tab/>
        </w:r>
        <w:r w:rsidR="007739E8" w:rsidRPr="00B66C4A">
          <w:rPr>
            <w:noProof/>
            <w:webHidden/>
          </w:rPr>
          <w:fldChar w:fldCharType="begin"/>
        </w:r>
        <w:r w:rsidR="007739E8" w:rsidRPr="00B66C4A">
          <w:rPr>
            <w:noProof/>
            <w:webHidden/>
          </w:rPr>
          <w:instrText xml:space="preserve"> PAGEREF _Toc172106543 \h </w:instrText>
        </w:r>
        <w:r w:rsidR="007739E8" w:rsidRPr="00B66C4A">
          <w:rPr>
            <w:noProof/>
            <w:webHidden/>
          </w:rPr>
        </w:r>
        <w:r w:rsidR="007739E8" w:rsidRPr="00B66C4A">
          <w:rPr>
            <w:noProof/>
            <w:webHidden/>
          </w:rPr>
          <w:fldChar w:fldCharType="separate"/>
        </w:r>
        <w:r w:rsidR="00C73277">
          <w:rPr>
            <w:noProof/>
            <w:webHidden/>
          </w:rPr>
          <w:t>55</w:t>
        </w:r>
        <w:r w:rsidR="007739E8" w:rsidRPr="00B66C4A">
          <w:rPr>
            <w:noProof/>
            <w:webHidden/>
          </w:rPr>
          <w:fldChar w:fldCharType="end"/>
        </w:r>
      </w:hyperlink>
    </w:p>
    <w:p w:rsidR="007739E8" w:rsidRPr="00B66C4A" w:rsidRDefault="005C3D5D" w:rsidP="00B66C4A">
      <w:pPr>
        <w:pStyle w:val="TOC2"/>
        <w:rPr>
          <w:rFonts w:asciiTheme="minorHAnsi" w:eastAsiaTheme="minorEastAsia" w:hAnsiTheme="minorHAnsi" w:cstheme="minorBidi"/>
          <w:sz w:val="22"/>
          <w:lang w:val="en-US"/>
        </w:rPr>
      </w:pPr>
      <w:hyperlink w:anchor="_Toc172106544" w:history="1">
        <w:r w:rsidR="007739E8" w:rsidRPr="00B66C4A">
          <w:rPr>
            <w:rStyle w:val="Hyperlink"/>
            <w:rFonts w:eastAsia="Times New Roman"/>
            <w:b w:val="0"/>
            <w:iCs/>
            <w:lang w:val="en-US"/>
          </w:rPr>
          <w:t>7.</w:t>
        </w:r>
        <w:r w:rsidR="004D47BB" w:rsidRPr="00B66C4A">
          <w:rPr>
            <w:rStyle w:val="Hyperlink"/>
            <w:rFonts w:eastAsia="Times New Roman"/>
            <w:b w:val="0"/>
            <w:iCs/>
            <w:lang w:val="en-US"/>
          </w:rPr>
          <w:t xml:space="preserve"> </w:t>
        </w:r>
        <w:r w:rsidR="007739E8" w:rsidRPr="00B66C4A">
          <w:rPr>
            <w:rStyle w:val="Hyperlink"/>
            <w:rFonts w:eastAsia="Times New Roman"/>
            <w:b w:val="0"/>
            <w:iCs/>
            <w:lang w:val="en-US"/>
          </w:rPr>
          <w:t>Môn h</w:t>
        </w:r>
        <w:r w:rsidR="003E538A">
          <w:rPr>
            <w:rStyle w:val="Hyperlink"/>
            <w:rFonts w:eastAsia="Times New Roman"/>
            <w:b w:val="0"/>
            <w:iCs/>
            <w:lang w:val="en-US"/>
          </w:rPr>
          <w:t>ọc/học phần: Đ</w:t>
        </w:r>
        <w:r w:rsidR="007739E8" w:rsidRPr="00B66C4A">
          <w:rPr>
            <w:rStyle w:val="Hyperlink"/>
            <w:rFonts w:eastAsia="Times New Roman"/>
            <w:b w:val="0"/>
            <w:iCs/>
            <w:lang w:val="en-US"/>
          </w:rPr>
          <w:t>iện động cơ. Mã môn học/học phần:  CNT414160</w:t>
        </w:r>
        <w:r w:rsidR="007739E8" w:rsidRPr="00B66C4A">
          <w:rPr>
            <w:b w:val="0"/>
            <w:webHidden/>
          </w:rPr>
          <w:tab/>
        </w:r>
        <w:r w:rsidR="007739E8" w:rsidRPr="00B66C4A">
          <w:rPr>
            <w:b w:val="0"/>
            <w:webHidden/>
          </w:rPr>
          <w:fldChar w:fldCharType="begin"/>
        </w:r>
        <w:r w:rsidR="007739E8" w:rsidRPr="00B66C4A">
          <w:rPr>
            <w:b w:val="0"/>
            <w:webHidden/>
          </w:rPr>
          <w:instrText xml:space="preserve"> PAGEREF _Toc172106544 \h </w:instrText>
        </w:r>
        <w:r w:rsidR="007739E8" w:rsidRPr="00B66C4A">
          <w:rPr>
            <w:b w:val="0"/>
            <w:webHidden/>
          </w:rPr>
        </w:r>
        <w:r w:rsidR="007739E8" w:rsidRPr="00B66C4A">
          <w:rPr>
            <w:b w:val="0"/>
            <w:webHidden/>
          </w:rPr>
          <w:fldChar w:fldCharType="separate"/>
        </w:r>
        <w:r w:rsidR="00C73277">
          <w:rPr>
            <w:b w:val="0"/>
            <w:webHidden/>
          </w:rPr>
          <w:t>58</w:t>
        </w:r>
        <w:r w:rsidR="007739E8" w:rsidRPr="00B66C4A">
          <w:rPr>
            <w:b w:val="0"/>
            <w:webHidden/>
          </w:rPr>
          <w:fldChar w:fldCharType="end"/>
        </w:r>
      </w:hyperlink>
    </w:p>
    <w:p w:rsidR="007739E8" w:rsidRPr="00B66C4A" w:rsidRDefault="005C3D5D" w:rsidP="007739E8">
      <w:pPr>
        <w:pStyle w:val="TOC3"/>
        <w:ind w:left="0"/>
        <w:rPr>
          <w:rFonts w:asciiTheme="minorHAnsi" w:eastAsiaTheme="minorEastAsia" w:hAnsiTheme="minorHAnsi" w:cstheme="minorBidi"/>
          <w:noProof/>
          <w:sz w:val="22"/>
          <w:szCs w:val="22"/>
          <w:lang w:val="en-US"/>
        </w:rPr>
      </w:pPr>
      <w:hyperlink w:anchor="_Toc172106545" w:history="1">
        <w:r w:rsidR="007739E8" w:rsidRPr="00B66C4A">
          <w:rPr>
            <w:rStyle w:val="Hyperlink"/>
            <w:rFonts w:eastAsia="Times New Roman"/>
            <w:bCs/>
            <w:noProof/>
            <w:lang w:val="en-US"/>
          </w:rPr>
          <w:t>7.1.Định mức thiết bị:</w:t>
        </w:r>
        <w:r w:rsidR="007739E8" w:rsidRPr="00B66C4A">
          <w:rPr>
            <w:noProof/>
            <w:webHidden/>
          </w:rPr>
          <w:tab/>
        </w:r>
        <w:r w:rsidR="007739E8" w:rsidRPr="00B66C4A">
          <w:rPr>
            <w:noProof/>
            <w:webHidden/>
          </w:rPr>
          <w:fldChar w:fldCharType="begin"/>
        </w:r>
        <w:r w:rsidR="007739E8" w:rsidRPr="00B66C4A">
          <w:rPr>
            <w:noProof/>
            <w:webHidden/>
          </w:rPr>
          <w:instrText xml:space="preserve"> PAGEREF _Toc172106545 \h </w:instrText>
        </w:r>
        <w:r w:rsidR="007739E8" w:rsidRPr="00B66C4A">
          <w:rPr>
            <w:noProof/>
            <w:webHidden/>
          </w:rPr>
        </w:r>
        <w:r w:rsidR="007739E8" w:rsidRPr="00B66C4A">
          <w:rPr>
            <w:noProof/>
            <w:webHidden/>
          </w:rPr>
          <w:fldChar w:fldCharType="separate"/>
        </w:r>
        <w:r w:rsidR="00C73277">
          <w:rPr>
            <w:noProof/>
            <w:webHidden/>
          </w:rPr>
          <w:t>58</w:t>
        </w:r>
        <w:r w:rsidR="007739E8" w:rsidRPr="00B66C4A">
          <w:rPr>
            <w:noProof/>
            <w:webHidden/>
          </w:rPr>
          <w:fldChar w:fldCharType="end"/>
        </w:r>
      </w:hyperlink>
    </w:p>
    <w:p w:rsidR="007739E8" w:rsidRPr="00B66C4A" w:rsidRDefault="005C3D5D" w:rsidP="007739E8">
      <w:pPr>
        <w:pStyle w:val="TOC3"/>
        <w:ind w:left="0"/>
        <w:rPr>
          <w:rFonts w:asciiTheme="minorHAnsi" w:eastAsiaTheme="minorEastAsia" w:hAnsiTheme="minorHAnsi" w:cstheme="minorBidi"/>
          <w:noProof/>
          <w:sz w:val="22"/>
          <w:szCs w:val="22"/>
          <w:lang w:val="en-US"/>
        </w:rPr>
      </w:pPr>
      <w:hyperlink w:anchor="_Toc172106546" w:history="1">
        <w:r w:rsidR="007739E8" w:rsidRPr="00B66C4A">
          <w:rPr>
            <w:rStyle w:val="Hyperlink"/>
            <w:rFonts w:eastAsia="Times New Roman"/>
            <w:bCs/>
            <w:noProof/>
            <w:lang w:val="en-US"/>
          </w:rPr>
          <w:t>7.2.Định mức vật tư:</w:t>
        </w:r>
        <w:r w:rsidR="007739E8" w:rsidRPr="00B66C4A">
          <w:rPr>
            <w:noProof/>
            <w:webHidden/>
          </w:rPr>
          <w:tab/>
        </w:r>
        <w:r w:rsidR="007739E8" w:rsidRPr="00B66C4A">
          <w:rPr>
            <w:noProof/>
            <w:webHidden/>
          </w:rPr>
          <w:fldChar w:fldCharType="begin"/>
        </w:r>
        <w:r w:rsidR="007739E8" w:rsidRPr="00B66C4A">
          <w:rPr>
            <w:noProof/>
            <w:webHidden/>
          </w:rPr>
          <w:instrText xml:space="preserve"> PAGEREF _Toc172106546 \h </w:instrText>
        </w:r>
        <w:r w:rsidR="007739E8" w:rsidRPr="00B66C4A">
          <w:rPr>
            <w:noProof/>
            <w:webHidden/>
          </w:rPr>
        </w:r>
        <w:r w:rsidR="007739E8" w:rsidRPr="00B66C4A">
          <w:rPr>
            <w:noProof/>
            <w:webHidden/>
          </w:rPr>
          <w:fldChar w:fldCharType="separate"/>
        </w:r>
        <w:r w:rsidR="00C73277">
          <w:rPr>
            <w:noProof/>
            <w:webHidden/>
          </w:rPr>
          <w:t>61</w:t>
        </w:r>
        <w:r w:rsidR="007739E8" w:rsidRPr="00B66C4A">
          <w:rPr>
            <w:noProof/>
            <w:webHidden/>
          </w:rPr>
          <w:fldChar w:fldCharType="end"/>
        </w:r>
      </w:hyperlink>
    </w:p>
    <w:p w:rsidR="007739E8" w:rsidRPr="00B66C4A" w:rsidRDefault="005C3D5D" w:rsidP="00B66C4A">
      <w:pPr>
        <w:pStyle w:val="TOC2"/>
        <w:rPr>
          <w:rFonts w:asciiTheme="minorHAnsi" w:eastAsiaTheme="minorEastAsia" w:hAnsiTheme="minorHAnsi" w:cstheme="minorBidi"/>
          <w:sz w:val="22"/>
          <w:lang w:val="en-US"/>
        </w:rPr>
      </w:pPr>
      <w:hyperlink w:anchor="_Toc172106547" w:history="1">
        <w:r w:rsidR="007739E8" w:rsidRPr="00B66C4A">
          <w:rPr>
            <w:rStyle w:val="Hyperlink"/>
            <w:b w:val="0"/>
            <w:lang w:val="en-US"/>
          </w:rPr>
          <w:t>8.</w:t>
        </w:r>
        <w:r w:rsidR="004D47BB" w:rsidRPr="00B66C4A">
          <w:rPr>
            <w:rStyle w:val="Hyperlink"/>
            <w:b w:val="0"/>
            <w:lang w:val="en-US"/>
          </w:rPr>
          <w:t xml:space="preserve"> </w:t>
        </w:r>
        <w:r w:rsidR="007739E8" w:rsidRPr="00B66C4A">
          <w:rPr>
            <w:rStyle w:val="Hyperlink"/>
            <w:b w:val="0"/>
            <w:lang w:val="en-US"/>
          </w:rPr>
          <w:t>Môn học/học phần: Chuyên Đề Đk Khung Gầm. Mã môn học/học phần: TNT414130</w:t>
        </w:r>
        <w:r w:rsidR="007739E8" w:rsidRPr="00B66C4A">
          <w:rPr>
            <w:b w:val="0"/>
            <w:webHidden/>
          </w:rPr>
          <w:tab/>
        </w:r>
        <w:r w:rsidR="007739E8" w:rsidRPr="00B66C4A">
          <w:rPr>
            <w:b w:val="0"/>
            <w:webHidden/>
          </w:rPr>
          <w:fldChar w:fldCharType="begin"/>
        </w:r>
        <w:r w:rsidR="007739E8" w:rsidRPr="00B66C4A">
          <w:rPr>
            <w:b w:val="0"/>
            <w:webHidden/>
          </w:rPr>
          <w:instrText xml:space="preserve"> PAGEREF _Toc172106547 \h </w:instrText>
        </w:r>
        <w:r w:rsidR="007739E8" w:rsidRPr="00B66C4A">
          <w:rPr>
            <w:b w:val="0"/>
            <w:webHidden/>
          </w:rPr>
        </w:r>
        <w:r w:rsidR="007739E8" w:rsidRPr="00B66C4A">
          <w:rPr>
            <w:b w:val="0"/>
            <w:webHidden/>
          </w:rPr>
          <w:fldChar w:fldCharType="separate"/>
        </w:r>
        <w:r w:rsidR="00C73277">
          <w:rPr>
            <w:b w:val="0"/>
            <w:webHidden/>
          </w:rPr>
          <w:t>63</w:t>
        </w:r>
        <w:r w:rsidR="007739E8" w:rsidRPr="00B66C4A">
          <w:rPr>
            <w:b w:val="0"/>
            <w:webHidden/>
          </w:rPr>
          <w:fldChar w:fldCharType="end"/>
        </w:r>
      </w:hyperlink>
    </w:p>
    <w:p w:rsidR="007739E8" w:rsidRPr="00B66C4A" w:rsidRDefault="005C3D5D" w:rsidP="007739E8">
      <w:pPr>
        <w:pStyle w:val="TOC3"/>
        <w:ind w:left="0"/>
        <w:rPr>
          <w:rFonts w:asciiTheme="minorHAnsi" w:eastAsiaTheme="minorEastAsia" w:hAnsiTheme="minorHAnsi" w:cstheme="minorBidi"/>
          <w:noProof/>
          <w:sz w:val="22"/>
          <w:szCs w:val="22"/>
          <w:lang w:val="en-US"/>
        </w:rPr>
      </w:pPr>
      <w:hyperlink w:anchor="_Toc172106548" w:history="1">
        <w:r w:rsidR="007739E8" w:rsidRPr="00B66C4A">
          <w:rPr>
            <w:rStyle w:val="Hyperlink"/>
            <w:noProof/>
            <w:lang w:val="en-US"/>
          </w:rPr>
          <w:t>8.1.Định mức thiết bị:</w:t>
        </w:r>
        <w:r w:rsidR="007739E8" w:rsidRPr="00B66C4A">
          <w:rPr>
            <w:noProof/>
            <w:webHidden/>
          </w:rPr>
          <w:tab/>
        </w:r>
        <w:r w:rsidR="007739E8" w:rsidRPr="00B66C4A">
          <w:rPr>
            <w:noProof/>
            <w:webHidden/>
          </w:rPr>
          <w:fldChar w:fldCharType="begin"/>
        </w:r>
        <w:r w:rsidR="007739E8" w:rsidRPr="00B66C4A">
          <w:rPr>
            <w:noProof/>
            <w:webHidden/>
          </w:rPr>
          <w:instrText xml:space="preserve"> PAGEREF _Toc172106548 \h </w:instrText>
        </w:r>
        <w:r w:rsidR="007739E8" w:rsidRPr="00B66C4A">
          <w:rPr>
            <w:noProof/>
            <w:webHidden/>
          </w:rPr>
        </w:r>
        <w:r w:rsidR="007739E8" w:rsidRPr="00B66C4A">
          <w:rPr>
            <w:noProof/>
            <w:webHidden/>
          </w:rPr>
          <w:fldChar w:fldCharType="separate"/>
        </w:r>
        <w:r w:rsidR="00C73277">
          <w:rPr>
            <w:noProof/>
            <w:webHidden/>
          </w:rPr>
          <w:t>63</w:t>
        </w:r>
        <w:r w:rsidR="007739E8" w:rsidRPr="00B66C4A">
          <w:rPr>
            <w:noProof/>
            <w:webHidden/>
          </w:rPr>
          <w:fldChar w:fldCharType="end"/>
        </w:r>
      </w:hyperlink>
    </w:p>
    <w:p w:rsidR="007739E8" w:rsidRPr="00B66C4A" w:rsidRDefault="005C3D5D" w:rsidP="007739E8">
      <w:pPr>
        <w:pStyle w:val="TOC3"/>
        <w:ind w:left="0"/>
        <w:rPr>
          <w:rFonts w:asciiTheme="minorHAnsi" w:eastAsiaTheme="minorEastAsia" w:hAnsiTheme="minorHAnsi" w:cstheme="minorBidi"/>
          <w:noProof/>
          <w:sz w:val="22"/>
          <w:szCs w:val="22"/>
          <w:lang w:val="en-US"/>
        </w:rPr>
      </w:pPr>
      <w:hyperlink w:anchor="_Toc172106549" w:history="1">
        <w:r w:rsidR="007739E8" w:rsidRPr="00B66C4A">
          <w:rPr>
            <w:rStyle w:val="Hyperlink"/>
            <w:noProof/>
            <w:lang w:val="en-US"/>
          </w:rPr>
          <w:t>8.2.Định mức vật tư:</w:t>
        </w:r>
        <w:r w:rsidR="007739E8" w:rsidRPr="00B66C4A">
          <w:rPr>
            <w:noProof/>
            <w:webHidden/>
          </w:rPr>
          <w:tab/>
        </w:r>
        <w:r w:rsidR="007739E8" w:rsidRPr="00B66C4A">
          <w:rPr>
            <w:noProof/>
            <w:webHidden/>
          </w:rPr>
          <w:fldChar w:fldCharType="begin"/>
        </w:r>
        <w:r w:rsidR="007739E8" w:rsidRPr="00B66C4A">
          <w:rPr>
            <w:noProof/>
            <w:webHidden/>
          </w:rPr>
          <w:instrText xml:space="preserve"> PAGEREF _Toc172106549 \h </w:instrText>
        </w:r>
        <w:r w:rsidR="007739E8" w:rsidRPr="00B66C4A">
          <w:rPr>
            <w:noProof/>
            <w:webHidden/>
          </w:rPr>
        </w:r>
        <w:r w:rsidR="007739E8" w:rsidRPr="00B66C4A">
          <w:rPr>
            <w:noProof/>
            <w:webHidden/>
          </w:rPr>
          <w:fldChar w:fldCharType="separate"/>
        </w:r>
        <w:r w:rsidR="00C73277">
          <w:rPr>
            <w:noProof/>
            <w:webHidden/>
          </w:rPr>
          <w:t>71</w:t>
        </w:r>
        <w:r w:rsidR="007739E8" w:rsidRPr="00B66C4A">
          <w:rPr>
            <w:noProof/>
            <w:webHidden/>
          </w:rPr>
          <w:fldChar w:fldCharType="end"/>
        </w:r>
      </w:hyperlink>
    </w:p>
    <w:p w:rsidR="007739E8" w:rsidRPr="00B66C4A" w:rsidRDefault="005C3D5D" w:rsidP="00B66C4A">
      <w:pPr>
        <w:pStyle w:val="TOC2"/>
        <w:rPr>
          <w:rFonts w:asciiTheme="minorHAnsi" w:eastAsiaTheme="minorEastAsia" w:hAnsiTheme="minorHAnsi" w:cstheme="minorBidi"/>
          <w:sz w:val="22"/>
          <w:lang w:val="en-US"/>
        </w:rPr>
      </w:pPr>
      <w:hyperlink w:anchor="_Toc172106550" w:history="1">
        <w:r w:rsidR="007739E8" w:rsidRPr="00B66C4A">
          <w:rPr>
            <w:rStyle w:val="Hyperlink"/>
            <w:b w:val="0"/>
            <w:lang w:val="en-US"/>
          </w:rPr>
          <w:t>9.</w:t>
        </w:r>
        <w:r w:rsidR="004D47BB" w:rsidRPr="00B66C4A">
          <w:rPr>
            <w:rStyle w:val="Hyperlink"/>
            <w:b w:val="0"/>
            <w:lang w:val="en-US"/>
          </w:rPr>
          <w:t xml:space="preserve"> </w:t>
        </w:r>
        <w:r w:rsidR="007739E8" w:rsidRPr="00B66C4A">
          <w:rPr>
            <w:rStyle w:val="Hyperlink"/>
            <w:b w:val="0"/>
            <w:lang w:val="en-US"/>
          </w:rPr>
          <w:t xml:space="preserve">Môn học/học phần: </w:t>
        </w:r>
        <w:r w:rsidR="007739E8" w:rsidRPr="00B66C4A">
          <w:rPr>
            <w:rStyle w:val="Hyperlink"/>
            <w:b w:val="0"/>
          </w:rPr>
          <w:t>Chuyên Đề Đk Điện - Động Cơ</w:t>
        </w:r>
        <w:r w:rsidR="007739E8" w:rsidRPr="00B66C4A">
          <w:rPr>
            <w:rStyle w:val="Hyperlink"/>
            <w:b w:val="0"/>
            <w:lang w:val="en-US"/>
          </w:rPr>
          <w:t xml:space="preserve">. Mã môn học/học phần: </w:t>
        </w:r>
        <w:r w:rsidR="007739E8" w:rsidRPr="00B66C4A">
          <w:rPr>
            <w:rStyle w:val="Hyperlink"/>
            <w:b w:val="0"/>
          </w:rPr>
          <w:t>TNT414120</w:t>
        </w:r>
        <w:r w:rsidR="007739E8" w:rsidRPr="00B66C4A">
          <w:rPr>
            <w:b w:val="0"/>
            <w:webHidden/>
          </w:rPr>
          <w:tab/>
        </w:r>
        <w:r w:rsidR="007739E8" w:rsidRPr="00B66C4A">
          <w:rPr>
            <w:b w:val="0"/>
            <w:webHidden/>
          </w:rPr>
          <w:fldChar w:fldCharType="begin"/>
        </w:r>
        <w:r w:rsidR="007739E8" w:rsidRPr="00B66C4A">
          <w:rPr>
            <w:b w:val="0"/>
            <w:webHidden/>
          </w:rPr>
          <w:instrText xml:space="preserve"> PAGEREF _Toc172106550 \h </w:instrText>
        </w:r>
        <w:r w:rsidR="007739E8" w:rsidRPr="00B66C4A">
          <w:rPr>
            <w:b w:val="0"/>
            <w:webHidden/>
          </w:rPr>
        </w:r>
        <w:r w:rsidR="007739E8" w:rsidRPr="00B66C4A">
          <w:rPr>
            <w:b w:val="0"/>
            <w:webHidden/>
          </w:rPr>
          <w:fldChar w:fldCharType="separate"/>
        </w:r>
        <w:r w:rsidR="00C73277">
          <w:rPr>
            <w:b w:val="0"/>
            <w:webHidden/>
          </w:rPr>
          <w:t>73</w:t>
        </w:r>
        <w:r w:rsidR="007739E8" w:rsidRPr="00B66C4A">
          <w:rPr>
            <w:b w:val="0"/>
            <w:webHidden/>
          </w:rPr>
          <w:fldChar w:fldCharType="end"/>
        </w:r>
      </w:hyperlink>
    </w:p>
    <w:p w:rsidR="007739E8" w:rsidRPr="00B66C4A" w:rsidRDefault="005C3D5D" w:rsidP="007739E8">
      <w:pPr>
        <w:pStyle w:val="TOC3"/>
        <w:ind w:left="0"/>
        <w:rPr>
          <w:rFonts w:asciiTheme="minorHAnsi" w:eastAsiaTheme="minorEastAsia" w:hAnsiTheme="minorHAnsi" w:cstheme="minorBidi"/>
          <w:noProof/>
          <w:sz w:val="22"/>
          <w:szCs w:val="22"/>
          <w:lang w:val="en-US"/>
        </w:rPr>
      </w:pPr>
      <w:hyperlink w:anchor="_Toc172106551" w:history="1">
        <w:r w:rsidR="007739E8" w:rsidRPr="00B66C4A">
          <w:rPr>
            <w:rStyle w:val="Hyperlink"/>
            <w:noProof/>
            <w:lang w:val="en-US"/>
          </w:rPr>
          <w:t>9.1.Định mức thiết bị:</w:t>
        </w:r>
        <w:r w:rsidR="007739E8" w:rsidRPr="00B66C4A">
          <w:rPr>
            <w:noProof/>
            <w:webHidden/>
          </w:rPr>
          <w:tab/>
        </w:r>
        <w:r w:rsidR="007739E8" w:rsidRPr="00B66C4A">
          <w:rPr>
            <w:noProof/>
            <w:webHidden/>
          </w:rPr>
          <w:fldChar w:fldCharType="begin"/>
        </w:r>
        <w:r w:rsidR="007739E8" w:rsidRPr="00B66C4A">
          <w:rPr>
            <w:noProof/>
            <w:webHidden/>
          </w:rPr>
          <w:instrText xml:space="preserve"> PAGEREF _Toc172106551 \h </w:instrText>
        </w:r>
        <w:r w:rsidR="007739E8" w:rsidRPr="00B66C4A">
          <w:rPr>
            <w:noProof/>
            <w:webHidden/>
          </w:rPr>
        </w:r>
        <w:r w:rsidR="007739E8" w:rsidRPr="00B66C4A">
          <w:rPr>
            <w:noProof/>
            <w:webHidden/>
          </w:rPr>
          <w:fldChar w:fldCharType="separate"/>
        </w:r>
        <w:r w:rsidR="00C73277">
          <w:rPr>
            <w:noProof/>
            <w:webHidden/>
          </w:rPr>
          <w:t>73</w:t>
        </w:r>
        <w:r w:rsidR="007739E8" w:rsidRPr="00B66C4A">
          <w:rPr>
            <w:noProof/>
            <w:webHidden/>
          </w:rPr>
          <w:fldChar w:fldCharType="end"/>
        </w:r>
      </w:hyperlink>
    </w:p>
    <w:p w:rsidR="007739E8" w:rsidRPr="00B66C4A" w:rsidRDefault="005C3D5D" w:rsidP="007739E8">
      <w:pPr>
        <w:pStyle w:val="TOC3"/>
        <w:ind w:left="0"/>
        <w:rPr>
          <w:rFonts w:asciiTheme="minorHAnsi" w:eastAsiaTheme="minorEastAsia" w:hAnsiTheme="minorHAnsi" w:cstheme="minorBidi"/>
          <w:noProof/>
          <w:sz w:val="22"/>
          <w:szCs w:val="22"/>
          <w:lang w:val="en-US"/>
        </w:rPr>
      </w:pPr>
      <w:hyperlink w:anchor="_Toc172106552" w:history="1">
        <w:r w:rsidR="007739E8" w:rsidRPr="00B66C4A">
          <w:rPr>
            <w:rStyle w:val="Hyperlink"/>
            <w:noProof/>
            <w:lang w:val="en-US"/>
          </w:rPr>
          <w:t>9.2.Định mức vật tư:</w:t>
        </w:r>
        <w:r w:rsidR="007739E8" w:rsidRPr="00B66C4A">
          <w:rPr>
            <w:noProof/>
            <w:webHidden/>
          </w:rPr>
          <w:tab/>
        </w:r>
        <w:r w:rsidR="007739E8" w:rsidRPr="00B66C4A">
          <w:rPr>
            <w:noProof/>
            <w:webHidden/>
          </w:rPr>
          <w:fldChar w:fldCharType="begin"/>
        </w:r>
        <w:r w:rsidR="007739E8" w:rsidRPr="00B66C4A">
          <w:rPr>
            <w:noProof/>
            <w:webHidden/>
          </w:rPr>
          <w:instrText xml:space="preserve"> PAGEREF _Toc172106552 \h </w:instrText>
        </w:r>
        <w:r w:rsidR="007739E8" w:rsidRPr="00B66C4A">
          <w:rPr>
            <w:noProof/>
            <w:webHidden/>
          </w:rPr>
        </w:r>
        <w:r w:rsidR="007739E8" w:rsidRPr="00B66C4A">
          <w:rPr>
            <w:noProof/>
            <w:webHidden/>
          </w:rPr>
          <w:fldChar w:fldCharType="separate"/>
        </w:r>
        <w:r w:rsidR="00C73277">
          <w:rPr>
            <w:noProof/>
            <w:webHidden/>
          </w:rPr>
          <w:t>76</w:t>
        </w:r>
        <w:r w:rsidR="007739E8" w:rsidRPr="00B66C4A">
          <w:rPr>
            <w:noProof/>
            <w:webHidden/>
          </w:rPr>
          <w:fldChar w:fldCharType="end"/>
        </w:r>
      </w:hyperlink>
    </w:p>
    <w:p w:rsidR="00ED11C7" w:rsidRPr="00565B7C" w:rsidRDefault="00ED11C7" w:rsidP="00565B7C">
      <w:pPr>
        <w:spacing w:line="312" w:lineRule="auto"/>
        <w:rPr>
          <w:sz w:val="26"/>
          <w:szCs w:val="26"/>
        </w:rPr>
      </w:pPr>
      <w:r w:rsidRPr="00B66C4A">
        <w:rPr>
          <w:bCs/>
          <w:noProof/>
          <w:sz w:val="26"/>
          <w:szCs w:val="26"/>
        </w:rPr>
        <w:fldChar w:fldCharType="end"/>
      </w:r>
    </w:p>
    <w:p w:rsidR="00DF02AC" w:rsidRDefault="00DF02AC" w:rsidP="00565B7C">
      <w:pPr>
        <w:tabs>
          <w:tab w:val="right" w:leader="dot" w:pos="9000"/>
        </w:tabs>
        <w:spacing w:line="312" w:lineRule="auto"/>
        <w:rPr>
          <w:sz w:val="26"/>
          <w:szCs w:val="26"/>
        </w:rPr>
      </w:pPr>
    </w:p>
    <w:p w:rsidR="00565B7C" w:rsidRDefault="00565B7C" w:rsidP="00565B7C">
      <w:pPr>
        <w:tabs>
          <w:tab w:val="right" w:leader="dot" w:pos="9000"/>
        </w:tabs>
        <w:spacing w:line="312" w:lineRule="auto"/>
        <w:rPr>
          <w:sz w:val="26"/>
          <w:szCs w:val="26"/>
        </w:rPr>
      </w:pPr>
    </w:p>
    <w:p w:rsidR="00565B7C" w:rsidRDefault="00565B7C" w:rsidP="00565B7C">
      <w:pPr>
        <w:tabs>
          <w:tab w:val="right" w:leader="dot" w:pos="9000"/>
        </w:tabs>
        <w:spacing w:line="312" w:lineRule="auto"/>
        <w:rPr>
          <w:sz w:val="26"/>
          <w:szCs w:val="26"/>
        </w:rPr>
      </w:pPr>
    </w:p>
    <w:p w:rsidR="00565B7C" w:rsidRDefault="00565B7C" w:rsidP="00565B7C">
      <w:pPr>
        <w:tabs>
          <w:tab w:val="right" w:leader="dot" w:pos="9000"/>
        </w:tabs>
        <w:spacing w:line="312" w:lineRule="auto"/>
        <w:rPr>
          <w:sz w:val="26"/>
          <w:szCs w:val="26"/>
        </w:rPr>
      </w:pPr>
    </w:p>
    <w:p w:rsidR="00565B7C" w:rsidRDefault="00565B7C" w:rsidP="00565B7C">
      <w:pPr>
        <w:tabs>
          <w:tab w:val="right" w:leader="dot" w:pos="9000"/>
        </w:tabs>
        <w:spacing w:line="312" w:lineRule="auto"/>
        <w:rPr>
          <w:sz w:val="26"/>
          <w:szCs w:val="26"/>
        </w:rPr>
      </w:pPr>
    </w:p>
    <w:p w:rsidR="00B66C4A" w:rsidRDefault="00B66C4A" w:rsidP="00565B7C">
      <w:pPr>
        <w:tabs>
          <w:tab w:val="right" w:leader="dot" w:pos="9000"/>
        </w:tabs>
        <w:spacing w:line="312" w:lineRule="auto"/>
        <w:rPr>
          <w:sz w:val="26"/>
          <w:szCs w:val="26"/>
        </w:rPr>
      </w:pPr>
    </w:p>
    <w:p w:rsidR="00D169B1" w:rsidRPr="00565B7C" w:rsidRDefault="007826DA" w:rsidP="00920CCF">
      <w:pPr>
        <w:pStyle w:val="Heading1"/>
        <w:numPr>
          <w:ilvl w:val="0"/>
          <w:numId w:val="9"/>
        </w:numPr>
        <w:spacing w:before="0" w:beforeAutospacing="0" w:after="0" w:afterAutospacing="0" w:line="312" w:lineRule="auto"/>
        <w:ind w:left="426" w:hanging="426"/>
        <w:rPr>
          <w:sz w:val="26"/>
          <w:szCs w:val="26"/>
        </w:rPr>
      </w:pPr>
      <w:bookmarkStart w:id="1" w:name="_Toc172106523"/>
      <w:r w:rsidRPr="00565B7C">
        <w:rPr>
          <w:sz w:val="26"/>
          <w:szCs w:val="26"/>
        </w:rPr>
        <w:lastRenderedPageBreak/>
        <w:t>PHẦN THUYẾT MINH</w:t>
      </w:r>
      <w:bookmarkEnd w:id="1"/>
    </w:p>
    <w:p w:rsidR="007826DA" w:rsidRPr="00565B7C" w:rsidRDefault="00532958" w:rsidP="00565B7C">
      <w:pPr>
        <w:spacing w:line="312" w:lineRule="auto"/>
        <w:ind w:firstLine="567"/>
        <w:jc w:val="both"/>
        <w:rPr>
          <w:sz w:val="26"/>
          <w:szCs w:val="26"/>
          <w:lang w:val="en-US"/>
        </w:rPr>
      </w:pPr>
      <w:r w:rsidRPr="00565B7C">
        <w:rPr>
          <w:sz w:val="26"/>
          <w:szCs w:val="26"/>
        </w:rPr>
        <w:t xml:space="preserve">Định mức </w:t>
      </w:r>
      <w:r w:rsidR="008526C3" w:rsidRPr="00565B7C">
        <w:rPr>
          <w:sz w:val="26"/>
          <w:szCs w:val="26"/>
          <w:lang w:val="en-US"/>
        </w:rPr>
        <w:t>thiết bị, vật tư</w:t>
      </w:r>
      <w:r w:rsidRPr="00565B7C">
        <w:rPr>
          <w:sz w:val="26"/>
          <w:szCs w:val="26"/>
        </w:rPr>
        <w:t xml:space="preserve"> về đào tạo áp dụng </w:t>
      </w:r>
      <w:r w:rsidR="008526C3" w:rsidRPr="00565B7C">
        <w:rPr>
          <w:sz w:val="26"/>
          <w:szCs w:val="26"/>
          <w:lang w:val="en-US"/>
        </w:rPr>
        <w:t xml:space="preserve">tại trường </w:t>
      </w:r>
      <w:r w:rsidR="004B7195" w:rsidRPr="00565B7C">
        <w:rPr>
          <w:sz w:val="26"/>
          <w:szCs w:val="26"/>
          <w:lang w:val="en-US"/>
        </w:rPr>
        <w:t>Trung cấp</w:t>
      </w:r>
      <w:r w:rsidR="008526C3" w:rsidRPr="00565B7C">
        <w:rPr>
          <w:sz w:val="26"/>
          <w:szCs w:val="26"/>
          <w:lang w:val="en-US"/>
        </w:rPr>
        <w:t xml:space="preserve"> Công nghệ Thủ </w:t>
      </w:r>
      <w:r w:rsidR="00E76121" w:rsidRPr="00565B7C">
        <w:rPr>
          <w:sz w:val="26"/>
          <w:szCs w:val="26"/>
          <w:lang w:val="en-US"/>
        </w:rPr>
        <w:t>Đ</w:t>
      </w:r>
      <w:r w:rsidR="008526C3" w:rsidRPr="00565B7C">
        <w:rPr>
          <w:sz w:val="26"/>
          <w:szCs w:val="26"/>
          <w:lang w:val="en-US"/>
        </w:rPr>
        <w:t>ức</w:t>
      </w:r>
      <w:r w:rsidRPr="00565B7C">
        <w:rPr>
          <w:sz w:val="26"/>
          <w:szCs w:val="26"/>
        </w:rPr>
        <w:t xml:space="preserve"> là lượng tiêu hao các yếu tố về vậ</w:t>
      </w:r>
      <w:r w:rsidR="008526C3" w:rsidRPr="00565B7C">
        <w:rPr>
          <w:sz w:val="26"/>
          <w:szCs w:val="26"/>
        </w:rPr>
        <w:t>t tư</w:t>
      </w:r>
      <w:r w:rsidR="008526C3" w:rsidRPr="00565B7C">
        <w:rPr>
          <w:sz w:val="26"/>
          <w:szCs w:val="26"/>
          <w:lang w:val="en-US"/>
        </w:rPr>
        <w:t>,</w:t>
      </w:r>
      <w:r w:rsidRPr="00565B7C">
        <w:rPr>
          <w:sz w:val="26"/>
          <w:szCs w:val="26"/>
        </w:rPr>
        <w:t xml:space="preserve"> thiết bị để hoàn thành việc đào tạo cho 01 người học đạt được các tiêu chí, tiêu chuẩn </w:t>
      </w:r>
      <w:r w:rsidR="008526C3" w:rsidRPr="00565B7C">
        <w:rPr>
          <w:sz w:val="26"/>
          <w:szCs w:val="26"/>
          <w:lang w:val="en-US"/>
        </w:rPr>
        <w:t>theo yêu cầu của chương trình đào tạ</w:t>
      </w:r>
      <w:r w:rsidR="00E51344" w:rsidRPr="00565B7C">
        <w:rPr>
          <w:sz w:val="26"/>
          <w:szCs w:val="26"/>
          <w:lang w:val="en-US"/>
        </w:rPr>
        <w:t xml:space="preserve">o ngành </w:t>
      </w:r>
      <w:r w:rsidR="004B7195" w:rsidRPr="00565B7C">
        <w:rPr>
          <w:sz w:val="26"/>
          <w:szCs w:val="26"/>
          <w:lang w:val="en-US"/>
        </w:rPr>
        <w:t>Bảo trì và Sửa chữa Ô Tô</w:t>
      </w:r>
      <w:r w:rsidR="008526C3" w:rsidRPr="00565B7C">
        <w:rPr>
          <w:sz w:val="26"/>
          <w:szCs w:val="26"/>
          <w:lang w:val="en-US"/>
        </w:rPr>
        <w:t xml:space="preserve"> đã</w:t>
      </w:r>
      <w:r w:rsidRPr="00565B7C">
        <w:rPr>
          <w:sz w:val="26"/>
          <w:szCs w:val="26"/>
        </w:rPr>
        <w:t xml:space="preserve"> ban hành. Định mức </w:t>
      </w:r>
      <w:r w:rsidR="008526C3" w:rsidRPr="00565B7C">
        <w:rPr>
          <w:sz w:val="26"/>
          <w:szCs w:val="26"/>
          <w:lang w:val="en-US"/>
        </w:rPr>
        <w:t>thiết bị, vật tư</w:t>
      </w:r>
      <w:r w:rsidR="008526C3" w:rsidRPr="00565B7C">
        <w:rPr>
          <w:sz w:val="26"/>
          <w:szCs w:val="26"/>
        </w:rPr>
        <w:t xml:space="preserve"> </w:t>
      </w:r>
      <w:r w:rsidRPr="00565B7C">
        <w:rPr>
          <w:sz w:val="26"/>
          <w:szCs w:val="26"/>
        </w:rPr>
        <w:t>gồm 0</w:t>
      </w:r>
      <w:r w:rsidR="008526C3" w:rsidRPr="00565B7C">
        <w:rPr>
          <w:sz w:val="26"/>
          <w:szCs w:val="26"/>
          <w:lang w:val="en-US"/>
        </w:rPr>
        <w:t>2</w:t>
      </w:r>
      <w:r w:rsidRPr="00565B7C">
        <w:rPr>
          <w:sz w:val="26"/>
          <w:szCs w:val="26"/>
        </w:rPr>
        <w:t xml:space="preserve"> định mức thành phần </w:t>
      </w:r>
      <w:r w:rsidR="008526C3" w:rsidRPr="00565B7C">
        <w:rPr>
          <w:sz w:val="26"/>
          <w:szCs w:val="26"/>
          <w:lang w:val="en-US"/>
        </w:rPr>
        <w:t>là</w:t>
      </w:r>
      <w:r w:rsidRPr="00565B7C">
        <w:rPr>
          <w:sz w:val="26"/>
          <w:szCs w:val="26"/>
        </w:rPr>
        <w:t>: Định mức thiết bị và định mức vật tư.</w:t>
      </w:r>
    </w:p>
    <w:p w:rsidR="00377D7D" w:rsidRPr="00565B7C" w:rsidRDefault="00377D7D" w:rsidP="00565B7C">
      <w:pPr>
        <w:numPr>
          <w:ilvl w:val="0"/>
          <w:numId w:val="2"/>
        </w:numPr>
        <w:spacing w:line="312" w:lineRule="auto"/>
        <w:ind w:left="567" w:hanging="425"/>
        <w:jc w:val="both"/>
        <w:rPr>
          <w:sz w:val="26"/>
          <w:szCs w:val="26"/>
          <w:lang w:val="en-US"/>
        </w:rPr>
      </w:pPr>
      <w:bookmarkStart w:id="2" w:name="dieu_8"/>
      <w:r w:rsidRPr="00565B7C">
        <w:rPr>
          <w:b/>
          <w:bCs/>
          <w:sz w:val="26"/>
          <w:szCs w:val="26"/>
        </w:rPr>
        <w:t xml:space="preserve">Nội dung định mức </w:t>
      </w:r>
      <w:bookmarkEnd w:id="2"/>
      <w:r w:rsidRPr="00565B7C">
        <w:rPr>
          <w:b/>
          <w:bCs/>
          <w:sz w:val="26"/>
          <w:szCs w:val="26"/>
          <w:lang w:val="en-US"/>
        </w:rPr>
        <w:t>thiết bị, vật tư:</w:t>
      </w:r>
    </w:p>
    <w:p w:rsidR="00377D7D" w:rsidRPr="00565B7C" w:rsidRDefault="00377D7D" w:rsidP="00565B7C">
      <w:pPr>
        <w:numPr>
          <w:ilvl w:val="0"/>
          <w:numId w:val="3"/>
        </w:numPr>
        <w:spacing w:line="312" w:lineRule="auto"/>
        <w:ind w:left="567" w:hanging="425"/>
        <w:jc w:val="both"/>
        <w:rPr>
          <w:b/>
          <w:sz w:val="26"/>
          <w:szCs w:val="26"/>
          <w:lang w:val="en-US"/>
        </w:rPr>
      </w:pPr>
      <w:r w:rsidRPr="00565B7C">
        <w:rPr>
          <w:b/>
          <w:sz w:val="26"/>
          <w:szCs w:val="26"/>
        </w:rPr>
        <w:t>Định mức thiết bị</w:t>
      </w:r>
      <w:r w:rsidRPr="00565B7C">
        <w:rPr>
          <w:b/>
          <w:sz w:val="26"/>
          <w:szCs w:val="26"/>
          <w:lang w:val="en-US"/>
        </w:rPr>
        <w:t>:</w:t>
      </w:r>
    </w:p>
    <w:p w:rsidR="00377D7D" w:rsidRPr="00565B7C" w:rsidRDefault="00377D7D" w:rsidP="00565B7C">
      <w:pPr>
        <w:numPr>
          <w:ilvl w:val="0"/>
          <w:numId w:val="4"/>
        </w:numPr>
        <w:spacing w:line="312" w:lineRule="auto"/>
        <w:ind w:left="426" w:hanging="284"/>
        <w:jc w:val="both"/>
        <w:rPr>
          <w:sz w:val="26"/>
          <w:szCs w:val="26"/>
          <w:lang w:val="en-US"/>
        </w:rPr>
      </w:pPr>
      <w:r w:rsidRPr="00565B7C">
        <w:rPr>
          <w:sz w:val="26"/>
          <w:szCs w:val="26"/>
        </w:rPr>
        <w:t xml:space="preserve">Định mức thiết bị là thời gian sử dụng thiết bị cần thiết đối với từng loại thiết bị để hoàn thành việc đào tạo cho 01 người học đạt được các tiêu chí, tiêu chuẩn </w:t>
      </w:r>
      <w:r w:rsidRPr="00565B7C">
        <w:rPr>
          <w:sz w:val="26"/>
          <w:szCs w:val="26"/>
          <w:lang w:val="en-US"/>
        </w:rPr>
        <w:t>theo yêu cầu của chương trình đào tạo</w:t>
      </w:r>
      <w:r w:rsidRPr="00565B7C">
        <w:rPr>
          <w:sz w:val="26"/>
          <w:szCs w:val="26"/>
        </w:rPr>
        <w:t>.</w:t>
      </w:r>
    </w:p>
    <w:p w:rsidR="009A0936" w:rsidRPr="00565B7C" w:rsidRDefault="009A0936" w:rsidP="00565B7C">
      <w:pPr>
        <w:numPr>
          <w:ilvl w:val="0"/>
          <w:numId w:val="4"/>
        </w:numPr>
        <w:spacing w:line="312" w:lineRule="auto"/>
        <w:ind w:left="426" w:hanging="284"/>
        <w:jc w:val="both"/>
        <w:rPr>
          <w:sz w:val="26"/>
          <w:szCs w:val="26"/>
          <w:lang w:val="en-US"/>
        </w:rPr>
      </w:pPr>
      <w:r w:rsidRPr="00565B7C">
        <w:rPr>
          <w:sz w:val="26"/>
          <w:szCs w:val="26"/>
        </w:rPr>
        <w:t xml:space="preserve">Định mức thiết bị </w:t>
      </w:r>
      <w:r w:rsidRPr="00565B7C">
        <w:rPr>
          <w:sz w:val="26"/>
          <w:szCs w:val="26"/>
          <w:lang w:val="en-US"/>
        </w:rPr>
        <w:t xml:space="preserve">bao gồm: </w:t>
      </w:r>
      <w:r w:rsidRPr="00565B7C">
        <w:rPr>
          <w:sz w:val="26"/>
          <w:szCs w:val="26"/>
        </w:rPr>
        <w:t>Chủng</w:t>
      </w:r>
      <w:r w:rsidRPr="00565B7C">
        <w:rPr>
          <w:sz w:val="26"/>
          <w:szCs w:val="26"/>
          <w:lang w:val="en-US"/>
        </w:rPr>
        <w:t xml:space="preserve"> loại, thông số kỹ thuật cơ bản của thiết bị và thời gian sử dụng từng chủng loại thiết bị (Bao gồm thời gian có tải và không tải).</w:t>
      </w:r>
    </w:p>
    <w:p w:rsidR="00377D7D" w:rsidRPr="00565B7C" w:rsidRDefault="00377D7D" w:rsidP="00565B7C">
      <w:pPr>
        <w:numPr>
          <w:ilvl w:val="0"/>
          <w:numId w:val="4"/>
        </w:numPr>
        <w:spacing w:line="312" w:lineRule="auto"/>
        <w:ind w:left="426" w:hanging="284"/>
        <w:jc w:val="both"/>
        <w:rPr>
          <w:sz w:val="26"/>
          <w:szCs w:val="26"/>
          <w:lang w:val="en-US"/>
        </w:rPr>
      </w:pPr>
      <w:r w:rsidRPr="00565B7C">
        <w:rPr>
          <w:sz w:val="26"/>
          <w:szCs w:val="26"/>
        </w:rPr>
        <w:t>Định mức thiết bị là</w:t>
      </w:r>
      <w:r w:rsidRPr="00565B7C">
        <w:rPr>
          <w:sz w:val="26"/>
          <w:szCs w:val="26"/>
          <w:lang w:val="en-US"/>
        </w:rPr>
        <w:t xml:space="preserve"> căn cứ để tính toán số lượng, chủng loại và khấu hao thiết bị.</w:t>
      </w:r>
    </w:p>
    <w:p w:rsidR="00377D7D" w:rsidRPr="00565B7C" w:rsidRDefault="00377D7D" w:rsidP="00565B7C">
      <w:pPr>
        <w:numPr>
          <w:ilvl w:val="0"/>
          <w:numId w:val="4"/>
        </w:numPr>
        <w:spacing w:line="312" w:lineRule="auto"/>
        <w:ind w:left="426" w:hanging="284"/>
        <w:jc w:val="both"/>
        <w:rPr>
          <w:sz w:val="26"/>
          <w:szCs w:val="26"/>
          <w:lang w:val="en-US"/>
        </w:rPr>
      </w:pPr>
      <w:r w:rsidRPr="00565B7C">
        <w:rPr>
          <w:sz w:val="26"/>
          <w:szCs w:val="26"/>
        </w:rPr>
        <w:t xml:space="preserve">Định mức thiết bị </w:t>
      </w:r>
      <w:r w:rsidRPr="00565B7C">
        <w:rPr>
          <w:sz w:val="26"/>
          <w:szCs w:val="26"/>
          <w:lang w:val="en-US"/>
        </w:rPr>
        <w:t>này chưa bao gồm các thiết bị, thời gia</w:t>
      </w:r>
      <w:r w:rsidR="001B17C9" w:rsidRPr="00565B7C">
        <w:rPr>
          <w:sz w:val="26"/>
          <w:szCs w:val="26"/>
          <w:lang w:val="en-US"/>
        </w:rPr>
        <w:t>n</w:t>
      </w:r>
      <w:r w:rsidRPr="00565B7C">
        <w:rPr>
          <w:sz w:val="26"/>
          <w:szCs w:val="26"/>
          <w:lang w:val="en-US"/>
        </w:rPr>
        <w:t xml:space="preserve"> sử dụng thiết bị cho công tác quản lý, phục vụ của lao động gián tiếp.</w:t>
      </w:r>
    </w:p>
    <w:p w:rsidR="00377D7D" w:rsidRPr="00565B7C" w:rsidRDefault="00377D7D" w:rsidP="00565B7C">
      <w:pPr>
        <w:numPr>
          <w:ilvl w:val="0"/>
          <w:numId w:val="3"/>
        </w:numPr>
        <w:spacing w:line="312" w:lineRule="auto"/>
        <w:ind w:left="567" w:hanging="425"/>
        <w:jc w:val="both"/>
        <w:rPr>
          <w:b/>
          <w:sz w:val="26"/>
          <w:szCs w:val="26"/>
        </w:rPr>
      </w:pPr>
      <w:r w:rsidRPr="00565B7C">
        <w:rPr>
          <w:b/>
          <w:sz w:val="26"/>
          <w:szCs w:val="26"/>
        </w:rPr>
        <w:t>Định mức vật tư:</w:t>
      </w:r>
    </w:p>
    <w:p w:rsidR="009A0936" w:rsidRPr="00565B7C" w:rsidRDefault="009A0936" w:rsidP="00565B7C">
      <w:pPr>
        <w:numPr>
          <w:ilvl w:val="0"/>
          <w:numId w:val="4"/>
        </w:numPr>
        <w:spacing w:line="312" w:lineRule="auto"/>
        <w:ind w:left="426" w:hanging="284"/>
        <w:jc w:val="both"/>
        <w:rPr>
          <w:sz w:val="26"/>
          <w:szCs w:val="26"/>
        </w:rPr>
      </w:pPr>
      <w:r w:rsidRPr="00565B7C">
        <w:rPr>
          <w:sz w:val="26"/>
          <w:szCs w:val="26"/>
        </w:rPr>
        <w:t>Định mức vật tư là mức tiêu hao từng loại nguyên, vật liệu cần thiết để hoàn thành việc đào tạo cho 01 người học đạt được các tiêu chí, tiêu chuẩn theo yêu cầu của chương trình đào tạo.</w:t>
      </w:r>
    </w:p>
    <w:p w:rsidR="009A0936" w:rsidRPr="00565B7C" w:rsidRDefault="009A0936" w:rsidP="00565B7C">
      <w:pPr>
        <w:numPr>
          <w:ilvl w:val="0"/>
          <w:numId w:val="4"/>
        </w:numPr>
        <w:spacing w:line="312" w:lineRule="auto"/>
        <w:ind w:left="426" w:hanging="284"/>
        <w:jc w:val="both"/>
        <w:rPr>
          <w:sz w:val="26"/>
          <w:szCs w:val="26"/>
        </w:rPr>
      </w:pPr>
      <w:r w:rsidRPr="00565B7C">
        <w:rPr>
          <w:sz w:val="26"/>
          <w:szCs w:val="26"/>
        </w:rPr>
        <w:t>Định mức vật tư bao gồm: Chủng loại vật tư, số lượng/khối lượng theo từng loại vật tư (Căn cứ vào chủng loại thiết bị, thời gian có tải); tỷ lệ thu hồi vật tư (Căn cứ vào đặc điểm, tính chất của vật tư ); yêu cầu kỹ thuật cơ bản của vật tư: Mô tả thông số kỹ thuật của từng loại vật tư phù hợp theo yêu cầu của chương trình đào tạo .</w:t>
      </w:r>
    </w:p>
    <w:p w:rsidR="00B61901" w:rsidRPr="00565B7C" w:rsidRDefault="00B61901" w:rsidP="00565B7C">
      <w:pPr>
        <w:numPr>
          <w:ilvl w:val="0"/>
          <w:numId w:val="4"/>
        </w:numPr>
        <w:spacing w:line="312" w:lineRule="auto"/>
        <w:ind w:left="426" w:hanging="284"/>
        <w:jc w:val="both"/>
        <w:rPr>
          <w:sz w:val="26"/>
          <w:szCs w:val="26"/>
        </w:rPr>
      </w:pPr>
      <w:r w:rsidRPr="00565B7C">
        <w:rPr>
          <w:sz w:val="26"/>
          <w:szCs w:val="26"/>
        </w:rPr>
        <w:t>Định mức vật tư này chưa bao gồm định mức về điện chiếu sáng, nước sinh hoạt… phục vụ quá trình đào tạo.</w:t>
      </w:r>
    </w:p>
    <w:p w:rsidR="00E76121" w:rsidRPr="00565B7C" w:rsidRDefault="00E76121" w:rsidP="00565B7C">
      <w:pPr>
        <w:numPr>
          <w:ilvl w:val="0"/>
          <w:numId w:val="2"/>
        </w:numPr>
        <w:spacing w:line="312" w:lineRule="auto"/>
        <w:ind w:left="567" w:hanging="425"/>
        <w:jc w:val="both"/>
        <w:rPr>
          <w:b/>
          <w:bCs/>
          <w:sz w:val="26"/>
          <w:szCs w:val="26"/>
        </w:rPr>
      </w:pPr>
      <w:r w:rsidRPr="00565B7C">
        <w:rPr>
          <w:b/>
          <w:bCs/>
          <w:sz w:val="26"/>
          <w:szCs w:val="26"/>
        </w:rPr>
        <w:t>Hướng dẫn sử dụng định mức thiết bị, vật tư:</w:t>
      </w:r>
    </w:p>
    <w:p w:rsidR="00E76121" w:rsidRPr="00565B7C" w:rsidRDefault="00E76121" w:rsidP="00565B7C">
      <w:pPr>
        <w:spacing w:line="312" w:lineRule="auto"/>
        <w:ind w:firstLine="567"/>
        <w:jc w:val="both"/>
        <w:rPr>
          <w:sz w:val="26"/>
          <w:szCs w:val="26"/>
          <w:lang w:val="en-US"/>
        </w:rPr>
      </w:pPr>
      <w:r w:rsidRPr="00565B7C">
        <w:rPr>
          <w:sz w:val="26"/>
          <w:szCs w:val="26"/>
        </w:rPr>
        <w:t xml:space="preserve">Định mức </w:t>
      </w:r>
      <w:r w:rsidRPr="00565B7C">
        <w:rPr>
          <w:sz w:val="26"/>
          <w:szCs w:val="26"/>
          <w:lang w:val="en-US"/>
        </w:rPr>
        <w:t>thiết bị, vật tư</w:t>
      </w:r>
      <w:r w:rsidRPr="00565B7C">
        <w:rPr>
          <w:sz w:val="26"/>
          <w:szCs w:val="26"/>
        </w:rPr>
        <w:t xml:space="preserve"> đào tạo </w:t>
      </w:r>
      <w:r w:rsidR="00E51344" w:rsidRPr="00565B7C">
        <w:rPr>
          <w:sz w:val="26"/>
          <w:szCs w:val="26"/>
          <w:lang w:val="en-US"/>
        </w:rPr>
        <w:t xml:space="preserve">ngành </w:t>
      </w:r>
      <w:r w:rsidR="004B7195" w:rsidRPr="00565B7C">
        <w:rPr>
          <w:sz w:val="26"/>
          <w:szCs w:val="26"/>
          <w:lang w:val="en-US"/>
        </w:rPr>
        <w:t>Bảo trì và Sửa chữa Ô Tô</w:t>
      </w:r>
      <w:r w:rsidRPr="00565B7C">
        <w:rPr>
          <w:sz w:val="26"/>
          <w:szCs w:val="26"/>
          <w:lang w:val="en-US"/>
        </w:rPr>
        <w:t>, trình độ</w:t>
      </w:r>
      <w:r w:rsidR="00E51344" w:rsidRPr="00565B7C">
        <w:rPr>
          <w:sz w:val="26"/>
          <w:szCs w:val="26"/>
          <w:lang w:val="en-US"/>
        </w:rPr>
        <w:t xml:space="preserve"> </w:t>
      </w:r>
      <w:r w:rsidR="004B7195" w:rsidRPr="00565B7C">
        <w:rPr>
          <w:sz w:val="26"/>
          <w:szCs w:val="26"/>
          <w:lang w:val="en-US"/>
        </w:rPr>
        <w:t>Trung cấp</w:t>
      </w:r>
      <w:r w:rsidR="00E51344" w:rsidRPr="00565B7C">
        <w:rPr>
          <w:sz w:val="26"/>
          <w:szCs w:val="26"/>
          <w:lang w:val="en-US"/>
        </w:rPr>
        <w:t xml:space="preserve"> </w:t>
      </w:r>
      <w:r w:rsidRPr="00565B7C">
        <w:rPr>
          <w:sz w:val="26"/>
          <w:szCs w:val="26"/>
          <w:lang w:val="en-US"/>
        </w:rPr>
        <w:t xml:space="preserve">được </w:t>
      </w:r>
      <w:r w:rsidRPr="00565B7C">
        <w:rPr>
          <w:sz w:val="26"/>
          <w:szCs w:val="26"/>
        </w:rPr>
        <w:t xml:space="preserve">áp dụng </w:t>
      </w:r>
      <w:r w:rsidRPr="00565B7C">
        <w:rPr>
          <w:sz w:val="26"/>
          <w:szCs w:val="26"/>
          <w:lang w:val="en-US"/>
        </w:rPr>
        <w:t xml:space="preserve">tại trường </w:t>
      </w:r>
      <w:r w:rsidR="00CE5904" w:rsidRPr="00565B7C">
        <w:rPr>
          <w:sz w:val="26"/>
          <w:szCs w:val="26"/>
          <w:lang w:val="en-US"/>
        </w:rPr>
        <w:t>Cao đẳng</w:t>
      </w:r>
      <w:r w:rsidRPr="00565B7C">
        <w:rPr>
          <w:sz w:val="26"/>
          <w:szCs w:val="26"/>
          <w:lang w:val="en-US"/>
        </w:rPr>
        <w:t xml:space="preserve"> Công nghệ Thủ Đức để:</w:t>
      </w:r>
    </w:p>
    <w:p w:rsidR="00771D64" w:rsidRPr="00565B7C" w:rsidRDefault="00771D64" w:rsidP="00565B7C">
      <w:pPr>
        <w:numPr>
          <w:ilvl w:val="0"/>
          <w:numId w:val="4"/>
        </w:numPr>
        <w:spacing w:line="312" w:lineRule="auto"/>
        <w:ind w:left="426" w:hanging="284"/>
        <w:jc w:val="both"/>
        <w:rPr>
          <w:sz w:val="26"/>
          <w:szCs w:val="26"/>
        </w:rPr>
      </w:pPr>
      <w:r w:rsidRPr="00565B7C">
        <w:rPr>
          <w:sz w:val="26"/>
          <w:szCs w:val="26"/>
        </w:rPr>
        <w:t xml:space="preserve">Làm căn cứ xác định các loại thiết bị, vật tư cần có để phục vụ đào tạo ngành </w:t>
      </w:r>
      <w:r w:rsidR="004B7195" w:rsidRPr="00565B7C">
        <w:rPr>
          <w:sz w:val="26"/>
          <w:szCs w:val="26"/>
        </w:rPr>
        <w:t>Bảo trì và Sửa chữa Ô Tô</w:t>
      </w:r>
      <w:r w:rsidRPr="00565B7C">
        <w:rPr>
          <w:sz w:val="26"/>
          <w:szCs w:val="26"/>
        </w:rPr>
        <w:t xml:space="preserve">, trình độ </w:t>
      </w:r>
      <w:r w:rsidR="004B7195" w:rsidRPr="00565B7C">
        <w:rPr>
          <w:sz w:val="26"/>
          <w:szCs w:val="26"/>
        </w:rPr>
        <w:t>Trung cấp</w:t>
      </w:r>
      <w:r w:rsidRPr="00565B7C">
        <w:rPr>
          <w:sz w:val="26"/>
          <w:szCs w:val="26"/>
        </w:rPr>
        <w:t>.</w:t>
      </w:r>
    </w:p>
    <w:p w:rsidR="00E76121" w:rsidRPr="00565B7C" w:rsidRDefault="00E76121" w:rsidP="00565B7C">
      <w:pPr>
        <w:numPr>
          <w:ilvl w:val="0"/>
          <w:numId w:val="4"/>
        </w:numPr>
        <w:spacing w:line="312" w:lineRule="auto"/>
        <w:ind w:left="426" w:hanging="284"/>
        <w:jc w:val="both"/>
        <w:rPr>
          <w:sz w:val="26"/>
          <w:szCs w:val="26"/>
        </w:rPr>
      </w:pPr>
      <w:r w:rsidRPr="00565B7C">
        <w:rPr>
          <w:sz w:val="26"/>
          <w:szCs w:val="26"/>
        </w:rPr>
        <w:t>Làm căn cứ xác định chi phí trong hoạt động đào tạo nhằm nâng cao hiệu lực, tiết kiệm và hiệu quả.</w:t>
      </w:r>
    </w:p>
    <w:p w:rsidR="00E76121" w:rsidRPr="00565B7C" w:rsidRDefault="00E76121" w:rsidP="00565B7C">
      <w:pPr>
        <w:numPr>
          <w:ilvl w:val="0"/>
          <w:numId w:val="4"/>
        </w:numPr>
        <w:spacing w:line="312" w:lineRule="auto"/>
        <w:ind w:left="426" w:hanging="284"/>
        <w:jc w:val="both"/>
        <w:rPr>
          <w:sz w:val="26"/>
          <w:szCs w:val="26"/>
        </w:rPr>
      </w:pPr>
      <w:r w:rsidRPr="00565B7C">
        <w:rPr>
          <w:sz w:val="26"/>
          <w:szCs w:val="26"/>
        </w:rPr>
        <w:t>Làm căn cứ để xây dựng và thực hiện kế hoạch, quản lý tài chính và quản lý chất lượng trong hoạt động đào tạo tại trường.</w:t>
      </w:r>
    </w:p>
    <w:p w:rsidR="00565B7C" w:rsidRPr="00565B7C" w:rsidRDefault="00E76121" w:rsidP="00565B7C">
      <w:pPr>
        <w:numPr>
          <w:ilvl w:val="0"/>
          <w:numId w:val="4"/>
        </w:numPr>
        <w:spacing w:line="312" w:lineRule="auto"/>
        <w:ind w:left="426" w:hanging="284"/>
        <w:jc w:val="both"/>
        <w:rPr>
          <w:b/>
          <w:bCs/>
        </w:rPr>
      </w:pPr>
      <w:r w:rsidRPr="00565B7C">
        <w:rPr>
          <w:sz w:val="26"/>
          <w:szCs w:val="26"/>
        </w:rPr>
        <w:lastRenderedPageBreak/>
        <w:t xml:space="preserve">Định mức thiết bị, vật tư đào tạo ngành </w:t>
      </w:r>
      <w:r w:rsidR="004B7195" w:rsidRPr="00565B7C">
        <w:rPr>
          <w:sz w:val="26"/>
          <w:szCs w:val="26"/>
        </w:rPr>
        <w:t>Bảo trì và Sửa chữa Ô Tô</w:t>
      </w:r>
      <w:r w:rsidRPr="00565B7C">
        <w:rPr>
          <w:sz w:val="26"/>
          <w:szCs w:val="26"/>
        </w:rPr>
        <w:t xml:space="preserve">, trình độ </w:t>
      </w:r>
      <w:r w:rsidR="004B7195" w:rsidRPr="00565B7C">
        <w:rPr>
          <w:sz w:val="26"/>
          <w:szCs w:val="26"/>
        </w:rPr>
        <w:t>Trung cấp</w:t>
      </w:r>
      <w:r w:rsidRPr="00565B7C">
        <w:rPr>
          <w:sz w:val="26"/>
          <w:szCs w:val="26"/>
        </w:rPr>
        <w:t xml:space="preserve"> được tính toán trong điều kiện quy mô lớp học </w:t>
      </w:r>
      <w:r w:rsidR="00771D64" w:rsidRPr="00565B7C">
        <w:rPr>
          <w:sz w:val="26"/>
          <w:szCs w:val="26"/>
        </w:rPr>
        <w:t xml:space="preserve">lý thuyết, thực hành theo quy định tại Khoản 4 Điều 2 của Thống tư số 07/2017/TT-BLĐTBXH ngày 10 tháng 03 năm 2017 về quy định chế độ làm việc của nhà giáo giáo dục nghề nghiệp của Bộ trưởng Bộ Lao động - Thương binh và Xã hội ban hành. Định mức này chưa bao gồm các môn học thuộc khối kiến thức chung </w:t>
      </w:r>
      <w:r w:rsidR="00463FA6" w:rsidRPr="00565B7C">
        <w:rPr>
          <w:sz w:val="26"/>
          <w:szCs w:val="26"/>
        </w:rPr>
        <w:t xml:space="preserve">và các môn học lý thuyết không sử dụng vật tư </w:t>
      </w:r>
      <w:r w:rsidR="00771D64" w:rsidRPr="00565B7C">
        <w:rPr>
          <w:sz w:val="26"/>
          <w:szCs w:val="26"/>
        </w:rPr>
        <w:t>trong chương trình đào tạo.</w:t>
      </w:r>
    </w:p>
    <w:p w:rsidR="00C76629" w:rsidRPr="00565B7C" w:rsidRDefault="00DF02AC" w:rsidP="00920CCF">
      <w:pPr>
        <w:pStyle w:val="Heading1"/>
        <w:numPr>
          <w:ilvl w:val="0"/>
          <w:numId w:val="9"/>
        </w:numPr>
        <w:spacing w:before="0" w:beforeAutospacing="0" w:after="0" w:afterAutospacing="0" w:line="312" w:lineRule="auto"/>
        <w:ind w:left="426" w:hanging="426"/>
      </w:pPr>
      <w:bookmarkStart w:id="3" w:name="_Toc172106524"/>
      <w:r w:rsidRPr="00565B7C">
        <w:rPr>
          <w:sz w:val="26"/>
          <w:szCs w:val="26"/>
        </w:rPr>
        <w:t>DANH SÁCH BAN CHỦ NHIỆM</w:t>
      </w:r>
      <w:r w:rsidR="00C321B3" w:rsidRPr="00565B7C">
        <w:rPr>
          <w:sz w:val="26"/>
          <w:szCs w:val="26"/>
        </w:rPr>
        <w:t xml:space="preserve"> XÂY DỰNG ĐỊNH MỨC THIẾT BỊ, VẬT TƯ</w:t>
      </w:r>
      <w:r w:rsidR="00C321B3" w:rsidRPr="00565B7C">
        <w:t xml:space="preserve"> </w:t>
      </w:r>
      <w:r w:rsidR="00C321B3" w:rsidRPr="00565B7C">
        <w:rPr>
          <w:sz w:val="26"/>
          <w:szCs w:val="26"/>
        </w:rPr>
        <w:t>ĐÀO TẠO</w:t>
      </w:r>
      <w:r w:rsidRPr="00565B7C">
        <w:rPr>
          <w:sz w:val="26"/>
          <w:szCs w:val="26"/>
        </w:rPr>
        <w:t>.</w:t>
      </w:r>
      <w:bookmarkEnd w:id="3"/>
    </w:p>
    <w:p w:rsidR="00565B7C" w:rsidRPr="00565B7C" w:rsidRDefault="00565B7C" w:rsidP="00565B7C"/>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3471"/>
        <w:gridCol w:w="2446"/>
        <w:gridCol w:w="2564"/>
      </w:tblGrid>
      <w:tr w:rsidR="00936064" w:rsidRPr="00565B7C" w:rsidTr="00C76629">
        <w:trPr>
          <w:trHeight w:val="500"/>
          <w:jc w:val="center"/>
        </w:trPr>
        <w:tc>
          <w:tcPr>
            <w:tcW w:w="1007" w:type="dxa"/>
            <w:shd w:val="clear" w:color="auto" w:fill="auto"/>
            <w:vAlign w:val="center"/>
          </w:tcPr>
          <w:p w:rsidR="00C76629" w:rsidRPr="00565B7C" w:rsidRDefault="00C76629" w:rsidP="00565B7C">
            <w:pPr>
              <w:spacing w:line="312" w:lineRule="auto"/>
              <w:jc w:val="center"/>
              <w:rPr>
                <w:b/>
                <w:bCs/>
                <w:sz w:val="26"/>
                <w:szCs w:val="26"/>
              </w:rPr>
            </w:pPr>
            <w:r w:rsidRPr="00565B7C">
              <w:rPr>
                <w:b/>
                <w:bCs/>
                <w:sz w:val="26"/>
                <w:szCs w:val="26"/>
              </w:rPr>
              <w:t>STT</w:t>
            </w:r>
          </w:p>
        </w:tc>
        <w:tc>
          <w:tcPr>
            <w:tcW w:w="3471" w:type="dxa"/>
            <w:shd w:val="clear" w:color="auto" w:fill="auto"/>
            <w:vAlign w:val="center"/>
          </w:tcPr>
          <w:p w:rsidR="00C76629" w:rsidRPr="00565B7C" w:rsidRDefault="00C76629" w:rsidP="00565B7C">
            <w:pPr>
              <w:spacing w:line="312" w:lineRule="auto"/>
              <w:jc w:val="center"/>
              <w:rPr>
                <w:b/>
                <w:bCs/>
                <w:sz w:val="26"/>
                <w:szCs w:val="26"/>
              </w:rPr>
            </w:pPr>
            <w:r w:rsidRPr="00565B7C">
              <w:rPr>
                <w:b/>
                <w:bCs/>
                <w:sz w:val="26"/>
                <w:szCs w:val="26"/>
              </w:rPr>
              <w:t>HỌ VÀ TÊN</w:t>
            </w:r>
          </w:p>
        </w:tc>
        <w:tc>
          <w:tcPr>
            <w:tcW w:w="2446" w:type="dxa"/>
            <w:shd w:val="clear" w:color="auto" w:fill="auto"/>
            <w:vAlign w:val="center"/>
          </w:tcPr>
          <w:p w:rsidR="00C76629" w:rsidRPr="00565B7C" w:rsidRDefault="00C76629" w:rsidP="00565B7C">
            <w:pPr>
              <w:spacing w:line="312" w:lineRule="auto"/>
              <w:jc w:val="center"/>
              <w:rPr>
                <w:b/>
                <w:bCs/>
                <w:sz w:val="26"/>
                <w:szCs w:val="26"/>
                <w:lang w:val="en-US"/>
              </w:rPr>
            </w:pPr>
            <w:r w:rsidRPr="00565B7C">
              <w:rPr>
                <w:b/>
                <w:bCs/>
                <w:sz w:val="26"/>
                <w:szCs w:val="26"/>
                <w:lang w:val="en-US"/>
              </w:rPr>
              <w:t>CHỨC VỤ</w:t>
            </w:r>
          </w:p>
        </w:tc>
        <w:tc>
          <w:tcPr>
            <w:tcW w:w="2564" w:type="dxa"/>
            <w:vAlign w:val="center"/>
          </w:tcPr>
          <w:p w:rsidR="00C76629" w:rsidRPr="00565B7C" w:rsidRDefault="00C76629" w:rsidP="00565B7C">
            <w:pPr>
              <w:spacing w:line="312" w:lineRule="auto"/>
              <w:jc w:val="center"/>
              <w:rPr>
                <w:b/>
                <w:bCs/>
                <w:sz w:val="26"/>
                <w:szCs w:val="26"/>
                <w:lang w:val="en-US"/>
              </w:rPr>
            </w:pPr>
            <w:r w:rsidRPr="00565B7C">
              <w:rPr>
                <w:b/>
                <w:bCs/>
                <w:sz w:val="26"/>
                <w:szCs w:val="26"/>
                <w:lang w:val="en-US"/>
              </w:rPr>
              <w:t>CHỨC DANH</w:t>
            </w:r>
          </w:p>
        </w:tc>
      </w:tr>
      <w:tr w:rsidR="000E03E7" w:rsidRPr="00565B7C" w:rsidTr="001C5899">
        <w:trPr>
          <w:trHeight w:val="479"/>
          <w:jc w:val="center"/>
        </w:trPr>
        <w:tc>
          <w:tcPr>
            <w:tcW w:w="1007" w:type="dxa"/>
            <w:shd w:val="clear" w:color="auto" w:fill="auto"/>
          </w:tcPr>
          <w:p w:rsidR="000E03E7" w:rsidRPr="00565B7C" w:rsidRDefault="000E03E7" w:rsidP="00565B7C">
            <w:pPr>
              <w:spacing w:line="312" w:lineRule="auto"/>
              <w:jc w:val="center"/>
              <w:rPr>
                <w:sz w:val="26"/>
                <w:szCs w:val="26"/>
                <w:lang w:val="en-US"/>
              </w:rPr>
            </w:pPr>
            <w:r w:rsidRPr="00565B7C">
              <w:rPr>
                <w:sz w:val="26"/>
                <w:szCs w:val="26"/>
                <w:lang w:val="en-US"/>
              </w:rPr>
              <w:t>1</w:t>
            </w:r>
          </w:p>
        </w:tc>
        <w:tc>
          <w:tcPr>
            <w:tcW w:w="3471" w:type="dxa"/>
            <w:shd w:val="clear" w:color="auto" w:fill="auto"/>
          </w:tcPr>
          <w:p w:rsidR="000E03E7" w:rsidRPr="00565B7C" w:rsidRDefault="000E03E7" w:rsidP="00565B7C">
            <w:pPr>
              <w:spacing w:line="312" w:lineRule="auto"/>
              <w:rPr>
                <w:sz w:val="26"/>
                <w:szCs w:val="26"/>
              </w:rPr>
            </w:pPr>
            <w:r w:rsidRPr="00565B7C">
              <w:rPr>
                <w:sz w:val="26"/>
                <w:szCs w:val="26"/>
              </w:rPr>
              <w:t>Lê Văn Thanh</w:t>
            </w:r>
          </w:p>
        </w:tc>
        <w:tc>
          <w:tcPr>
            <w:tcW w:w="2446" w:type="dxa"/>
            <w:shd w:val="clear" w:color="auto" w:fill="auto"/>
          </w:tcPr>
          <w:p w:rsidR="000E03E7" w:rsidRPr="00565B7C" w:rsidRDefault="000E03E7" w:rsidP="00565B7C">
            <w:pPr>
              <w:spacing w:line="312" w:lineRule="auto"/>
              <w:rPr>
                <w:sz w:val="26"/>
                <w:szCs w:val="26"/>
              </w:rPr>
            </w:pPr>
            <w:r w:rsidRPr="00565B7C">
              <w:rPr>
                <w:sz w:val="26"/>
                <w:szCs w:val="26"/>
              </w:rPr>
              <w:t>Phó trưởng khoa</w:t>
            </w:r>
          </w:p>
        </w:tc>
        <w:tc>
          <w:tcPr>
            <w:tcW w:w="2564" w:type="dxa"/>
          </w:tcPr>
          <w:p w:rsidR="000E03E7" w:rsidRPr="00565B7C" w:rsidRDefault="000E03E7" w:rsidP="00565B7C">
            <w:pPr>
              <w:spacing w:line="312" w:lineRule="auto"/>
              <w:rPr>
                <w:sz w:val="26"/>
                <w:szCs w:val="26"/>
              </w:rPr>
            </w:pPr>
            <w:r w:rsidRPr="00565B7C">
              <w:rPr>
                <w:sz w:val="26"/>
                <w:szCs w:val="26"/>
              </w:rPr>
              <w:t>Trưởng ban</w:t>
            </w:r>
          </w:p>
        </w:tc>
      </w:tr>
      <w:tr w:rsidR="000E03E7" w:rsidRPr="00565B7C" w:rsidTr="001C5899">
        <w:trPr>
          <w:trHeight w:val="500"/>
          <w:jc w:val="center"/>
        </w:trPr>
        <w:tc>
          <w:tcPr>
            <w:tcW w:w="1007" w:type="dxa"/>
            <w:shd w:val="clear" w:color="auto" w:fill="auto"/>
          </w:tcPr>
          <w:p w:rsidR="000E03E7" w:rsidRPr="00565B7C" w:rsidRDefault="000E03E7" w:rsidP="00565B7C">
            <w:pPr>
              <w:spacing w:line="312" w:lineRule="auto"/>
              <w:jc w:val="center"/>
              <w:rPr>
                <w:sz w:val="26"/>
                <w:szCs w:val="26"/>
                <w:lang w:val="en-US"/>
              </w:rPr>
            </w:pPr>
            <w:r w:rsidRPr="00565B7C">
              <w:rPr>
                <w:sz w:val="26"/>
                <w:szCs w:val="26"/>
                <w:lang w:val="en-US"/>
              </w:rPr>
              <w:t>2</w:t>
            </w:r>
          </w:p>
        </w:tc>
        <w:tc>
          <w:tcPr>
            <w:tcW w:w="3471" w:type="dxa"/>
            <w:shd w:val="clear" w:color="auto" w:fill="auto"/>
          </w:tcPr>
          <w:p w:rsidR="000E03E7" w:rsidRPr="00565B7C" w:rsidRDefault="000E03E7" w:rsidP="00565B7C">
            <w:pPr>
              <w:spacing w:line="312" w:lineRule="auto"/>
              <w:rPr>
                <w:sz w:val="26"/>
                <w:szCs w:val="26"/>
              </w:rPr>
            </w:pPr>
            <w:r w:rsidRPr="00565B7C">
              <w:rPr>
                <w:sz w:val="26"/>
                <w:szCs w:val="26"/>
              </w:rPr>
              <w:t>Uông Hoàng Trí</w:t>
            </w:r>
          </w:p>
        </w:tc>
        <w:tc>
          <w:tcPr>
            <w:tcW w:w="2446" w:type="dxa"/>
            <w:shd w:val="clear" w:color="auto" w:fill="auto"/>
          </w:tcPr>
          <w:p w:rsidR="000E03E7" w:rsidRPr="00565B7C" w:rsidRDefault="000E03E7" w:rsidP="00565B7C">
            <w:pPr>
              <w:spacing w:line="312" w:lineRule="auto"/>
              <w:rPr>
                <w:sz w:val="26"/>
                <w:szCs w:val="26"/>
              </w:rPr>
            </w:pPr>
            <w:r w:rsidRPr="00565B7C">
              <w:rPr>
                <w:sz w:val="26"/>
                <w:szCs w:val="26"/>
              </w:rPr>
              <w:t>Trưởng bộ môn</w:t>
            </w:r>
          </w:p>
        </w:tc>
        <w:tc>
          <w:tcPr>
            <w:tcW w:w="2564" w:type="dxa"/>
          </w:tcPr>
          <w:p w:rsidR="000E03E7" w:rsidRPr="00565B7C" w:rsidRDefault="000E03E7" w:rsidP="00565B7C">
            <w:pPr>
              <w:spacing w:line="312" w:lineRule="auto"/>
              <w:rPr>
                <w:sz w:val="26"/>
                <w:szCs w:val="26"/>
              </w:rPr>
            </w:pPr>
            <w:r w:rsidRPr="00565B7C">
              <w:rPr>
                <w:sz w:val="26"/>
                <w:szCs w:val="26"/>
              </w:rPr>
              <w:t>Phó trưởng ban</w:t>
            </w:r>
          </w:p>
        </w:tc>
      </w:tr>
      <w:tr w:rsidR="000E03E7" w:rsidRPr="00565B7C" w:rsidTr="001C5899">
        <w:trPr>
          <w:trHeight w:val="479"/>
          <w:jc w:val="center"/>
        </w:trPr>
        <w:tc>
          <w:tcPr>
            <w:tcW w:w="1007" w:type="dxa"/>
            <w:shd w:val="clear" w:color="auto" w:fill="auto"/>
          </w:tcPr>
          <w:p w:rsidR="000E03E7" w:rsidRPr="00565B7C" w:rsidRDefault="000E03E7" w:rsidP="00565B7C">
            <w:pPr>
              <w:spacing w:line="312" w:lineRule="auto"/>
              <w:jc w:val="center"/>
              <w:rPr>
                <w:sz w:val="26"/>
                <w:szCs w:val="26"/>
                <w:lang w:val="en-US"/>
              </w:rPr>
            </w:pPr>
            <w:r w:rsidRPr="00565B7C">
              <w:rPr>
                <w:sz w:val="26"/>
                <w:szCs w:val="26"/>
                <w:lang w:val="en-US"/>
              </w:rPr>
              <w:t>3</w:t>
            </w:r>
          </w:p>
        </w:tc>
        <w:tc>
          <w:tcPr>
            <w:tcW w:w="3471" w:type="dxa"/>
            <w:shd w:val="clear" w:color="auto" w:fill="auto"/>
          </w:tcPr>
          <w:p w:rsidR="000E03E7" w:rsidRPr="00565B7C" w:rsidRDefault="000E03E7" w:rsidP="00565B7C">
            <w:pPr>
              <w:spacing w:line="312" w:lineRule="auto"/>
              <w:rPr>
                <w:sz w:val="26"/>
                <w:szCs w:val="26"/>
              </w:rPr>
            </w:pPr>
            <w:r w:rsidRPr="00565B7C">
              <w:rPr>
                <w:sz w:val="26"/>
                <w:szCs w:val="26"/>
              </w:rPr>
              <w:t>Nguyễn Chí Hiếu</w:t>
            </w:r>
          </w:p>
        </w:tc>
        <w:tc>
          <w:tcPr>
            <w:tcW w:w="2446" w:type="dxa"/>
            <w:shd w:val="clear" w:color="auto" w:fill="auto"/>
          </w:tcPr>
          <w:p w:rsidR="000E03E7" w:rsidRPr="00565B7C" w:rsidRDefault="000E03E7" w:rsidP="00565B7C">
            <w:pPr>
              <w:spacing w:line="312" w:lineRule="auto"/>
              <w:rPr>
                <w:sz w:val="26"/>
                <w:szCs w:val="26"/>
              </w:rPr>
            </w:pPr>
            <w:r w:rsidRPr="00565B7C">
              <w:rPr>
                <w:sz w:val="26"/>
                <w:szCs w:val="26"/>
              </w:rPr>
              <w:t>Giảng viên</w:t>
            </w:r>
          </w:p>
        </w:tc>
        <w:tc>
          <w:tcPr>
            <w:tcW w:w="2564" w:type="dxa"/>
          </w:tcPr>
          <w:p w:rsidR="000E03E7" w:rsidRPr="00565B7C" w:rsidRDefault="000E03E7" w:rsidP="00565B7C">
            <w:pPr>
              <w:spacing w:line="312" w:lineRule="auto"/>
              <w:rPr>
                <w:sz w:val="26"/>
                <w:szCs w:val="26"/>
              </w:rPr>
            </w:pPr>
            <w:r w:rsidRPr="00565B7C">
              <w:rPr>
                <w:sz w:val="26"/>
                <w:szCs w:val="26"/>
              </w:rPr>
              <w:t>Ủy viên thư ký</w:t>
            </w:r>
          </w:p>
        </w:tc>
      </w:tr>
      <w:tr w:rsidR="000E03E7" w:rsidRPr="00565B7C" w:rsidTr="001C5899">
        <w:trPr>
          <w:trHeight w:val="500"/>
          <w:jc w:val="center"/>
        </w:trPr>
        <w:tc>
          <w:tcPr>
            <w:tcW w:w="1007" w:type="dxa"/>
            <w:shd w:val="clear" w:color="auto" w:fill="auto"/>
          </w:tcPr>
          <w:p w:rsidR="000E03E7" w:rsidRPr="00565B7C" w:rsidRDefault="000E03E7" w:rsidP="00565B7C">
            <w:pPr>
              <w:spacing w:line="312" w:lineRule="auto"/>
              <w:jc w:val="center"/>
              <w:rPr>
                <w:sz w:val="26"/>
                <w:szCs w:val="26"/>
                <w:lang w:val="en-US"/>
              </w:rPr>
            </w:pPr>
            <w:r w:rsidRPr="00565B7C">
              <w:rPr>
                <w:sz w:val="26"/>
                <w:szCs w:val="26"/>
                <w:lang w:val="en-US"/>
              </w:rPr>
              <w:t>4</w:t>
            </w:r>
          </w:p>
        </w:tc>
        <w:tc>
          <w:tcPr>
            <w:tcW w:w="3471" w:type="dxa"/>
            <w:shd w:val="clear" w:color="auto" w:fill="auto"/>
          </w:tcPr>
          <w:p w:rsidR="000E03E7" w:rsidRPr="00565B7C" w:rsidRDefault="000E03E7" w:rsidP="00565B7C">
            <w:pPr>
              <w:spacing w:line="312" w:lineRule="auto"/>
              <w:rPr>
                <w:sz w:val="26"/>
                <w:szCs w:val="26"/>
              </w:rPr>
            </w:pPr>
            <w:r w:rsidRPr="00565B7C">
              <w:rPr>
                <w:sz w:val="26"/>
                <w:szCs w:val="26"/>
              </w:rPr>
              <w:t>Nguyễn Hữu Kha</w:t>
            </w:r>
          </w:p>
        </w:tc>
        <w:tc>
          <w:tcPr>
            <w:tcW w:w="2446" w:type="dxa"/>
            <w:shd w:val="clear" w:color="auto" w:fill="auto"/>
          </w:tcPr>
          <w:p w:rsidR="000E03E7" w:rsidRPr="00565B7C" w:rsidRDefault="000E03E7" w:rsidP="00565B7C">
            <w:pPr>
              <w:spacing w:line="312" w:lineRule="auto"/>
              <w:rPr>
                <w:sz w:val="26"/>
                <w:szCs w:val="26"/>
              </w:rPr>
            </w:pPr>
            <w:r w:rsidRPr="00565B7C">
              <w:rPr>
                <w:sz w:val="26"/>
                <w:szCs w:val="26"/>
              </w:rPr>
              <w:t>Giảng viên</w:t>
            </w:r>
          </w:p>
        </w:tc>
        <w:tc>
          <w:tcPr>
            <w:tcW w:w="2564" w:type="dxa"/>
          </w:tcPr>
          <w:p w:rsidR="000E03E7" w:rsidRPr="00565B7C" w:rsidRDefault="000E03E7" w:rsidP="00565B7C">
            <w:pPr>
              <w:spacing w:line="312" w:lineRule="auto"/>
              <w:rPr>
                <w:sz w:val="26"/>
                <w:szCs w:val="26"/>
              </w:rPr>
            </w:pPr>
            <w:r w:rsidRPr="00565B7C">
              <w:rPr>
                <w:sz w:val="26"/>
                <w:szCs w:val="26"/>
              </w:rPr>
              <w:t>Ủy viên</w:t>
            </w:r>
          </w:p>
        </w:tc>
      </w:tr>
      <w:tr w:rsidR="000E03E7" w:rsidRPr="00565B7C" w:rsidTr="001C5899">
        <w:trPr>
          <w:trHeight w:val="500"/>
          <w:jc w:val="center"/>
        </w:trPr>
        <w:tc>
          <w:tcPr>
            <w:tcW w:w="1007" w:type="dxa"/>
            <w:shd w:val="clear" w:color="auto" w:fill="auto"/>
          </w:tcPr>
          <w:p w:rsidR="000E03E7" w:rsidRPr="00565B7C" w:rsidRDefault="000E03E7" w:rsidP="00565B7C">
            <w:pPr>
              <w:spacing w:line="312" w:lineRule="auto"/>
              <w:jc w:val="center"/>
              <w:rPr>
                <w:sz w:val="26"/>
                <w:szCs w:val="26"/>
                <w:lang w:val="en-US"/>
              </w:rPr>
            </w:pPr>
            <w:r w:rsidRPr="00565B7C">
              <w:rPr>
                <w:sz w:val="26"/>
                <w:szCs w:val="26"/>
                <w:lang w:val="en-US"/>
              </w:rPr>
              <w:t>5</w:t>
            </w:r>
          </w:p>
        </w:tc>
        <w:tc>
          <w:tcPr>
            <w:tcW w:w="3471" w:type="dxa"/>
            <w:shd w:val="clear" w:color="auto" w:fill="auto"/>
          </w:tcPr>
          <w:p w:rsidR="000E03E7" w:rsidRPr="00565B7C" w:rsidRDefault="000E03E7" w:rsidP="00565B7C">
            <w:pPr>
              <w:spacing w:line="312" w:lineRule="auto"/>
              <w:rPr>
                <w:sz w:val="26"/>
                <w:szCs w:val="26"/>
              </w:rPr>
            </w:pPr>
            <w:r w:rsidRPr="00565B7C">
              <w:rPr>
                <w:sz w:val="26"/>
                <w:szCs w:val="26"/>
              </w:rPr>
              <w:t>Nguyễn Chí Hiếu</w:t>
            </w:r>
          </w:p>
        </w:tc>
        <w:tc>
          <w:tcPr>
            <w:tcW w:w="2446" w:type="dxa"/>
            <w:shd w:val="clear" w:color="auto" w:fill="auto"/>
          </w:tcPr>
          <w:p w:rsidR="000E03E7" w:rsidRPr="00565B7C" w:rsidRDefault="000E03E7" w:rsidP="00565B7C">
            <w:pPr>
              <w:spacing w:line="312" w:lineRule="auto"/>
              <w:rPr>
                <w:sz w:val="26"/>
                <w:szCs w:val="26"/>
              </w:rPr>
            </w:pPr>
            <w:r w:rsidRPr="00565B7C">
              <w:rPr>
                <w:sz w:val="26"/>
                <w:szCs w:val="26"/>
              </w:rPr>
              <w:t>Giảng viên</w:t>
            </w:r>
          </w:p>
        </w:tc>
        <w:tc>
          <w:tcPr>
            <w:tcW w:w="2564" w:type="dxa"/>
          </w:tcPr>
          <w:p w:rsidR="000E03E7" w:rsidRPr="00565B7C" w:rsidRDefault="000E03E7" w:rsidP="00565B7C">
            <w:pPr>
              <w:spacing w:line="312" w:lineRule="auto"/>
              <w:rPr>
                <w:sz w:val="26"/>
                <w:szCs w:val="26"/>
              </w:rPr>
            </w:pPr>
            <w:r w:rsidRPr="00565B7C">
              <w:rPr>
                <w:sz w:val="26"/>
                <w:szCs w:val="26"/>
              </w:rPr>
              <w:t>Ủy viên</w:t>
            </w:r>
          </w:p>
        </w:tc>
      </w:tr>
      <w:tr w:rsidR="000E03E7" w:rsidRPr="00565B7C" w:rsidTr="001C5899">
        <w:trPr>
          <w:trHeight w:val="479"/>
          <w:jc w:val="center"/>
        </w:trPr>
        <w:tc>
          <w:tcPr>
            <w:tcW w:w="1007" w:type="dxa"/>
            <w:shd w:val="clear" w:color="auto" w:fill="auto"/>
          </w:tcPr>
          <w:p w:rsidR="000E03E7" w:rsidRPr="00565B7C" w:rsidRDefault="000E03E7" w:rsidP="00565B7C">
            <w:pPr>
              <w:spacing w:line="312" w:lineRule="auto"/>
              <w:jc w:val="center"/>
              <w:rPr>
                <w:sz w:val="26"/>
                <w:szCs w:val="26"/>
                <w:lang w:val="en-US"/>
              </w:rPr>
            </w:pPr>
            <w:r w:rsidRPr="00565B7C">
              <w:rPr>
                <w:sz w:val="26"/>
                <w:szCs w:val="26"/>
                <w:lang w:val="en-US"/>
              </w:rPr>
              <w:t>6</w:t>
            </w:r>
          </w:p>
        </w:tc>
        <w:tc>
          <w:tcPr>
            <w:tcW w:w="3471" w:type="dxa"/>
            <w:shd w:val="clear" w:color="auto" w:fill="auto"/>
          </w:tcPr>
          <w:p w:rsidR="000E03E7" w:rsidRPr="00565B7C" w:rsidRDefault="000E03E7" w:rsidP="00565B7C">
            <w:pPr>
              <w:spacing w:line="312" w:lineRule="auto"/>
              <w:rPr>
                <w:sz w:val="26"/>
                <w:szCs w:val="26"/>
              </w:rPr>
            </w:pPr>
            <w:r w:rsidRPr="00565B7C">
              <w:rPr>
                <w:sz w:val="26"/>
                <w:szCs w:val="26"/>
              </w:rPr>
              <w:t>Phạm Trường Giang</w:t>
            </w:r>
          </w:p>
        </w:tc>
        <w:tc>
          <w:tcPr>
            <w:tcW w:w="2446" w:type="dxa"/>
            <w:shd w:val="clear" w:color="auto" w:fill="auto"/>
          </w:tcPr>
          <w:p w:rsidR="000E03E7" w:rsidRPr="00565B7C" w:rsidRDefault="000E03E7" w:rsidP="00565B7C">
            <w:pPr>
              <w:spacing w:line="312" w:lineRule="auto"/>
              <w:rPr>
                <w:sz w:val="26"/>
                <w:szCs w:val="26"/>
              </w:rPr>
            </w:pPr>
            <w:r w:rsidRPr="00565B7C">
              <w:rPr>
                <w:sz w:val="26"/>
                <w:szCs w:val="26"/>
              </w:rPr>
              <w:t>Giảng viên</w:t>
            </w:r>
          </w:p>
        </w:tc>
        <w:tc>
          <w:tcPr>
            <w:tcW w:w="2564" w:type="dxa"/>
          </w:tcPr>
          <w:p w:rsidR="000E03E7" w:rsidRPr="00565B7C" w:rsidRDefault="000E03E7" w:rsidP="00565B7C">
            <w:pPr>
              <w:spacing w:line="312" w:lineRule="auto"/>
              <w:rPr>
                <w:sz w:val="26"/>
                <w:szCs w:val="26"/>
              </w:rPr>
            </w:pPr>
            <w:r w:rsidRPr="00565B7C">
              <w:rPr>
                <w:sz w:val="26"/>
                <w:szCs w:val="26"/>
              </w:rPr>
              <w:t>Ủy viên</w:t>
            </w:r>
          </w:p>
        </w:tc>
      </w:tr>
      <w:tr w:rsidR="000E03E7" w:rsidRPr="00565B7C" w:rsidTr="001C5899">
        <w:trPr>
          <w:trHeight w:val="500"/>
          <w:jc w:val="center"/>
        </w:trPr>
        <w:tc>
          <w:tcPr>
            <w:tcW w:w="1007" w:type="dxa"/>
            <w:shd w:val="clear" w:color="auto" w:fill="auto"/>
          </w:tcPr>
          <w:p w:rsidR="000E03E7" w:rsidRPr="00565B7C" w:rsidRDefault="000E03E7" w:rsidP="00565B7C">
            <w:pPr>
              <w:spacing w:line="312" w:lineRule="auto"/>
              <w:jc w:val="center"/>
              <w:rPr>
                <w:sz w:val="26"/>
                <w:szCs w:val="26"/>
                <w:lang w:val="en-US"/>
              </w:rPr>
            </w:pPr>
            <w:r w:rsidRPr="00565B7C">
              <w:rPr>
                <w:sz w:val="26"/>
                <w:szCs w:val="26"/>
                <w:lang w:val="en-US"/>
              </w:rPr>
              <w:t>7</w:t>
            </w:r>
          </w:p>
        </w:tc>
        <w:tc>
          <w:tcPr>
            <w:tcW w:w="3471" w:type="dxa"/>
            <w:shd w:val="clear" w:color="auto" w:fill="auto"/>
          </w:tcPr>
          <w:p w:rsidR="000E03E7" w:rsidRPr="00565B7C" w:rsidRDefault="000E03E7" w:rsidP="00565B7C">
            <w:pPr>
              <w:spacing w:line="312" w:lineRule="auto"/>
              <w:rPr>
                <w:sz w:val="26"/>
                <w:szCs w:val="26"/>
              </w:rPr>
            </w:pPr>
            <w:r w:rsidRPr="00565B7C">
              <w:rPr>
                <w:sz w:val="26"/>
                <w:szCs w:val="26"/>
              </w:rPr>
              <w:t>Lê Thành Đạt</w:t>
            </w:r>
          </w:p>
        </w:tc>
        <w:tc>
          <w:tcPr>
            <w:tcW w:w="2446" w:type="dxa"/>
            <w:shd w:val="clear" w:color="auto" w:fill="auto"/>
          </w:tcPr>
          <w:p w:rsidR="000E03E7" w:rsidRPr="00565B7C" w:rsidRDefault="000E03E7" w:rsidP="00565B7C">
            <w:pPr>
              <w:spacing w:line="312" w:lineRule="auto"/>
              <w:rPr>
                <w:sz w:val="26"/>
                <w:szCs w:val="26"/>
              </w:rPr>
            </w:pPr>
            <w:r w:rsidRPr="00565B7C">
              <w:rPr>
                <w:sz w:val="26"/>
                <w:szCs w:val="26"/>
              </w:rPr>
              <w:t>Giảng viên</w:t>
            </w:r>
          </w:p>
        </w:tc>
        <w:tc>
          <w:tcPr>
            <w:tcW w:w="2564" w:type="dxa"/>
          </w:tcPr>
          <w:p w:rsidR="000E03E7" w:rsidRPr="00565B7C" w:rsidRDefault="000E03E7" w:rsidP="00565B7C">
            <w:pPr>
              <w:spacing w:line="312" w:lineRule="auto"/>
              <w:rPr>
                <w:sz w:val="26"/>
                <w:szCs w:val="26"/>
              </w:rPr>
            </w:pPr>
            <w:r w:rsidRPr="00565B7C">
              <w:rPr>
                <w:sz w:val="26"/>
                <w:szCs w:val="26"/>
              </w:rPr>
              <w:t>Ủy viên</w:t>
            </w:r>
          </w:p>
        </w:tc>
      </w:tr>
      <w:tr w:rsidR="000E03E7" w:rsidRPr="00565B7C" w:rsidTr="001C5899">
        <w:trPr>
          <w:trHeight w:val="479"/>
          <w:jc w:val="center"/>
        </w:trPr>
        <w:tc>
          <w:tcPr>
            <w:tcW w:w="1007" w:type="dxa"/>
            <w:shd w:val="clear" w:color="auto" w:fill="auto"/>
          </w:tcPr>
          <w:p w:rsidR="000E03E7" w:rsidRPr="00565B7C" w:rsidRDefault="000E03E7" w:rsidP="00565B7C">
            <w:pPr>
              <w:spacing w:line="312" w:lineRule="auto"/>
              <w:jc w:val="center"/>
              <w:rPr>
                <w:sz w:val="26"/>
                <w:szCs w:val="26"/>
                <w:lang w:val="en-US"/>
              </w:rPr>
            </w:pPr>
            <w:r w:rsidRPr="00565B7C">
              <w:rPr>
                <w:sz w:val="26"/>
                <w:szCs w:val="26"/>
                <w:lang w:val="en-US"/>
              </w:rPr>
              <w:t>8</w:t>
            </w:r>
          </w:p>
        </w:tc>
        <w:tc>
          <w:tcPr>
            <w:tcW w:w="3471" w:type="dxa"/>
            <w:shd w:val="clear" w:color="auto" w:fill="auto"/>
          </w:tcPr>
          <w:p w:rsidR="000E03E7" w:rsidRPr="00565B7C" w:rsidRDefault="000E03E7" w:rsidP="00565B7C">
            <w:pPr>
              <w:spacing w:line="312" w:lineRule="auto"/>
              <w:rPr>
                <w:sz w:val="26"/>
                <w:szCs w:val="26"/>
              </w:rPr>
            </w:pPr>
            <w:r w:rsidRPr="00565B7C">
              <w:rPr>
                <w:sz w:val="26"/>
                <w:szCs w:val="26"/>
              </w:rPr>
              <w:t>Nguyễn Văn Hoàng Khánh</w:t>
            </w:r>
          </w:p>
        </w:tc>
        <w:tc>
          <w:tcPr>
            <w:tcW w:w="2446" w:type="dxa"/>
            <w:shd w:val="clear" w:color="auto" w:fill="auto"/>
          </w:tcPr>
          <w:p w:rsidR="000E03E7" w:rsidRPr="00565B7C" w:rsidRDefault="000E03E7" w:rsidP="00565B7C">
            <w:pPr>
              <w:spacing w:line="312" w:lineRule="auto"/>
              <w:rPr>
                <w:sz w:val="26"/>
                <w:szCs w:val="26"/>
              </w:rPr>
            </w:pPr>
            <w:r w:rsidRPr="00565B7C">
              <w:rPr>
                <w:sz w:val="26"/>
                <w:szCs w:val="26"/>
              </w:rPr>
              <w:t>Giảng viên</w:t>
            </w:r>
          </w:p>
        </w:tc>
        <w:tc>
          <w:tcPr>
            <w:tcW w:w="2564" w:type="dxa"/>
          </w:tcPr>
          <w:p w:rsidR="000E03E7" w:rsidRPr="00565B7C" w:rsidRDefault="000E03E7" w:rsidP="00565B7C">
            <w:pPr>
              <w:spacing w:line="312" w:lineRule="auto"/>
              <w:rPr>
                <w:sz w:val="26"/>
                <w:szCs w:val="26"/>
              </w:rPr>
            </w:pPr>
            <w:r w:rsidRPr="00565B7C">
              <w:rPr>
                <w:sz w:val="26"/>
                <w:szCs w:val="26"/>
              </w:rPr>
              <w:t>Ủy viên</w:t>
            </w:r>
          </w:p>
        </w:tc>
      </w:tr>
    </w:tbl>
    <w:p w:rsidR="00C76629" w:rsidRPr="00565B7C" w:rsidRDefault="00C76629" w:rsidP="00565B7C">
      <w:pPr>
        <w:spacing w:line="312" w:lineRule="auto"/>
        <w:rPr>
          <w:b/>
          <w:bCs/>
          <w:sz w:val="26"/>
          <w:szCs w:val="26"/>
          <w:lang w:val="en-US"/>
        </w:rPr>
      </w:pPr>
    </w:p>
    <w:p w:rsidR="00C76629" w:rsidRPr="00565B7C" w:rsidRDefault="00C76629" w:rsidP="00565B7C">
      <w:pPr>
        <w:spacing w:line="312" w:lineRule="auto"/>
        <w:rPr>
          <w:b/>
          <w:bCs/>
          <w:sz w:val="26"/>
          <w:szCs w:val="26"/>
          <w:lang w:val="en-US"/>
        </w:rPr>
      </w:pPr>
    </w:p>
    <w:p w:rsidR="00E85CE5" w:rsidRPr="00565B7C" w:rsidRDefault="00C76629" w:rsidP="00565B7C">
      <w:pPr>
        <w:pStyle w:val="Heading1"/>
        <w:spacing w:before="0" w:beforeAutospacing="0" w:after="0" w:afterAutospacing="0" w:line="312" w:lineRule="auto"/>
        <w:ind w:left="1080"/>
        <w:rPr>
          <w:sz w:val="26"/>
          <w:szCs w:val="26"/>
        </w:rPr>
      </w:pPr>
      <w:r w:rsidRPr="00565B7C">
        <w:rPr>
          <w:sz w:val="26"/>
          <w:szCs w:val="26"/>
        </w:rPr>
        <w:br w:type="page"/>
      </w:r>
    </w:p>
    <w:p w:rsidR="00E931EC" w:rsidRPr="00565B7C" w:rsidRDefault="007826DA" w:rsidP="00920CCF">
      <w:pPr>
        <w:pStyle w:val="Heading1"/>
        <w:numPr>
          <w:ilvl w:val="0"/>
          <w:numId w:val="9"/>
        </w:numPr>
        <w:spacing w:before="0" w:beforeAutospacing="0" w:after="0" w:afterAutospacing="0" w:line="312" w:lineRule="auto"/>
        <w:ind w:left="426" w:hanging="426"/>
        <w:rPr>
          <w:sz w:val="26"/>
          <w:szCs w:val="26"/>
        </w:rPr>
      </w:pPr>
      <w:bookmarkStart w:id="4" w:name="_Toc172106525"/>
      <w:r w:rsidRPr="00565B7C">
        <w:rPr>
          <w:sz w:val="26"/>
          <w:szCs w:val="26"/>
        </w:rPr>
        <w:lastRenderedPageBreak/>
        <w:t>ĐỊNH MỨC THIẾT BỊ, VẬT TƯ</w:t>
      </w:r>
      <w:r w:rsidR="005A1111" w:rsidRPr="00565B7C">
        <w:rPr>
          <w:sz w:val="26"/>
          <w:szCs w:val="26"/>
        </w:rPr>
        <w:t xml:space="preserve"> ĐÀO TẠO.</w:t>
      </w:r>
      <w:bookmarkStart w:id="5" w:name="_Toc106616149"/>
      <w:bookmarkEnd w:id="4"/>
      <w:r w:rsidR="00E931EC" w:rsidRPr="00565B7C">
        <w:rPr>
          <w:sz w:val="26"/>
          <w:szCs w:val="26"/>
        </w:rPr>
        <w:t xml:space="preserve"> </w:t>
      </w:r>
    </w:p>
    <w:p w:rsidR="00E931EC" w:rsidRPr="00565B7C" w:rsidRDefault="00565B7C" w:rsidP="00920CCF">
      <w:pPr>
        <w:keepNext/>
        <w:numPr>
          <w:ilvl w:val="0"/>
          <w:numId w:val="10"/>
        </w:numPr>
        <w:spacing w:line="312" w:lineRule="auto"/>
        <w:ind w:left="284" w:hanging="284"/>
        <w:outlineLvl w:val="1"/>
        <w:rPr>
          <w:rFonts w:eastAsia="Times New Roman"/>
          <w:bCs/>
          <w:i/>
          <w:iCs/>
          <w:sz w:val="26"/>
          <w:szCs w:val="26"/>
          <w:lang w:val="en-US"/>
        </w:rPr>
      </w:pPr>
      <w:bookmarkStart w:id="6" w:name="_Toc106616143"/>
      <w:bookmarkStart w:id="7" w:name="_Toc172106526"/>
      <w:r w:rsidRPr="00565B7C">
        <w:rPr>
          <w:rFonts w:eastAsia="Times New Roman"/>
          <w:b/>
          <w:iCs/>
          <w:sz w:val="26"/>
          <w:szCs w:val="26"/>
          <w:lang w:val="en-US"/>
        </w:rPr>
        <w:t xml:space="preserve">Môn học/học phần: Động Cơ Xăng. Mã môn học/học phần: </w:t>
      </w:r>
      <w:r w:rsidR="00E931EC" w:rsidRPr="00565B7C">
        <w:rPr>
          <w:rFonts w:eastAsia="Times New Roman"/>
          <w:b/>
          <w:iCs/>
          <w:sz w:val="26"/>
          <w:szCs w:val="26"/>
          <w:lang w:val="en-US"/>
        </w:rPr>
        <w:t>CNT414120.</w:t>
      </w:r>
      <w:bookmarkEnd w:id="6"/>
      <w:bookmarkEnd w:id="7"/>
      <w:r w:rsidR="00E931EC" w:rsidRPr="00565B7C">
        <w:rPr>
          <w:rFonts w:eastAsia="Times New Roman"/>
          <w:b/>
          <w:iCs/>
          <w:sz w:val="26"/>
          <w:szCs w:val="26"/>
          <w:lang w:val="en-US"/>
        </w:rPr>
        <w:t xml:space="preserve"> </w:t>
      </w:r>
    </w:p>
    <w:p w:rsidR="00E931EC" w:rsidRPr="00565B7C" w:rsidRDefault="00E931EC" w:rsidP="00920CCF">
      <w:pPr>
        <w:keepNext/>
        <w:numPr>
          <w:ilvl w:val="1"/>
          <w:numId w:val="10"/>
        </w:numPr>
        <w:spacing w:line="312" w:lineRule="auto"/>
        <w:ind w:left="426" w:hanging="426"/>
        <w:outlineLvl w:val="2"/>
        <w:rPr>
          <w:rFonts w:eastAsia="Times New Roman"/>
          <w:b/>
          <w:bCs/>
          <w:sz w:val="26"/>
          <w:szCs w:val="26"/>
          <w:lang w:val="en-US"/>
        </w:rPr>
      </w:pPr>
      <w:bookmarkStart w:id="8" w:name="_Toc106616144"/>
      <w:bookmarkStart w:id="9" w:name="_Toc172106527"/>
      <w:r w:rsidRPr="00565B7C">
        <w:rPr>
          <w:rFonts w:eastAsia="Times New Roman"/>
          <w:b/>
          <w:bCs/>
          <w:sz w:val="26"/>
          <w:szCs w:val="26"/>
          <w:lang w:val="en-US"/>
        </w:rPr>
        <w:t>Định mức thiết bị:</w:t>
      </w:r>
      <w:bookmarkEnd w:id="8"/>
      <w:bookmarkEnd w:id="9"/>
    </w:p>
    <w:p w:rsidR="00E931EC" w:rsidRPr="00565B7C" w:rsidRDefault="00E931EC" w:rsidP="00565B7C">
      <w:pPr>
        <w:spacing w:line="312" w:lineRule="auto"/>
        <w:rPr>
          <w:sz w:val="26"/>
          <w:szCs w:val="26"/>
          <w:lang w:val="en-US"/>
        </w:rPr>
      </w:pP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251"/>
        <w:gridCol w:w="3182"/>
        <w:gridCol w:w="1670"/>
        <w:gridCol w:w="1009"/>
      </w:tblGrid>
      <w:tr w:rsidR="00565B7C" w:rsidRPr="00565B7C" w:rsidTr="00946C0E">
        <w:trPr>
          <w:trHeight w:val="950"/>
          <w:jc w:val="center"/>
        </w:trPr>
        <w:tc>
          <w:tcPr>
            <w:tcW w:w="391" w:type="pct"/>
            <w:shd w:val="clear" w:color="auto" w:fill="auto"/>
            <w:vAlign w:val="center"/>
            <w:hideMark/>
          </w:tcPr>
          <w:p w:rsidR="00E931EC" w:rsidRPr="00565B7C" w:rsidRDefault="00E931EC" w:rsidP="00565B7C">
            <w:pPr>
              <w:spacing w:line="312" w:lineRule="auto"/>
              <w:jc w:val="center"/>
              <w:rPr>
                <w:rFonts w:eastAsia="Times New Roman"/>
                <w:sz w:val="26"/>
                <w:szCs w:val="26"/>
                <w:lang w:val="en-US"/>
              </w:rPr>
            </w:pPr>
            <w:r w:rsidRPr="00565B7C">
              <w:rPr>
                <w:rFonts w:eastAsia="Times New Roman"/>
                <w:b/>
                <w:bCs/>
                <w:sz w:val="26"/>
                <w:szCs w:val="26"/>
              </w:rPr>
              <w:t>TT</w:t>
            </w:r>
          </w:p>
        </w:tc>
        <w:tc>
          <w:tcPr>
            <w:tcW w:w="1279" w:type="pct"/>
            <w:shd w:val="clear" w:color="auto" w:fill="auto"/>
            <w:vAlign w:val="center"/>
            <w:hideMark/>
          </w:tcPr>
          <w:p w:rsidR="00E931EC" w:rsidRPr="00565B7C" w:rsidRDefault="00E931EC" w:rsidP="00565B7C">
            <w:pPr>
              <w:spacing w:line="312" w:lineRule="auto"/>
              <w:jc w:val="center"/>
              <w:rPr>
                <w:rFonts w:eastAsia="Times New Roman"/>
                <w:sz w:val="26"/>
                <w:szCs w:val="26"/>
                <w:lang w:val="en-US"/>
              </w:rPr>
            </w:pPr>
            <w:r w:rsidRPr="00565B7C">
              <w:rPr>
                <w:rFonts w:eastAsia="Times New Roman"/>
                <w:b/>
                <w:bCs/>
                <w:sz w:val="26"/>
                <w:szCs w:val="26"/>
              </w:rPr>
              <w:t>Tên thiết bị</w:t>
            </w:r>
          </w:p>
        </w:tc>
        <w:tc>
          <w:tcPr>
            <w:tcW w:w="1808" w:type="pct"/>
            <w:shd w:val="clear" w:color="auto" w:fill="auto"/>
            <w:vAlign w:val="center"/>
            <w:hideMark/>
          </w:tcPr>
          <w:p w:rsidR="00E931EC" w:rsidRPr="00565B7C" w:rsidRDefault="00E931EC" w:rsidP="00565B7C">
            <w:pPr>
              <w:spacing w:line="312" w:lineRule="auto"/>
              <w:jc w:val="center"/>
              <w:rPr>
                <w:rFonts w:eastAsia="Times New Roman"/>
                <w:sz w:val="26"/>
                <w:szCs w:val="26"/>
                <w:lang w:val="en-US"/>
              </w:rPr>
            </w:pPr>
            <w:r w:rsidRPr="00565B7C">
              <w:rPr>
                <w:rFonts w:eastAsia="Times New Roman"/>
                <w:b/>
                <w:bCs/>
                <w:sz w:val="26"/>
                <w:szCs w:val="26"/>
              </w:rPr>
              <w:t>Thông số kỹ thuật cơ bản</w:t>
            </w:r>
          </w:p>
        </w:tc>
        <w:tc>
          <w:tcPr>
            <w:tcW w:w="949" w:type="pct"/>
            <w:tcBorders>
              <w:right w:val="single" w:sz="6" w:space="0" w:color="auto"/>
            </w:tcBorders>
            <w:shd w:val="clear" w:color="auto" w:fill="auto"/>
            <w:vAlign w:val="center"/>
            <w:hideMark/>
          </w:tcPr>
          <w:p w:rsidR="00E931EC" w:rsidRPr="00565B7C" w:rsidRDefault="00E931EC" w:rsidP="00565B7C">
            <w:pPr>
              <w:spacing w:line="312" w:lineRule="auto"/>
              <w:jc w:val="center"/>
              <w:rPr>
                <w:rFonts w:eastAsia="Times New Roman"/>
                <w:sz w:val="26"/>
                <w:szCs w:val="26"/>
                <w:lang w:val="en-US"/>
              </w:rPr>
            </w:pPr>
            <w:r w:rsidRPr="00565B7C">
              <w:rPr>
                <w:rFonts w:eastAsia="Times New Roman"/>
                <w:b/>
                <w:bCs/>
                <w:sz w:val="26"/>
                <w:szCs w:val="26"/>
              </w:rPr>
              <w:t>Định mức thiết bị</w:t>
            </w:r>
            <w:r w:rsidR="00565B7C">
              <w:rPr>
                <w:rFonts w:eastAsia="Times New Roman"/>
                <w:b/>
                <w:bCs/>
                <w:sz w:val="26"/>
                <w:szCs w:val="26"/>
                <w:lang w:val="en-US"/>
              </w:rPr>
              <w:t xml:space="preserve"> </w:t>
            </w:r>
            <w:r w:rsidRPr="00565B7C">
              <w:rPr>
                <w:rFonts w:eastAsia="Times New Roman"/>
                <w:b/>
                <w:bCs/>
                <w:sz w:val="26"/>
                <w:szCs w:val="26"/>
              </w:rPr>
              <w:t>(gi</w:t>
            </w:r>
            <w:r w:rsidRPr="00565B7C">
              <w:rPr>
                <w:rFonts w:eastAsia="Times New Roman"/>
                <w:b/>
                <w:bCs/>
                <w:sz w:val="26"/>
                <w:szCs w:val="26"/>
                <w:lang w:val="en-US"/>
              </w:rPr>
              <w:t>ờ</w:t>
            </w:r>
            <w:r w:rsidRPr="00565B7C">
              <w:rPr>
                <w:rFonts w:eastAsia="Times New Roman"/>
                <w:b/>
                <w:bCs/>
                <w:sz w:val="26"/>
                <w:szCs w:val="26"/>
              </w:rPr>
              <w:t>)</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b/>
                <w:bCs/>
                <w:sz w:val="26"/>
                <w:szCs w:val="26"/>
              </w:rPr>
              <w:t>Sử dụng</w:t>
            </w:r>
          </w:p>
        </w:tc>
      </w:tr>
      <w:tr w:rsidR="00565B7C" w:rsidRPr="00565B7C" w:rsidTr="00946C0E">
        <w:trPr>
          <w:jc w:val="center"/>
        </w:trPr>
        <w:tc>
          <w:tcPr>
            <w:tcW w:w="391" w:type="pct"/>
            <w:shd w:val="clear" w:color="auto" w:fill="auto"/>
            <w:hideMark/>
          </w:tcPr>
          <w:p w:rsidR="00E931EC" w:rsidRPr="00565B7C" w:rsidRDefault="00E931EC" w:rsidP="00565B7C">
            <w:pPr>
              <w:spacing w:line="312" w:lineRule="auto"/>
              <w:jc w:val="center"/>
              <w:rPr>
                <w:rFonts w:eastAsia="Times New Roman"/>
                <w:sz w:val="26"/>
                <w:szCs w:val="26"/>
                <w:lang w:val="en-US"/>
              </w:rPr>
            </w:pPr>
            <w:r w:rsidRPr="00565B7C">
              <w:rPr>
                <w:rFonts w:eastAsia="Times New Roman"/>
                <w:bCs/>
                <w:sz w:val="26"/>
                <w:szCs w:val="26"/>
              </w:rPr>
              <w:t>(1)</w:t>
            </w:r>
          </w:p>
        </w:tc>
        <w:tc>
          <w:tcPr>
            <w:tcW w:w="1279" w:type="pct"/>
            <w:shd w:val="clear" w:color="auto" w:fill="auto"/>
            <w:hideMark/>
          </w:tcPr>
          <w:p w:rsidR="00E931EC" w:rsidRPr="00565B7C" w:rsidRDefault="00E931EC" w:rsidP="00565B7C">
            <w:pPr>
              <w:spacing w:line="312" w:lineRule="auto"/>
              <w:jc w:val="center"/>
              <w:rPr>
                <w:rFonts w:eastAsia="Times New Roman"/>
                <w:sz w:val="26"/>
                <w:szCs w:val="26"/>
                <w:lang w:val="en-US"/>
              </w:rPr>
            </w:pPr>
            <w:r w:rsidRPr="00565B7C">
              <w:rPr>
                <w:rFonts w:eastAsia="Times New Roman"/>
                <w:bCs/>
                <w:sz w:val="26"/>
                <w:szCs w:val="26"/>
              </w:rPr>
              <w:t>(2)</w:t>
            </w:r>
          </w:p>
        </w:tc>
        <w:tc>
          <w:tcPr>
            <w:tcW w:w="1808" w:type="pct"/>
            <w:shd w:val="clear" w:color="auto" w:fill="auto"/>
            <w:hideMark/>
          </w:tcPr>
          <w:p w:rsidR="00E931EC" w:rsidRPr="00565B7C" w:rsidRDefault="00E931EC" w:rsidP="00565B7C">
            <w:pPr>
              <w:spacing w:line="312" w:lineRule="auto"/>
              <w:jc w:val="center"/>
              <w:rPr>
                <w:rFonts w:eastAsia="Times New Roman"/>
                <w:sz w:val="26"/>
                <w:szCs w:val="26"/>
                <w:lang w:val="en-US"/>
              </w:rPr>
            </w:pPr>
            <w:r w:rsidRPr="00565B7C">
              <w:rPr>
                <w:rFonts w:eastAsia="Times New Roman"/>
                <w:bCs/>
                <w:sz w:val="26"/>
                <w:szCs w:val="26"/>
              </w:rPr>
              <w:t>(3)</w:t>
            </w:r>
          </w:p>
        </w:tc>
        <w:tc>
          <w:tcPr>
            <w:tcW w:w="949" w:type="pct"/>
            <w:tcBorders>
              <w:right w:val="single" w:sz="6" w:space="0" w:color="auto"/>
            </w:tcBorders>
            <w:shd w:val="clear" w:color="auto" w:fill="auto"/>
            <w:hideMark/>
          </w:tcPr>
          <w:p w:rsidR="00E931EC" w:rsidRPr="00565B7C" w:rsidRDefault="00E931EC" w:rsidP="00565B7C">
            <w:pPr>
              <w:spacing w:line="312" w:lineRule="auto"/>
              <w:jc w:val="center"/>
              <w:rPr>
                <w:rFonts w:eastAsia="Times New Roman"/>
                <w:sz w:val="26"/>
                <w:szCs w:val="26"/>
                <w:lang w:val="en-US"/>
              </w:rPr>
            </w:pPr>
            <w:r w:rsidRPr="00565B7C">
              <w:rPr>
                <w:rFonts w:eastAsia="Times New Roman"/>
                <w:bCs/>
                <w:sz w:val="26"/>
                <w:szCs w:val="26"/>
              </w:rPr>
              <w:t>(4)</w:t>
            </w:r>
          </w:p>
        </w:tc>
        <w:tc>
          <w:tcPr>
            <w:tcW w:w="573" w:type="pct"/>
            <w:tcBorders>
              <w:left w:val="single" w:sz="6" w:space="0" w:color="auto"/>
            </w:tcBorders>
            <w:shd w:val="clear" w:color="auto" w:fill="auto"/>
          </w:tcPr>
          <w:p w:rsidR="00E931EC" w:rsidRPr="00565B7C" w:rsidRDefault="00E931EC" w:rsidP="00565B7C">
            <w:pPr>
              <w:spacing w:line="312" w:lineRule="auto"/>
              <w:jc w:val="center"/>
              <w:rPr>
                <w:rFonts w:eastAsia="Times New Roman"/>
                <w:sz w:val="26"/>
                <w:szCs w:val="26"/>
                <w:lang w:val="en-US"/>
              </w:rPr>
            </w:pPr>
            <w:r w:rsidRPr="00565B7C">
              <w:rPr>
                <w:rFonts w:eastAsia="Times New Roman"/>
                <w:bCs/>
                <w:sz w:val="26"/>
                <w:szCs w:val="26"/>
              </w:rPr>
              <w:t>(5)</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Máy vi tính</w:t>
            </w:r>
          </w:p>
        </w:tc>
        <w:tc>
          <w:tcPr>
            <w:tcW w:w="1808" w:type="pct"/>
            <w:shd w:val="clear" w:color="auto" w:fill="auto"/>
            <w:vAlign w:val="center"/>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Thông số kỹ thuật loại thông dụng tại thời điểm mua sắm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rPr>
            </w:pPr>
            <w:r w:rsidRPr="00565B7C">
              <w:rPr>
                <w:rFonts w:eastAsia="Times New Roman"/>
                <w:bCs/>
                <w:sz w:val="26"/>
                <w:szCs w:val="26"/>
              </w:rPr>
              <w:t>30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rPr>
            </w:pPr>
            <w:r w:rsidRPr="00565B7C">
              <w:rPr>
                <w:rFonts w:eastAsia="Times New Roman"/>
                <w:bCs/>
                <w:sz w:val="26"/>
                <w:szCs w:val="26"/>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Máy chiếu</w:t>
            </w:r>
            <w:r w:rsidR="00565B7C">
              <w:rPr>
                <w:rFonts w:eastAsia="Times New Roman"/>
                <w:sz w:val="26"/>
                <w:szCs w:val="26"/>
                <w:lang w:val="en-US"/>
              </w:rPr>
              <w:t xml:space="preserve"> </w:t>
            </w:r>
            <w:r w:rsidRPr="00565B7C">
              <w:rPr>
                <w:rFonts w:eastAsia="Times New Roman"/>
                <w:sz w:val="26"/>
                <w:szCs w:val="26"/>
                <w:lang w:val="vi"/>
              </w:rPr>
              <w:t>(Projector)</w:t>
            </w:r>
          </w:p>
        </w:tc>
        <w:tc>
          <w:tcPr>
            <w:tcW w:w="1808" w:type="pct"/>
            <w:shd w:val="clear" w:color="auto" w:fill="auto"/>
            <w:vAlign w:val="center"/>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Dùng TIVI 55 inch SL (8)</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rPr>
            </w:pPr>
            <w:r w:rsidRPr="00565B7C">
              <w:rPr>
                <w:rFonts w:eastAsia="Times New Roman"/>
                <w:bCs/>
                <w:sz w:val="26"/>
                <w:szCs w:val="26"/>
              </w:rPr>
              <w:t>30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rPr>
            </w:pPr>
            <w:r w:rsidRPr="00565B7C">
              <w:rPr>
                <w:sz w:val="26"/>
                <w:szCs w:val="26"/>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p>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Động cơ xăng</w:t>
            </w:r>
          </w:p>
        </w:tc>
        <w:tc>
          <w:tcPr>
            <w:tcW w:w="1808" w:type="pct"/>
            <w:shd w:val="clear" w:color="auto" w:fill="auto"/>
            <w:vAlign w:val="center"/>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Động cơ 4 kỳ ( 4; 6;</w:t>
            </w:r>
            <w:r w:rsidR="002B7000">
              <w:rPr>
                <w:rFonts w:eastAsia="Times New Roman"/>
                <w:sz w:val="26"/>
                <w:szCs w:val="26"/>
                <w:lang w:val="en-US"/>
              </w:rPr>
              <w:t xml:space="preserve"> </w:t>
            </w:r>
            <w:r w:rsidRPr="00565B7C">
              <w:rPr>
                <w:rFonts w:eastAsia="Times New Roman"/>
                <w:sz w:val="26"/>
                <w:szCs w:val="26"/>
              </w:rPr>
              <w:t>8) máy, hoạt động bình thường phù hợp thời điểm mua sắm, mỗi loại 01 chiếc</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rPr>
            </w:pPr>
            <w:r w:rsidRPr="00565B7C">
              <w:rPr>
                <w:rFonts w:eastAsia="Times New Roman"/>
                <w:bCs/>
                <w:sz w:val="26"/>
                <w:szCs w:val="26"/>
                <w:lang w:val="en-US"/>
              </w:rPr>
              <w:t>45</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03</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Động cơ xăng</w:t>
            </w:r>
          </w:p>
        </w:tc>
        <w:tc>
          <w:tcPr>
            <w:tcW w:w="1808" w:type="pct"/>
            <w:shd w:val="clear" w:color="auto" w:fill="auto"/>
          </w:tcPr>
          <w:p w:rsidR="00E931EC" w:rsidRPr="00565B7C" w:rsidRDefault="00E931EC" w:rsidP="002B7000">
            <w:pPr>
              <w:widowControl w:val="0"/>
              <w:tabs>
                <w:tab w:val="left" w:pos="273"/>
              </w:tabs>
              <w:autoSpaceDE w:val="0"/>
              <w:autoSpaceDN w:val="0"/>
              <w:spacing w:line="312" w:lineRule="auto"/>
              <w:jc w:val="both"/>
              <w:rPr>
                <w:rFonts w:eastAsia="Times New Roman"/>
                <w:sz w:val="26"/>
                <w:szCs w:val="26"/>
              </w:rPr>
            </w:pPr>
            <w:r w:rsidRPr="00565B7C">
              <w:rPr>
                <w:rFonts w:eastAsia="Times New Roman"/>
                <w:sz w:val="26"/>
                <w:szCs w:val="26"/>
              </w:rPr>
              <w:t>Động cơ 4 kỳ ≥ 3 máy, hoạt động bình thường phù hợp thời điểm mua sắm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rPr>
            </w:pPr>
            <w:r w:rsidRPr="00565B7C">
              <w:rPr>
                <w:rFonts w:eastAsia="Times New Roman"/>
                <w:bCs/>
                <w:sz w:val="26"/>
                <w:szCs w:val="26"/>
              </w:rPr>
              <w:t>45</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Cầu nâng 2 trụ</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Tải trọng nâng ≥ 3,5 tấn</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Chiều cao nâng ≤ 1900mm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lang w:val="en-US"/>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Thiết bị súc rửa hệ thống làm mát</w:t>
            </w:r>
          </w:p>
        </w:tc>
        <w:tc>
          <w:tcPr>
            <w:tcW w:w="1808" w:type="pct"/>
            <w:shd w:val="clear" w:color="auto" w:fill="auto"/>
          </w:tcPr>
          <w:p w:rsidR="00E931EC" w:rsidRPr="00565B7C" w:rsidRDefault="00E931EC" w:rsidP="002B7000">
            <w:pPr>
              <w:widowControl w:val="0"/>
              <w:tabs>
                <w:tab w:val="left" w:pos="273"/>
              </w:tabs>
              <w:autoSpaceDE w:val="0"/>
              <w:autoSpaceDN w:val="0"/>
              <w:spacing w:line="312" w:lineRule="auto"/>
              <w:jc w:val="both"/>
              <w:rPr>
                <w:rFonts w:eastAsia="Times New Roman"/>
                <w:sz w:val="26"/>
                <w:szCs w:val="26"/>
              </w:rPr>
            </w:pPr>
            <w:r w:rsidRPr="00565B7C">
              <w:rPr>
                <w:rFonts w:eastAsia="Times New Roman"/>
                <w:sz w:val="26"/>
                <w:szCs w:val="26"/>
              </w:rPr>
              <w:t>Sử dụng điện 220V Phù hợp thời điểm mua sắm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lang w:val="en-US"/>
              </w:rPr>
            </w:pPr>
            <w:r w:rsidRPr="00565B7C">
              <w:rPr>
                <w:rFonts w:eastAsia="Times New Roman"/>
                <w:bCs/>
                <w:sz w:val="26"/>
                <w:szCs w:val="26"/>
                <w:lang w:val="en-US"/>
              </w:rPr>
              <w:t>15</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Máy mài xupáp</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Sử dụng điện áp</w:t>
            </w:r>
            <w:r w:rsidRPr="00565B7C">
              <w:rPr>
                <w:rFonts w:eastAsia="Times New Roman"/>
                <w:sz w:val="26"/>
                <w:szCs w:val="26"/>
                <w:lang w:val="en-US"/>
              </w:rPr>
              <w:t xml:space="preserve"> </w:t>
            </w:r>
            <w:r w:rsidRPr="00565B7C">
              <w:rPr>
                <w:rFonts w:eastAsia="Times New Roman"/>
                <w:sz w:val="26"/>
                <w:szCs w:val="26"/>
              </w:rPr>
              <w:t>220V</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Góc mài: (0÷60)°</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lang w:val="en-US"/>
              </w:rPr>
            </w:pPr>
            <w:r w:rsidRPr="00565B7C">
              <w:rPr>
                <w:rFonts w:eastAsia="Times New Roman"/>
                <w:bCs/>
                <w:sz w:val="26"/>
                <w:szCs w:val="26"/>
                <w:lang w:val="en-US"/>
              </w:rPr>
              <w:t>15</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Thiết bị doa ổ đặt xupap</w:t>
            </w:r>
          </w:p>
        </w:tc>
        <w:tc>
          <w:tcPr>
            <w:tcW w:w="1808" w:type="pct"/>
            <w:shd w:val="clear" w:color="auto" w:fill="auto"/>
          </w:tcPr>
          <w:p w:rsidR="00E931EC" w:rsidRPr="00565B7C" w:rsidRDefault="00E931EC" w:rsidP="002B7000">
            <w:pPr>
              <w:widowControl w:val="0"/>
              <w:tabs>
                <w:tab w:val="left" w:pos="273"/>
              </w:tabs>
              <w:autoSpaceDE w:val="0"/>
              <w:autoSpaceDN w:val="0"/>
              <w:spacing w:line="312" w:lineRule="auto"/>
              <w:jc w:val="both"/>
              <w:rPr>
                <w:rFonts w:eastAsia="Times New Roman"/>
                <w:sz w:val="26"/>
                <w:szCs w:val="26"/>
              </w:rPr>
            </w:pPr>
            <w:r w:rsidRPr="00565B7C">
              <w:rPr>
                <w:rFonts w:eastAsia="Times New Roman"/>
                <w:sz w:val="26"/>
                <w:szCs w:val="26"/>
              </w:rPr>
              <w:t>Thực hiện được với các xupap có đường kính từ (18÷90) mm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lang w:val="en-US"/>
              </w:rPr>
            </w:pPr>
            <w:r w:rsidRPr="00565B7C">
              <w:rPr>
                <w:rFonts w:eastAsia="Times New Roman"/>
                <w:bCs/>
                <w:sz w:val="26"/>
                <w:szCs w:val="26"/>
                <w:lang w:val="en-US"/>
              </w:rPr>
              <w:t>15</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Thiết bị kiểm tra độ cong thanh truyền</w:t>
            </w:r>
          </w:p>
        </w:tc>
        <w:tc>
          <w:tcPr>
            <w:tcW w:w="1808" w:type="pct"/>
            <w:shd w:val="clear" w:color="auto" w:fill="auto"/>
            <w:vAlign w:val="center"/>
          </w:tcPr>
          <w:p w:rsidR="00E931EC" w:rsidRPr="00565B7C" w:rsidRDefault="00E931EC" w:rsidP="002B7000">
            <w:pPr>
              <w:widowControl w:val="0"/>
              <w:tabs>
                <w:tab w:val="left" w:pos="273"/>
              </w:tabs>
              <w:autoSpaceDE w:val="0"/>
              <w:autoSpaceDN w:val="0"/>
              <w:spacing w:line="312" w:lineRule="auto"/>
              <w:jc w:val="both"/>
              <w:rPr>
                <w:rFonts w:eastAsia="Times New Roman"/>
                <w:sz w:val="26"/>
                <w:szCs w:val="26"/>
              </w:rPr>
            </w:pPr>
            <w:r w:rsidRPr="00565B7C">
              <w:rPr>
                <w:rFonts w:eastAsia="Times New Roman"/>
                <w:sz w:val="26"/>
                <w:szCs w:val="26"/>
              </w:rPr>
              <w:t>Phù hợp thời điểm mua sắm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lang w:val="en-US"/>
              </w:rPr>
            </w:pPr>
            <w:r w:rsidRPr="00565B7C">
              <w:rPr>
                <w:rFonts w:eastAsia="Times New Roman"/>
                <w:bCs/>
                <w:sz w:val="26"/>
                <w:szCs w:val="26"/>
                <w:lang w:val="en-US"/>
              </w:rPr>
              <w:t>20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Các cụm tháo rời của hệ thống bôi trơn</w:t>
            </w:r>
          </w:p>
        </w:tc>
        <w:tc>
          <w:tcPr>
            <w:tcW w:w="1808" w:type="pct"/>
            <w:shd w:val="clear" w:color="auto" w:fill="auto"/>
            <w:vAlign w:val="center"/>
          </w:tcPr>
          <w:p w:rsidR="00E931EC" w:rsidRPr="00565B7C" w:rsidRDefault="00E931EC" w:rsidP="002B7000">
            <w:pPr>
              <w:widowControl w:val="0"/>
              <w:tabs>
                <w:tab w:val="left" w:pos="273"/>
              </w:tabs>
              <w:autoSpaceDE w:val="0"/>
              <w:autoSpaceDN w:val="0"/>
              <w:spacing w:line="312" w:lineRule="auto"/>
              <w:jc w:val="both"/>
              <w:rPr>
                <w:rFonts w:eastAsia="Times New Roman"/>
                <w:sz w:val="26"/>
                <w:szCs w:val="26"/>
              </w:rPr>
            </w:pPr>
            <w:r w:rsidRPr="00565B7C">
              <w:rPr>
                <w:rFonts w:eastAsia="Times New Roman"/>
                <w:sz w:val="26"/>
                <w:szCs w:val="26"/>
              </w:rPr>
              <w:t>Đầy đủ các chi tiết, hoạt động bình thường</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lang w:val="en-US"/>
              </w:rPr>
            </w:pPr>
            <w:r w:rsidRPr="00565B7C">
              <w:rPr>
                <w:rFonts w:eastAsia="Times New Roman"/>
                <w:bCs/>
                <w:sz w:val="26"/>
                <w:szCs w:val="26"/>
                <w:lang w:val="en-US"/>
              </w:rPr>
              <w:t>15</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vMerge w:val="restar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Hệ thống khí</w:t>
            </w:r>
          </w:p>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lastRenderedPageBreak/>
              <w:t>Nén</w:t>
            </w:r>
          </w:p>
        </w:tc>
        <w:tc>
          <w:tcPr>
            <w:tcW w:w="1808" w:type="pct"/>
            <w:vMerge w:val="restar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lastRenderedPageBreak/>
              <w:t>Công suất &gt;= 15HP;</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Đầu nối nhanh, dây dài (8-15)m; súng xịt loại thông dụng trên thị trường</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lang w:val="en-US"/>
              </w:rPr>
            </w:pPr>
            <w:r w:rsidRPr="00565B7C">
              <w:rPr>
                <w:rFonts w:eastAsia="Times New Roman"/>
                <w:bCs/>
                <w:sz w:val="26"/>
                <w:szCs w:val="26"/>
                <w:lang w:val="en-US"/>
              </w:rPr>
              <w:t>45</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vMerge/>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Mỗi bộ bao gồm</w:t>
            </w:r>
          </w:p>
        </w:tc>
        <w:tc>
          <w:tcPr>
            <w:tcW w:w="1808" w:type="pct"/>
            <w:vMerge/>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rPr>
            </w:pP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vMerge/>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Máy nén khí</w:t>
            </w:r>
          </w:p>
        </w:tc>
        <w:tc>
          <w:tcPr>
            <w:tcW w:w="1808" w:type="pct"/>
            <w:vMerge/>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rPr>
            </w:pP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vMerge/>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Dây dẫn khí, đầu nối nhanh</w:t>
            </w:r>
          </w:p>
        </w:tc>
        <w:tc>
          <w:tcPr>
            <w:tcW w:w="1808" w:type="pct"/>
            <w:vMerge/>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rPr>
            </w:pP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vMerge/>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Súng xịt khí</w:t>
            </w:r>
          </w:p>
        </w:tc>
        <w:tc>
          <w:tcPr>
            <w:tcW w:w="1808" w:type="pct"/>
            <w:vMerge/>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rPr>
            </w:pP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Các cụm tháo rời của hệ thống làm mát</w:t>
            </w:r>
          </w:p>
        </w:tc>
        <w:tc>
          <w:tcPr>
            <w:tcW w:w="1808" w:type="pct"/>
            <w:shd w:val="clear" w:color="auto" w:fill="auto"/>
          </w:tcPr>
          <w:p w:rsidR="00E931EC" w:rsidRPr="00565B7C" w:rsidRDefault="00E931EC" w:rsidP="002B7000">
            <w:pPr>
              <w:widowControl w:val="0"/>
              <w:tabs>
                <w:tab w:val="left" w:pos="273"/>
              </w:tabs>
              <w:autoSpaceDE w:val="0"/>
              <w:autoSpaceDN w:val="0"/>
              <w:spacing w:line="312" w:lineRule="auto"/>
              <w:jc w:val="both"/>
              <w:rPr>
                <w:rFonts w:eastAsia="Times New Roman"/>
                <w:sz w:val="26"/>
                <w:szCs w:val="26"/>
              </w:rPr>
            </w:pP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lang w:val="en-US"/>
              </w:rPr>
            </w:pPr>
            <w:r w:rsidRPr="00565B7C">
              <w:rPr>
                <w:rFonts w:eastAsia="Times New Roman"/>
                <w:bCs/>
                <w:sz w:val="26"/>
                <w:szCs w:val="26"/>
                <w:lang w:val="en-US"/>
              </w:rPr>
              <w:t>5</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Bàn máp</w:t>
            </w:r>
          </w:p>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Kích thước: ≤ (700 x</w:t>
            </w:r>
            <w:r w:rsidRPr="00565B7C">
              <w:rPr>
                <w:rFonts w:eastAsia="Times New Roman"/>
                <w:sz w:val="26"/>
                <w:szCs w:val="26"/>
                <w:lang w:val="en-US"/>
              </w:rPr>
              <w:t xml:space="preserve"> </w:t>
            </w:r>
            <w:r w:rsidRPr="00565B7C">
              <w:rPr>
                <w:rFonts w:eastAsia="Times New Roman"/>
                <w:sz w:val="26"/>
                <w:szCs w:val="26"/>
              </w:rPr>
              <w:t>500) mm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lang w:val="en-US"/>
              </w:rPr>
            </w:pPr>
            <w:r w:rsidRPr="00565B7C">
              <w:rPr>
                <w:rFonts w:eastAsia="Times New Roman"/>
                <w:bCs/>
                <w:sz w:val="26"/>
                <w:szCs w:val="26"/>
                <w:lang w:val="en-US"/>
              </w:rPr>
              <w:t>20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Cẩu móc động cơ</w:t>
            </w:r>
          </w:p>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Sức nâng: ≥ 1 tấn</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Chiều cao nâng: ≥ 2100 mm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lang w:val="en-US"/>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Máy ép thuỷ lực</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Lực ép ≤ 15 tấn</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Có đầy đủ đồ gá</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Có đồng hồ hiển thị áp suất dầu</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lang w:val="en-US"/>
              </w:rPr>
            </w:pPr>
            <w:r w:rsidRPr="00565B7C">
              <w:rPr>
                <w:rFonts w:eastAsia="Times New Roman"/>
                <w:bCs/>
                <w:sz w:val="26"/>
                <w:szCs w:val="26"/>
                <w:lang w:val="en-US"/>
              </w:rPr>
              <w:t>20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Bộ dụng cụ đo áp suất dầu bôi trơn</w:t>
            </w:r>
          </w:p>
        </w:tc>
        <w:tc>
          <w:tcPr>
            <w:tcW w:w="1808" w:type="pct"/>
            <w:shd w:val="clear" w:color="auto" w:fill="auto"/>
          </w:tcPr>
          <w:p w:rsidR="00E931EC" w:rsidRPr="00565B7C" w:rsidRDefault="00E931EC" w:rsidP="002B7000">
            <w:pPr>
              <w:widowControl w:val="0"/>
              <w:tabs>
                <w:tab w:val="left" w:pos="273"/>
              </w:tabs>
              <w:autoSpaceDE w:val="0"/>
              <w:autoSpaceDN w:val="0"/>
              <w:spacing w:line="312" w:lineRule="auto"/>
              <w:jc w:val="both"/>
              <w:rPr>
                <w:rFonts w:eastAsia="Times New Roman"/>
                <w:sz w:val="26"/>
                <w:szCs w:val="26"/>
              </w:rPr>
            </w:pPr>
            <w:r w:rsidRPr="00565B7C">
              <w:rPr>
                <w:rFonts w:eastAsia="Times New Roman"/>
                <w:sz w:val="26"/>
                <w:szCs w:val="26"/>
              </w:rPr>
              <w:t>Dải làm việc từ (0÷6) bar</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lang w:val="en-US"/>
              </w:rPr>
            </w:pPr>
            <w:r w:rsidRPr="00565B7C">
              <w:rPr>
                <w:rFonts w:eastAsia="Times New Roman"/>
                <w:bCs/>
                <w:sz w:val="26"/>
                <w:szCs w:val="26"/>
                <w:lang w:val="en-US"/>
              </w:rPr>
              <w:t>15</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Thiết bị thay dầu động cơ</w:t>
            </w:r>
          </w:p>
        </w:tc>
        <w:tc>
          <w:tcPr>
            <w:tcW w:w="1808" w:type="pct"/>
            <w:shd w:val="clear" w:color="auto" w:fill="auto"/>
          </w:tcPr>
          <w:p w:rsidR="00E931EC" w:rsidRPr="00565B7C" w:rsidRDefault="00E931EC" w:rsidP="002B7000">
            <w:pPr>
              <w:widowControl w:val="0"/>
              <w:tabs>
                <w:tab w:val="left" w:pos="273"/>
              </w:tabs>
              <w:autoSpaceDE w:val="0"/>
              <w:autoSpaceDN w:val="0"/>
              <w:spacing w:line="312" w:lineRule="auto"/>
              <w:jc w:val="both"/>
              <w:rPr>
                <w:rFonts w:eastAsia="Times New Roman"/>
                <w:sz w:val="26"/>
                <w:szCs w:val="26"/>
              </w:rPr>
            </w:pPr>
            <w:r w:rsidRPr="00565B7C">
              <w:rPr>
                <w:rFonts w:eastAsia="Times New Roman"/>
                <w:sz w:val="26"/>
                <w:szCs w:val="26"/>
              </w:rPr>
              <w:t>Có bình chứa ≥ 20 lít</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lang w:val="en-US"/>
              </w:rPr>
            </w:pPr>
            <w:r w:rsidRPr="00565B7C">
              <w:rPr>
                <w:rFonts w:eastAsia="Times New Roman"/>
                <w:bCs/>
                <w:sz w:val="26"/>
                <w:szCs w:val="26"/>
                <w:lang w:val="en-US"/>
              </w:rPr>
              <w:t>15</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Bàn thực hành tháo, lắp</w:t>
            </w:r>
          </w:p>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Vật liệu bằng thép</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Có gắn ê tô đủ cho 18 vị trí thực tập</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lang w:val="en-US"/>
              </w:rPr>
            </w:pPr>
            <w:r w:rsidRPr="00565B7C">
              <w:rPr>
                <w:rFonts w:eastAsia="Times New Roman"/>
                <w:bCs/>
                <w:sz w:val="26"/>
                <w:szCs w:val="26"/>
                <w:lang w:val="en-US"/>
              </w:rPr>
              <w:t>45</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Máy rửa nước áp lực cao</w:t>
            </w:r>
          </w:p>
        </w:tc>
        <w:tc>
          <w:tcPr>
            <w:tcW w:w="1808" w:type="pct"/>
            <w:shd w:val="clear" w:color="auto" w:fill="auto"/>
            <w:vAlign w:val="center"/>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Có hai chế độ nóng lạnh</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Áp suất rửa:</w:t>
            </w:r>
            <w:r w:rsidRPr="00565B7C">
              <w:rPr>
                <w:rFonts w:eastAsia="Times New Roman"/>
                <w:sz w:val="26"/>
                <w:szCs w:val="26"/>
                <w:lang w:val="en-US"/>
              </w:rPr>
              <w:t xml:space="preserve"> </w:t>
            </w:r>
            <w:r w:rsidRPr="00565B7C">
              <w:rPr>
                <w:rFonts w:eastAsia="Times New Roman"/>
                <w:sz w:val="26"/>
                <w:szCs w:val="26"/>
              </w:rPr>
              <w:t>≥ (30÷110)Bar</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Lưu lượng: ≥ (300 ÷ 600) lít/phút</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 xml:space="preserve"> Nhiệt độ: (20÷65)°C</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lang w:val="en-US"/>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Đèn Pin</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Có dây đeo trên trán</w:t>
            </w:r>
          </w:p>
          <w:p w:rsidR="00E931EC" w:rsidRPr="00565B7C" w:rsidRDefault="00E931EC" w:rsidP="00920CCF">
            <w:pPr>
              <w:widowControl w:val="0"/>
              <w:numPr>
                <w:ilvl w:val="0"/>
                <w:numId w:val="18"/>
              </w:numPr>
              <w:tabs>
                <w:tab w:val="left" w:pos="273"/>
              </w:tabs>
              <w:autoSpaceDE w:val="0"/>
              <w:autoSpaceDN w:val="0"/>
              <w:spacing w:line="312" w:lineRule="auto"/>
              <w:ind w:right="239"/>
              <w:jc w:val="both"/>
              <w:rPr>
                <w:rFonts w:eastAsia="Times New Roman"/>
                <w:sz w:val="26"/>
                <w:szCs w:val="26"/>
              </w:rPr>
            </w:pPr>
            <w:r w:rsidRPr="00565B7C">
              <w:rPr>
                <w:rFonts w:eastAsia="Times New Roman"/>
                <w:sz w:val="26"/>
                <w:szCs w:val="26"/>
              </w:rPr>
              <w:t>Sử dụng bóng LED</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lang w:val="en-US"/>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03</w:t>
            </w:r>
          </w:p>
        </w:tc>
      </w:tr>
      <w:tr w:rsidR="00565B7C" w:rsidRPr="00565B7C" w:rsidTr="00946C0E">
        <w:trPr>
          <w:jc w:val="center"/>
        </w:trPr>
        <w:tc>
          <w:tcPr>
            <w:tcW w:w="391" w:type="pct"/>
            <w:vMerge w:val="restart"/>
            <w:shd w:val="clear" w:color="auto" w:fill="auto"/>
            <w:vAlign w:val="center"/>
          </w:tcPr>
          <w:p w:rsidR="00565B7C" w:rsidRPr="00565B7C" w:rsidRDefault="00565B7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565B7C" w:rsidRPr="00565B7C" w:rsidRDefault="00565B7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Bộ dụng cụ đo lường cơ</w:t>
            </w:r>
            <w:r w:rsidRPr="00565B7C">
              <w:rPr>
                <w:rFonts w:eastAsia="Times New Roman"/>
                <w:sz w:val="26"/>
                <w:szCs w:val="26"/>
                <w:lang w:val="en-US"/>
              </w:rPr>
              <w:t xml:space="preserve"> </w:t>
            </w:r>
            <w:r w:rsidRPr="00565B7C">
              <w:rPr>
                <w:rFonts w:eastAsia="Times New Roman"/>
                <w:sz w:val="26"/>
                <w:szCs w:val="26"/>
                <w:lang w:val="vi"/>
              </w:rPr>
              <w:t xml:space="preserve">Khí </w:t>
            </w:r>
          </w:p>
          <w:p w:rsidR="00565B7C" w:rsidRPr="00565B7C" w:rsidRDefault="00565B7C" w:rsidP="00565B7C">
            <w:pPr>
              <w:widowControl w:val="0"/>
              <w:autoSpaceDE w:val="0"/>
              <w:autoSpaceDN w:val="0"/>
              <w:spacing w:line="312" w:lineRule="auto"/>
              <w:ind w:left="34" w:right="80"/>
              <w:jc w:val="both"/>
              <w:rPr>
                <w:rFonts w:eastAsia="Times New Roman"/>
                <w:sz w:val="26"/>
                <w:szCs w:val="26"/>
                <w:lang w:val="vi"/>
              </w:rPr>
            </w:pPr>
          </w:p>
        </w:tc>
        <w:tc>
          <w:tcPr>
            <w:tcW w:w="1808" w:type="pct"/>
            <w:shd w:val="clear" w:color="auto" w:fill="auto"/>
          </w:tcPr>
          <w:p w:rsidR="00565B7C" w:rsidRPr="00565B7C" w:rsidRDefault="00565B7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Sử dụng để hướng dẫn kiểm tra kích thước và khe hở các chi tiết lắp ghép</w:t>
            </w:r>
          </w:p>
        </w:tc>
        <w:tc>
          <w:tcPr>
            <w:tcW w:w="949" w:type="pct"/>
            <w:tcBorders>
              <w:right w:val="single" w:sz="6" w:space="0" w:color="auto"/>
            </w:tcBorders>
            <w:shd w:val="clear" w:color="auto" w:fill="auto"/>
            <w:vAlign w:val="center"/>
          </w:tcPr>
          <w:p w:rsidR="00565B7C" w:rsidRPr="00565B7C" w:rsidRDefault="00565B7C" w:rsidP="00565B7C">
            <w:pPr>
              <w:spacing w:line="312" w:lineRule="auto"/>
              <w:jc w:val="center"/>
              <w:rPr>
                <w:rFonts w:eastAsia="Times New Roman"/>
                <w:bCs/>
                <w:sz w:val="26"/>
                <w:szCs w:val="26"/>
                <w:lang w:val="en-US"/>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565B7C" w:rsidRPr="00565B7C" w:rsidRDefault="00565B7C" w:rsidP="00565B7C">
            <w:pPr>
              <w:spacing w:line="312" w:lineRule="auto"/>
              <w:jc w:val="center"/>
              <w:rPr>
                <w:sz w:val="26"/>
                <w:szCs w:val="26"/>
              </w:rPr>
            </w:pPr>
            <w:r w:rsidRPr="00565B7C">
              <w:rPr>
                <w:sz w:val="26"/>
                <w:szCs w:val="26"/>
              </w:rPr>
              <w:t>03</w:t>
            </w:r>
          </w:p>
        </w:tc>
      </w:tr>
      <w:tr w:rsidR="00565B7C" w:rsidRPr="00565B7C" w:rsidTr="00946C0E">
        <w:trPr>
          <w:jc w:val="center"/>
        </w:trPr>
        <w:tc>
          <w:tcPr>
            <w:tcW w:w="391" w:type="pct"/>
            <w:vMerge/>
            <w:shd w:val="clear" w:color="auto" w:fill="auto"/>
            <w:vAlign w:val="center"/>
          </w:tcPr>
          <w:p w:rsidR="00565B7C" w:rsidRPr="00565B7C" w:rsidRDefault="00565B7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3087" w:type="pct"/>
            <w:gridSpan w:val="2"/>
            <w:shd w:val="clear" w:color="auto" w:fill="auto"/>
            <w:vAlign w:val="center"/>
          </w:tcPr>
          <w:p w:rsidR="00565B7C" w:rsidRPr="00565B7C" w:rsidRDefault="00565B7C" w:rsidP="00920CCF">
            <w:pPr>
              <w:widowControl w:val="0"/>
              <w:numPr>
                <w:ilvl w:val="0"/>
                <w:numId w:val="18"/>
              </w:numPr>
              <w:tabs>
                <w:tab w:val="left" w:pos="273"/>
              </w:tabs>
              <w:autoSpaceDE w:val="0"/>
              <w:autoSpaceDN w:val="0"/>
              <w:spacing w:line="312" w:lineRule="auto"/>
              <w:ind w:left="34" w:firstLine="0"/>
              <w:jc w:val="both"/>
              <w:rPr>
                <w:rFonts w:eastAsia="Times New Roman"/>
                <w:sz w:val="26"/>
                <w:szCs w:val="26"/>
                <w:lang w:val="vi"/>
              </w:rPr>
            </w:pPr>
            <w:r w:rsidRPr="00565B7C">
              <w:rPr>
                <w:rFonts w:eastAsia="Times New Roman"/>
                <w:sz w:val="26"/>
                <w:szCs w:val="26"/>
              </w:rPr>
              <w:t>Mỗi bộ bao gồm</w:t>
            </w:r>
          </w:p>
        </w:tc>
        <w:tc>
          <w:tcPr>
            <w:tcW w:w="949" w:type="pct"/>
            <w:tcBorders>
              <w:right w:val="single" w:sz="6" w:space="0" w:color="auto"/>
            </w:tcBorders>
            <w:shd w:val="clear" w:color="auto" w:fill="auto"/>
            <w:vAlign w:val="center"/>
          </w:tcPr>
          <w:p w:rsidR="00565B7C" w:rsidRPr="00565B7C" w:rsidRDefault="00565B7C" w:rsidP="00565B7C">
            <w:pPr>
              <w:spacing w:line="312" w:lineRule="auto"/>
              <w:jc w:val="center"/>
              <w:rPr>
                <w:rFonts w:eastAsia="Times New Roman"/>
                <w:bCs/>
                <w:sz w:val="26"/>
                <w:szCs w:val="26"/>
              </w:rPr>
            </w:pPr>
          </w:p>
        </w:tc>
        <w:tc>
          <w:tcPr>
            <w:tcW w:w="573" w:type="pct"/>
            <w:tcBorders>
              <w:left w:val="single" w:sz="6" w:space="0" w:color="auto"/>
            </w:tcBorders>
            <w:shd w:val="clear" w:color="auto" w:fill="auto"/>
            <w:vAlign w:val="center"/>
          </w:tcPr>
          <w:p w:rsidR="00565B7C" w:rsidRPr="00565B7C" w:rsidRDefault="00565B7C" w:rsidP="00565B7C">
            <w:pPr>
              <w:spacing w:line="312" w:lineRule="auto"/>
              <w:jc w:val="center"/>
              <w:rPr>
                <w:sz w:val="26"/>
                <w:szCs w:val="26"/>
              </w:rPr>
            </w:pPr>
          </w:p>
        </w:tc>
      </w:tr>
      <w:tr w:rsidR="00565B7C" w:rsidRPr="00565B7C" w:rsidTr="00946C0E">
        <w:trPr>
          <w:jc w:val="center"/>
        </w:trPr>
        <w:tc>
          <w:tcPr>
            <w:tcW w:w="391" w:type="pct"/>
            <w:vMerge/>
            <w:shd w:val="clear" w:color="auto" w:fill="auto"/>
            <w:vAlign w:val="center"/>
          </w:tcPr>
          <w:p w:rsidR="00565B7C" w:rsidRPr="00565B7C" w:rsidRDefault="00565B7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565B7C" w:rsidRPr="00565B7C" w:rsidRDefault="00565B7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Căn lá</w:t>
            </w:r>
          </w:p>
        </w:tc>
        <w:tc>
          <w:tcPr>
            <w:tcW w:w="1808" w:type="pct"/>
            <w:shd w:val="clear" w:color="auto" w:fill="auto"/>
          </w:tcPr>
          <w:p w:rsidR="00565B7C" w:rsidRPr="00565B7C" w:rsidRDefault="00565B7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Độ dày các cỡ từ  ( 0.02-1)mm</w:t>
            </w:r>
          </w:p>
        </w:tc>
        <w:tc>
          <w:tcPr>
            <w:tcW w:w="949" w:type="pct"/>
            <w:tcBorders>
              <w:right w:val="single" w:sz="6" w:space="0" w:color="auto"/>
            </w:tcBorders>
            <w:shd w:val="clear" w:color="auto" w:fill="auto"/>
            <w:vAlign w:val="center"/>
          </w:tcPr>
          <w:p w:rsidR="00565B7C" w:rsidRPr="00565B7C" w:rsidRDefault="00565B7C" w:rsidP="00565B7C">
            <w:pPr>
              <w:spacing w:line="312" w:lineRule="auto"/>
              <w:jc w:val="center"/>
              <w:rPr>
                <w:rFonts w:eastAsia="Times New Roman"/>
                <w:bCs/>
                <w:sz w:val="26"/>
                <w:szCs w:val="26"/>
                <w:lang w:val="en-US"/>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565B7C" w:rsidRPr="00565B7C" w:rsidRDefault="00565B7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vMerge/>
            <w:shd w:val="clear" w:color="auto" w:fill="auto"/>
            <w:vAlign w:val="center"/>
          </w:tcPr>
          <w:p w:rsidR="00565B7C" w:rsidRPr="00565B7C" w:rsidRDefault="00565B7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565B7C" w:rsidRPr="00565B7C" w:rsidRDefault="00565B7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Thước cặp 1/10</w:t>
            </w:r>
          </w:p>
        </w:tc>
        <w:tc>
          <w:tcPr>
            <w:tcW w:w="1808" w:type="pct"/>
            <w:shd w:val="clear" w:color="auto" w:fill="auto"/>
          </w:tcPr>
          <w:p w:rsidR="00565B7C" w:rsidRPr="00565B7C" w:rsidRDefault="00565B7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Phạm vi đo (0 -300) mm</w:t>
            </w:r>
          </w:p>
        </w:tc>
        <w:tc>
          <w:tcPr>
            <w:tcW w:w="949" w:type="pct"/>
            <w:tcBorders>
              <w:right w:val="single" w:sz="6" w:space="0" w:color="auto"/>
            </w:tcBorders>
            <w:shd w:val="clear" w:color="auto" w:fill="auto"/>
            <w:vAlign w:val="center"/>
          </w:tcPr>
          <w:p w:rsidR="00565B7C" w:rsidRPr="00565B7C" w:rsidRDefault="00565B7C" w:rsidP="00565B7C">
            <w:pPr>
              <w:spacing w:line="312" w:lineRule="auto"/>
              <w:jc w:val="center"/>
              <w:rPr>
                <w:rFonts w:eastAsia="Times New Roman"/>
                <w:bCs/>
                <w:sz w:val="26"/>
                <w:szCs w:val="26"/>
                <w:lang w:val="en-US"/>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565B7C" w:rsidRPr="00565B7C" w:rsidRDefault="00565B7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vMerge/>
            <w:shd w:val="clear" w:color="auto" w:fill="auto"/>
            <w:vAlign w:val="center"/>
          </w:tcPr>
          <w:p w:rsidR="00565B7C" w:rsidRPr="00565B7C" w:rsidRDefault="00565B7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565B7C" w:rsidRPr="00565B7C" w:rsidRDefault="00565B7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Thước cặp 1/20</w:t>
            </w:r>
          </w:p>
        </w:tc>
        <w:tc>
          <w:tcPr>
            <w:tcW w:w="1808" w:type="pct"/>
            <w:shd w:val="clear" w:color="auto" w:fill="auto"/>
          </w:tcPr>
          <w:p w:rsidR="00565B7C" w:rsidRPr="00565B7C" w:rsidRDefault="00565B7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Phạm vi đo (0 -300) mm</w:t>
            </w:r>
          </w:p>
        </w:tc>
        <w:tc>
          <w:tcPr>
            <w:tcW w:w="949" w:type="pct"/>
            <w:tcBorders>
              <w:right w:val="single" w:sz="6" w:space="0" w:color="auto"/>
            </w:tcBorders>
            <w:shd w:val="clear" w:color="auto" w:fill="auto"/>
            <w:vAlign w:val="center"/>
          </w:tcPr>
          <w:p w:rsidR="00565B7C" w:rsidRPr="00565B7C" w:rsidRDefault="00565B7C" w:rsidP="00565B7C">
            <w:pPr>
              <w:spacing w:line="312" w:lineRule="auto"/>
              <w:jc w:val="center"/>
              <w:rPr>
                <w:rFonts w:eastAsia="Times New Roman"/>
                <w:bCs/>
                <w:sz w:val="26"/>
                <w:szCs w:val="26"/>
                <w:lang w:val="en-US"/>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565B7C" w:rsidRPr="00565B7C" w:rsidRDefault="00565B7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vMerge/>
            <w:shd w:val="clear" w:color="auto" w:fill="auto"/>
            <w:vAlign w:val="center"/>
          </w:tcPr>
          <w:p w:rsidR="00565B7C" w:rsidRPr="00565B7C" w:rsidRDefault="00565B7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565B7C" w:rsidRPr="00565B7C" w:rsidRDefault="00565B7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Thước cặp 1/50</w:t>
            </w:r>
          </w:p>
        </w:tc>
        <w:tc>
          <w:tcPr>
            <w:tcW w:w="1808" w:type="pct"/>
            <w:shd w:val="clear" w:color="auto" w:fill="auto"/>
          </w:tcPr>
          <w:p w:rsidR="00565B7C" w:rsidRPr="00565B7C" w:rsidRDefault="00565B7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Phạm vi đo (0 -300) mm</w:t>
            </w:r>
          </w:p>
        </w:tc>
        <w:tc>
          <w:tcPr>
            <w:tcW w:w="949" w:type="pct"/>
            <w:tcBorders>
              <w:right w:val="single" w:sz="6" w:space="0" w:color="auto"/>
            </w:tcBorders>
            <w:shd w:val="clear" w:color="auto" w:fill="auto"/>
            <w:vAlign w:val="center"/>
          </w:tcPr>
          <w:p w:rsidR="00565B7C" w:rsidRPr="00565B7C" w:rsidRDefault="00565B7C" w:rsidP="00565B7C">
            <w:pPr>
              <w:spacing w:line="312" w:lineRule="auto"/>
              <w:jc w:val="center"/>
              <w:rPr>
                <w:rFonts w:eastAsia="Times New Roman"/>
                <w:bCs/>
                <w:sz w:val="26"/>
                <w:szCs w:val="26"/>
                <w:lang w:val="en-US"/>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565B7C" w:rsidRPr="00565B7C" w:rsidRDefault="00565B7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vMerge/>
            <w:shd w:val="clear" w:color="auto" w:fill="auto"/>
            <w:vAlign w:val="center"/>
          </w:tcPr>
          <w:p w:rsidR="00565B7C" w:rsidRPr="00565B7C" w:rsidRDefault="00565B7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565B7C" w:rsidRPr="00565B7C" w:rsidRDefault="00565B7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Thước cặp điện tử</w:t>
            </w:r>
          </w:p>
        </w:tc>
        <w:tc>
          <w:tcPr>
            <w:tcW w:w="1808" w:type="pct"/>
            <w:vMerge w:val="restart"/>
            <w:shd w:val="clear" w:color="auto" w:fill="auto"/>
            <w:vAlign w:val="center"/>
          </w:tcPr>
          <w:p w:rsidR="00565B7C" w:rsidRPr="00565B7C" w:rsidRDefault="00565B7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Độ chính xác 0,01 mm</w:t>
            </w:r>
          </w:p>
        </w:tc>
        <w:tc>
          <w:tcPr>
            <w:tcW w:w="949" w:type="pct"/>
            <w:tcBorders>
              <w:right w:val="single" w:sz="6" w:space="0" w:color="auto"/>
            </w:tcBorders>
            <w:shd w:val="clear" w:color="auto" w:fill="auto"/>
            <w:vAlign w:val="center"/>
          </w:tcPr>
          <w:p w:rsidR="00565B7C" w:rsidRPr="00565B7C" w:rsidRDefault="00565B7C" w:rsidP="00565B7C">
            <w:pPr>
              <w:spacing w:line="312" w:lineRule="auto"/>
              <w:jc w:val="center"/>
              <w:rPr>
                <w:rFonts w:eastAsia="Times New Roman"/>
                <w:bCs/>
                <w:sz w:val="26"/>
                <w:szCs w:val="26"/>
                <w:lang w:val="en-US"/>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565B7C" w:rsidRPr="00565B7C" w:rsidRDefault="00565B7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vMerge/>
            <w:shd w:val="clear" w:color="auto" w:fill="auto"/>
            <w:vAlign w:val="center"/>
          </w:tcPr>
          <w:p w:rsidR="00565B7C" w:rsidRPr="00565B7C" w:rsidRDefault="00565B7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565B7C" w:rsidRPr="00565B7C" w:rsidRDefault="00565B7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Panme đo ngoài loại (0-25) mm</w:t>
            </w:r>
          </w:p>
        </w:tc>
        <w:tc>
          <w:tcPr>
            <w:tcW w:w="1808" w:type="pct"/>
            <w:vMerge/>
            <w:shd w:val="clear" w:color="auto" w:fill="auto"/>
          </w:tcPr>
          <w:p w:rsidR="00565B7C" w:rsidRPr="00565B7C" w:rsidRDefault="00565B7C" w:rsidP="00920CCF">
            <w:pPr>
              <w:widowControl w:val="0"/>
              <w:numPr>
                <w:ilvl w:val="0"/>
                <w:numId w:val="18"/>
              </w:numPr>
              <w:tabs>
                <w:tab w:val="left" w:pos="273"/>
              </w:tabs>
              <w:autoSpaceDE w:val="0"/>
              <w:autoSpaceDN w:val="0"/>
              <w:spacing w:line="312" w:lineRule="auto"/>
              <w:jc w:val="both"/>
              <w:rPr>
                <w:rFonts w:eastAsia="Times New Roman"/>
                <w:sz w:val="26"/>
                <w:szCs w:val="26"/>
              </w:rPr>
            </w:pPr>
          </w:p>
        </w:tc>
        <w:tc>
          <w:tcPr>
            <w:tcW w:w="949" w:type="pct"/>
            <w:tcBorders>
              <w:right w:val="single" w:sz="6" w:space="0" w:color="auto"/>
            </w:tcBorders>
            <w:shd w:val="clear" w:color="auto" w:fill="auto"/>
            <w:vAlign w:val="center"/>
          </w:tcPr>
          <w:p w:rsidR="00565B7C" w:rsidRPr="00565B7C" w:rsidRDefault="00565B7C" w:rsidP="00565B7C">
            <w:pPr>
              <w:spacing w:line="312" w:lineRule="auto"/>
              <w:jc w:val="center"/>
              <w:rPr>
                <w:rFonts w:eastAsia="Times New Roman"/>
                <w:bCs/>
                <w:sz w:val="26"/>
                <w:szCs w:val="26"/>
                <w:lang w:val="en-US"/>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565B7C" w:rsidRPr="00565B7C" w:rsidRDefault="00565B7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vMerge/>
            <w:shd w:val="clear" w:color="auto" w:fill="auto"/>
            <w:vAlign w:val="center"/>
          </w:tcPr>
          <w:p w:rsidR="00565B7C" w:rsidRPr="00565B7C" w:rsidRDefault="00565B7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565B7C" w:rsidRPr="00565B7C" w:rsidRDefault="00565B7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Panme đo ngoài loại (25-50) mm</w:t>
            </w:r>
          </w:p>
        </w:tc>
        <w:tc>
          <w:tcPr>
            <w:tcW w:w="1808" w:type="pct"/>
            <w:vMerge/>
            <w:shd w:val="clear" w:color="auto" w:fill="auto"/>
          </w:tcPr>
          <w:p w:rsidR="00565B7C" w:rsidRPr="00565B7C" w:rsidRDefault="00565B7C" w:rsidP="00920CCF">
            <w:pPr>
              <w:widowControl w:val="0"/>
              <w:numPr>
                <w:ilvl w:val="0"/>
                <w:numId w:val="18"/>
              </w:numPr>
              <w:tabs>
                <w:tab w:val="left" w:pos="273"/>
              </w:tabs>
              <w:autoSpaceDE w:val="0"/>
              <w:autoSpaceDN w:val="0"/>
              <w:spacing w:line="312" w:lineRule="auto"/>
              <w:jc w:val="both"/>
              <w:rPr>
                <w:rFonts w:eastAsia="Times New Roman"/>
                <w:sz w:val="26"/>
                <w:szCs w:val="26"/>
              </w:rPr>
            </w:pPr>
          </w:p>
        </w:tc>
        <w:tc>
          <w:tcPr>
            <w:tcW w:w="949" w:type="pct"/>
            <w:tcBorders>
              <w:right w:val="single" w:sz="6" w:space="0" w:color="auto"/>
            </w:tcBorders>
            <w:shd w:val="clear" w:color="auto" w:fill="auto"/>
            <w:vAlign w:val="center"/>
          </w:tcPr>
          <w:p w:rsidR="00565B7C" w:rsidRPr="00565B7C" w:rsidRDefault="00565B7C" w:rsidP="00565B7C">
            <w:pPr>
              <w:spacing w:line="312" w:lineRule="auto"/>
              <w:jc w:val="center"/>
              <w:rPr>
                <w:rFonts w:eastAsia="Times New Roman"/>
                <w:bCs/>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565B7C" w:rsidRPr="00565B7C" w:rsidRDefault="00565B7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vMerge/>
            <w:shd w:val="clear" w:color="auto" w:fill="auto"/>
            <w:vAlign w:val="center"/>
          </w:tcPr>
          <w:p w:rsidR="00565B7C" w:rsidRPr="00565B7C" w:rsidRDefault="00565B7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565B7C" w:rsidRPr="00565B7C" w:rsidRDefault="00565B7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Panme đo ngoài loại (50-75) mm</w:t>
            </w:r>
          </w:p>
        </w:tc>
        <w:tc>
          <w:tcPr>
            <w:tcW w:w="1808" w:type="pct"/>
            <w:vMerge/>
            <w:shd w:val="clear" w:color="auto" w:fill="auto"/>
          </w:tcPr>
          <w:p w:rsidR="00565B7C" w:rsidRPr="00565B7C" w:rsidRDefault="00565B7C" w:rsidP="00920CCF">
            <w:pPr>
              <w:widowControl w:val="0"/>
              <w:numPr>
                <w:ilvl w:val="0"/>
                <w:numId w:val="18"/>
              </w:numPr>
              <w:tabs>
                <w:tab w:val="left" w:pos="273"/>
              </w:tabs>
              <w:autoSpaceDE w:val="0"/>
              <w:autoSpaceDN w:val="0"/>
              <w:spacing w:line="312" w:lineRule="auto"/>
              <w:jc w:val="both"/>
              <w:rPr>
                <w:rFonts w:eastAsia="Times New Roman"/>
                <w:sz w:val="26"/>
                <w:szCs w:val="26"/>
              </w:rPr>
            </w:pPr>
          </w:p>
        </w:tc>
        <w:tc>
          <w:tcPr>
            <w:tcW w:w="949" w:type="pct"/>
            <w:tcBorders>
              <w:right w:val="single" w:sz="6" w:space="0" w:color="auto"/>
            </w:tcBorders>
            <w:shd w:val="clear" w:color="auto" w:fill="auto"/>
            <w:vAlign w:val="center"/>
          </w:tcPr>
          <w:p w:rsidR="00565B7C" w:rsidRPr="00565B7C" w:rsidRDefault="00565B7C" w:rsidP="00565B7C">
            <w:pPr>
              <w:spacing w:line="312" w:lineRule="auto"/>
              <w:jc w:val="center"/>
              <w:rPr>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565B7C" w:rsidRPr="00565B7C" w:rsidRDefault="00565B7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vMerge/>
            <w:shd w:val="clear" w:color="auto" w:fill="auto"/>
            <w:vAlign w:val="center"/>
          </w:tcPr>
          <w:p w:rsidR="00565B7C" w:rsidRPr="00565B7C" w:rsidRDefault="00565B7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565B7C" w:rsidRPr="00565B7C" w:rsidRDefault="00565B7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Panme đo ngoài loại (75-100) mm</w:t>
            </w:r>
          </w:p>
        </w:tc>
        <w:tc>
          <w:tcPr>
            <w:tcW w:w="1808" w:type="pct"/>
            <w:vMerge/>
            <w:shd w:val="clear" w:color="auto" w:fill="auto"/>
          </w:tcPr>
          <w:p w:rsidR="00565B7C" w:rsidRPr="00565B7C" w:rsidRDefault="00565B7C" w:rsidP="00920CCF">
            <w:pPr>
              <w:widowControl w:val="0"/>
              <w:numPr>
                <w:ilvl w:val="0"/>
                <w:numId w:val="18"/>
              </w:numPr>
              <w:tabs>
                <w:tab w:val="left" w:pos="273"/>
              </w:tabs>
              <w:autoSpaceDE w:val="0"/>
              <w:autoSpaceDN w:val="0"/>
              <w:spacing w:line="312" w:lineRule="auto"/>
              <w:jc w:val="both"/>
              <w:rPr>
                <w:rFonts w:eastAsia="Times New Roman"/>
                <w:sz w:val="26"/>
                <w:szCs w:val="26"/>
              </w:rPr>
            </w:pPr>
          </w:p>
        </w:tc>
        <w:tc>
          <w:tcPr>
            <w:tcW w:w="949" w:type="pct"/>
            <w:tcBorders>
              <w:right w:val="single" w:sz="6" w:space="0" w:color="auto"/>
            </w:tcBorders>
            <w:shd w:val="clear" w:color="auto" w:fill="auto"/>
            <w:vAlign w:val="center"/>
          </w:tcPr>
          <w:p w:rsidR="00565B7C" w:rsidRPr="00565B7C" w:rsidRDefault="00565B7C" w:rsidP="00565B7C">
            <w:pPr>
              <w:spacing w:line="312" w:lineRule="auto"/>
              <w:jc w:val="center"/>
              <w:rPr>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565B7C" w:rsidRPr="00565B7C" w:rsidRDefault="00565B7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Panme đo trong</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Dải đo từ 80 – 150 mm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Dưỡng ren</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Loại thông dụng trên thị trường</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Compa đo trong</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Độ mở (20 -100) mm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Compa đo ngoài</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Độ mở (0 -100) mm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Đồng hồ so đo lỗ</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Độ chính xác: 0,01 m</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Các dải đo: (18-50)mm.</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Các dải đo: (50-100)mm.</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Các dải đo: (100-160)mm.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03</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Đồng hồ so đo trục</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Độ chính xác 0,01 mm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03</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Thước kiểm phẳng</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Dài &gt;= 300 mm</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Có 2- 3 cạnh đo</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03</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Bộ dụng cụ tháo lắp</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Loại tủ ≥ 120 chi tiết</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03</w:t>
            </w:r>
          </w:p>
        </w:tc>
      </w:tr>
      <w:tr w:rsidR="00565B7C" w:rsidRPr="00565B7C" w:rsidTr="00946C0E">
        <w:trPr>
          <w:jc w:val="center"/>
        </w:trPr>
        <w:tc>
          <w:tcPr>
            <w:tcW w:w="391" w:type="pct"/>
            <w:vMerge w:val="restar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Bộ dụng cụ ta</w:t>
            </w:r>
            <w:r w:rsidRPr="00565B7C">
              <w:rPr>
                <w:rFonts w:eastAsia="Times New Roman"/>
                <w:sz w:val="26"/>
                <w:szCs w:val="26"/>
                <w:lang w:val="en-US"/>
              </w:rPr>
              <w:t xml:space="preserve"> </w:t>
            </w:r>
            <w:r w:rsidRPr="00565B7C">
              <w:rPr>
                <w:rFonts w:eastAsia="Times New Roman"/>
                <w:sz w:val="26"/>
                <w:szCs w:val="26"/>
                <w:lang w:val="vi"/>
              </w:rPr>
              <w:t>rô ren trong, ngoài</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Dùng để hướng dẫn thực hành và ta rô các loại ren.</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03</w:t>
            </w:r>
          </w:p>
        </w:tc>
      </w:tr>
      <w:tr w:rsidR="00565B7C" w:rsidRPr="00565B7C" w:rsidTr="00946C0E">
        <w:trPr>
          <w:jc w:val="center"/>
        </w:trPr>
        <w:tc>
          <w:tcPr>
            <w:tcW w:w="391" w:type="pct"/>
            <w:vMerge/>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3087" w:type="pct"/>
            <w:gridSpan w:val="2"/>
            <w:shd w:val="clear" w:color="auto" w:fill="auto"/>
            <w:vAlign w:val="center"/>
          </w:tcPr>
          <w:p w:rsidR="00E931EC" w:rsidRPr="00565B7C" w:rsidRDefault="00E931EC" w:rsidP="002B7000">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Mỗi bộ bao gồm: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rPr>
            </w:pP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p>
        </w:tc>
      </w:tr>
      <w:tr w:rsidR="00565B7C" w:rsidRPr="00565B7C" w:rsidTr="00946C0E">
        <w:trPr>
          <w:jc w:val="center"/>
        </w:trPr>
        <w:tc>
          <w:tcPr>
            <w:tcW w:w="391" w:type="pct"/>
            <w:vMerge/>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 xml:space="preserve">Ta rô </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Ren hệ mét M ( 8-18)</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02</w:t>
            </w:r>
          </w:p>
        </w:tc>
      </w:tr>
      <w:tr w:rsidR="00565B7C" w:rsidRPr="00565B7C" w:rsidTr="00946C0E">
        <w:trPr>
          <w:jc w:val="center"/>
        </w:trPr>
        <w:tc>
          <w:tcPr>
            <w:tcW w:w="391" w:type="pct"/>
            <w:vMerge/>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Bàn ren</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Ren hệ mét M ( 8-18)</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02</w:t>
            </w:r>
          </w:p>
        </w:tc>
      </w:tr>
      <w:tr w:rsidR="00565B7C" w:rsidRPr="00565B7C" w:rsidTr="00946C0E">
        <w:trPr>
          <w:jc w:val="center"/>
        </w:trPr>
        <w:tc>
          <w:tcPr>
            <w:tcW w:w="391" w:type="pct"/>
            <w:vMerge w:val="restar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Bộ van tháo sơ mi- xy lanh</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Dùng để hướng dẫn tháo xy lanh</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vMerge/>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3087" w:type="pct"/>
            <w:gridSpan w:val="2"/>
            <w:shd w:val="clear" w:color="auto" w:fill="auto"/>
            <w:vAlign w:val="center"/>
          </w:tcPr>
          <w:p w:rsidR="00E931EC" w:rsidRPr="00565B7C" w:rsidRDefault="00E931EC" w:rsidP="002B7000">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Mỗi bộ bao gồm: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rPr>
            </w:pP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10</w:t>
            </w:r>
          </w:p>
        </w:tc>
      </w:tr>
      <w:tr w:rsidR="00565B7C" w:rsidRPr="00565B7C" w:rsidTr="00946C0E">
        <w:trPr>
          <w:jc w:val="center"/>
        </w:trPr>
        <w:tc>
          <w:tcPr>
            <w:tcW w:w="391" w:type="pct"/>
            <w:vMerge/>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Trục vam</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Đường kính (14 – 20) mm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vMerge/>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Đế vam</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Cắt bậc, cỡ 80 -150 mm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Giá treo động cơ</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Gá được nhiều loại động cơ khác nhau. Xoay 360 độ.</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Tải trọng (50 ÷ 300)kg</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lang w:val="en-US"/>
              </w:rPr>
            </w:pPr>
            <w:r w:rsidRPr="00565B7C">
              <w:rPr>
                <w:sz w:val="26"/>
                <w:szCs w:val="26"/>
                <w:lang w:val="en-US"/>
              </w:rPr>
              <w:t>03</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Khay đựng chi tiết</w:t>
            </w:r>
          </w:p>
        </w:tc>
        <w:tc>
          <w:tcPr>
            <w:tcW w:w="1808" w:type="pct"/>
            <w:shd w:val="clear" w:color="auto" w:fill="auto"/>
          </w:tcPr>
          <w:p w:rsidR="00E931EC" w:rsidRPr="002B7000"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2B7000">
              <w:rPr>
                <w:rFonts w:eastAsia="Times New Roman"/>
                <w:sz w:val="26"/>
                <w:szCs w:val="26"/>
              </w:rPr>
              <w:t>Vật liệu bằng thép</w:t>
            </w:r>
            <w:r w:rsidR="002B7000">
              <w:rPr>
                <w:rFonts w:eastAsia="Times New Roman"/>
                <w:sz w:val="26"/>
                <w:szCs w:val="26"/>
                <w:lang w:val="en-US"/>
              </w:rPr>
              <w:t xml:space="preserve"> </w:t>
            </w:r>
            <w:r w:rsidRPr="002B7000">
              <w:rPr>
                <w:rFonts w:eastAsia="Times New Roman"/>
                <w:sz w:val="26"/>
                <w:szCs w:val="26"/>
              </w:rPr>
              <w:t>không gỉ</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Kích thước từ</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(200x300) mm ÷ (500x800)mm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06</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p>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Xe để chi tiết</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Loại 3 tầng có tay đẩy và bánh xe</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06</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Dụng cụ kiểm tra sức căng dây đai</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Dụng cụ được kẹp trực tiếp lên dây đai và giá trị đo được hiển thị bằng các vạch chia</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lang w:val="en-US"/>
              </w:rPr>
            </w:pPr>
            <w:r w:rsidRPr="00565B7C">
              <w:rPr>
                <w:sz w:val="26"/>
                <w:szCs w:val="26"/>
                <w:lang w:val="en-US"/>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Máy rà xu</w:t>
            </w:r>
            <w:r w:rsidRPr="00565B7C">
              <w:rPr>
                <w:rFonts w:eastAsia="Times New Roman"/>
                <w:sz w:val="26"/>
                <w:szCs w:val="26"/>
                <w:lang w:val="en-US"/>
              </w:rPr>
              <w:t xml:space="preserve"> </w:t>
            </w:r>
            <w:r w:rsidRPr="00565B7C">
              <w:rPr>
                <w:rFonts w:eastAsia="Times New Roman"/>
                <w:sz w:val="26"/>
                <w:szCs w:val="26"/>
                <w:lang w:val="vi"/>
              </w:rPr>
              <w:t>páp cầm tay</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Đầy đủ các phụ kiện phù hợp với các loại xu páp có kích cỡ khác nhau</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Vận hành bằng khí nén hoặc điện</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lang w:val="en-US"/>
              </w:rPr>
            </w:pPr>
            <w:r w:rsidRPr="00565B7C">
              <w:rPr>
                <w:sz w:val="26"/>
                <w:szCs w:val="26"/>
                <w:lang w:val="en-US"/>
              </w:rPr>
              <w:t>03</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Clê lực</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Các dải đo từ: (0÷20)Nm; (20÷200)Nm;(40÷800)Nm; (200÷2000)Nm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lang w:val="en-US"/>
              </w:rPr>
            </w:pPr>
            <w:r w:rsidRPr="00565B7C">
              <w:rPr>
                <w:sz w:val="26"/>
                <w:szCs w:val="26"/>
                <w:lang w:val="en-US"/>
              </w:rPr>
              <w:t>03</w:t>
            </w:r>
          </w:p>
        </w:tc>
      </w:tr>
      <w:tr w:rsidR="00565B7C" w:rsidRPr="00565B7C" w:rsidTr="00946C0E">
        <w:trPr>
          <w:jc w:val="center"/>
        </w:trPr>
        <w:tc>
          <w:tcPr>
            <w:tcW w:w="391" w:type="pct"/>
            <w:vMerge w:val="restar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Bộ dụng cụ nhổ bu lông</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Nhổ được các loại bulong có kích thước từ M6 – M24</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vMerge/>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3087" w:type="pct"/>
            <w:gridSpan w:val="2"/>
            <w:shd w:val="clear" w:color="auto" w:fill="auto"/>
            <w:vAlign w:val="center"/>
          </w:tcPr>
          <w:p w:rsidR="00E931EC" w:rsidRPr="00565B7C" w:rsidRDefault="00E931EC" w:rsidP="002B7000">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Mỗi bộ bao gồm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rPr>
            </w:pP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lang w:val="en-US"/>
              </w:rPr>
            </w:pPr>
          </w:p>
        </w:tc>
      </w:tr>
      <w:tr w:rsidR="00565B7C" w:rsidRPr="00565B7C" w:rsidTr="00946C0E">
        <w:trPr>
          <w:jc w:val="center"/>
        </w:trPr>
        <w:tc>
          <w:tcPr>
            <w:tcW w:w="391" w:type="pct"/>
            <w:vMerge/>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Mũi khoan</w:t>
            </w:r>
          </w:p>
        </w:tc>
        <w:tc>
          <w:tcPr>
            <w:tcW w:w="1808" w:type="pct"/>
            <w:vMerge w:val="restar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Nhổ được các loại bulong có kích thước từ M6 – M24</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05</w:t>
            </w:r>
          </w:p>
        </w:tc>
      </w:tr>
      <w:tr w:rsidR="00565B7C" w:rsidRPr="00565B7C" w:rsidTr="00946C0E">
        <w:trPr>
          <w:jc w:val="center"/>
        </w:trPr>
        <w:tc>
          <w:tcPr>
            <w:tcW w:w="391" w:type="pct"/>
            <w:vMerge/>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Mũi lấy vít</w:t>
            </w:r>
          </w:p>
        </w:tc>
        <w:tc>
          <w:tcPr>
            <w:tcW w:w="1808" w:type="pct"/>
            <w:vMerge/>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05</w:t>
            </w:r>
          </w:p>
        </w:tc>
      </w:tr>
      <w:tr w:rsidR="00565B7C" w:rsidRPr="00565B7C" w:rsidTr="00946C0E">
        <w:trPr>
          <w:jc w:val="center"/>
        </w:trPr>
        <w:tc>
          <w:tcPr>
            <w:tcW w:w="391" w:type="pct"/>
            <w:vMerge/>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Tay quay</w:t>
            </w:r>
          </w:p>
        </w:tc>
        <w:tc>
          <w:tcPr>
            <w:tcW w:w="1808" w:type="pct"/>
            <w:vMerge/>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sz w:val="26"/>
                <w:szCs w:val="26"/>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Đầu gắp</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Có thể thu ngắn và kéo dài tới 80cm.</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Được gắn nam</w:t>
            </w:r>
            <w:r w:rsidR="002B7000">
              <w:rPr>
                <w:rFonts w:eastAsia="Times New Roman"/>
                <w:sz w:val="26"/>
                <w:szCs w:val="26"/>
                <w:lang w:val="en-US"/>
              </w:rPr>
              <w:t xml:space="preserve"> </w:t>
            </w:r>
            <w:r w:rsidRPr="00565B7C">
              <w:rPr>
                <w:rFonts w:eastAsia="Times New Roman"/>
                <w:sz w:val="26"/>
                <w:szCs w:val="26"/>
              </w:rPr>
              <w:t>châm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lang w:val="en-US"/>
              </w:rPr>
            </w:pPr>
            <w:r w:rsidRPr="00565B7C">
              <w:rPr>
                <w:sz w:val="26"/>
                <w:szCs w:val="26"/>
                <w:lang w:val="en-US"/>
              </w:rPr>
              <w:t>03</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2B7000" w:rsidP="002B7000">
            <w:pPr>
              <w:widowControl w:val="0"/>
              <w:autoSpaceDE w:val="0"/>
              <w:autoSpaceDN w:val="0"/>
              <w:spacing w:line="312" w:lineRule="auto"/>
              <w:ind w:left="34" w:right="80"/>
              <w:jc w:val="both"/>
              <w:rPr>
                <w:rFonts w:eastAsia="Times New Roman"/>
                <w:sz w:val="26"/>
                <w:szCs w:val="26"/>
                <w:lang w:val="vi"/>
              </w:rPr>
            </w:pPr>
            <w:r>
              <w:rPr>
                <w:rFonts w:eastAsia="Times New Roman"/>
                <w:sz w:val="26"/>
                <w:szCs w:val="26"/>
                <w:lang w:val="vi"/>
              </w:rPr>
              <w:t>Dao cạo mặt phẳng</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Kích thước ≥</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(250x25x5)mm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lang w:val="en-US"/>
              </w:rPr>
            </w:pPr>
            <w:r w:rsidRPr="00565B7C">
              <w:rPr>
                <w:sz w:val="26"/>
                <w:szCs w:val="26"/>
                <w:lang w:val="en-US"/>
              </w:rPr>
              <w:t>19</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Dao cạo mặt</w:t>
            </w:r>
            <w:r w:rsidRPr="00565B7C">
              <w:rPr>
                <w:rFonts w:eastAsia="Times New Roman"/>
                <w:sz w:val="26"/>
                <w:szCs w:val="26"/>
                <w:lang w:val="en-US"/>
              </w:rPr>
              <w:t xml:space="preserve"> </w:t>
            </w:r>
            <w:r w:rsidRPr="00565B7C">
              <w:rPr>
                <w:rFonts w:eastAsia="Times New Roman"/>
                <w:sz w:val="26"/>
                <w:szCs w:val="26"/>
                <w:lang w:val="vi"/>
              </w:rPr>
              <w:t>Cong</w:t>
            </w:r>
          </w:p>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Kích thước: ≥100mm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lang w:val="en-US"/>
              </w:rPr>
            </w:pPr>
            <w:r w:rsidRPr="00565B7C">
              <w:rPr>
                <w:sz w:val="26"/>
                <w:szCs w:val="26"/>
                <w:lang w:val="en-US"/>
              </w:rPr>
              <w:t>19</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Giá chữ V</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Vật liệu bằng thép, chống mài mòn và có độ chính xác cao</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lang w:val="en-US"/>
              </w:rPr>
            </w:pPr>
            <w:r w:rsidRPr="00565B7C">
              <w:rPr>
                <w:sz w:val="26"/>
                <w:szCs w:val="26"/>
                <w:lang w:val="en-US"/>
              </w:rPr>
              <w:t>04</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Giá đỡ cụm piston thanh truyền</w:t>
            </w:r>
          </w:p>
        </w:tc>
        <w:tc>
          <w:tcPr>
            <w:tcW w:w="1808" w:type="pct"/>
            <w:shd w:val="clear" w:color="auto" w:fill="auto"/>
          </w:tcPr>
          <w:p w:rsidR="00E931EC" w:rsidRPr="002B7000"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2B7000">
              <w:rPr>
                <w:rFonts w:eastAsia="Times New Roman"/>
                <w:sz w:val="26"/>
                <w:szCs w:val="26"/>
              </w:rPr>
              <w:t>Treo được: 8 xylanh</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Kèm khay để đồ</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15</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lang w:val="en-US"/>
              </w:rPr>
            </w:pPr>
            <w:r w:rsidRPr="00565B7C">
              <w:rPr>
                <w:sz w:val="26"/>
                <w:szCs w:val="26"/>
                <w:lang w:val="en-US"/>
              </w:rPr>
              <w:t>03</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Kìm tháo xéc</w:t>
            </w:r>
            <w:r w:rsidRPr="00565B7C">
              <w:rPr>
                <w:rFonts w:eastAsia="Times New Roman"/>
                <w:sz w:val="26"/>
                <w:szCs w:val="26"/>
                <w:lang w:val="en-US"/>
              </w:rPr>
              <w:t xml:space="preserve"> </w:t>
            </w:r>
            <w:r w:rsidRPr="00565B7C">
              <w:rPr>
                <w:rFonts w:eastAsia="Times New Roman"/>
                <w:sz w:val="26"/>
                <w:szCs w:val="26"/>
                <w:lang w:val="vi"/>
              </w:rPr>
              <w:t>măng</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Đường kính mở:</w:t>
            </w:r>
            <w:r w:rsidR="002B7000">
              <w:rPr>
                <w:rFonts w:eastAsia="Times New Roman"/>
                <w:sz w:val="26"/>
                <w:szCs w:val="26"/>
                <w:lang w:val="en-US"/>
              </w:rPr>
              <w:t xml:space="preserve"> </w:t>
            </w:r>
            <w:r w:rsidRPr="00565B7C">
              <w:rPr>
                <w:rFonts w:eastAsia="Times New Roman"/>
                <w:sz w:val="26"/>
                <w:szCs w:val="26"/>
              </w:rPr>
              <w:t>(40÷175) mm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15</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lang w:val="en-US"/>
              </w:rPr>
            </w:pPr>
            <w:r w:rsidRPr="00565B7C">
              <w:rPr>
                <w:sz w:val="26"/>
                <w:szCs w:val="26"/>
                <w:lang w:val="en-US"/>
              </w:rPr>
              <w:t>03</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Ống bóp xéc măng</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Đường kính từ</w:t>
            </w:r>
            <w:r w:rsidR="002B7000">
              <w:rPr>
                <w:rFonts w:eastAsia="Times New Roman"/>
                <w:sz w:val="26"/>
                <w:szCs w:val="26"/>
                <w:lang w:val="en-US"/>
              </w:rPr>
              <w:t xml:space="preserve"> </w:t>
            </w:r>
            <w:r w:rsidRPr="00565B7C">
              <w:rPr>
                <w:rFonts w:eastAsia="Times New Roman"/>
                <w:sz w:val="26"/>
                <w:szCs w:val="26"/>
              </w:rPr>
              <w:t>(45÷120) mm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15</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lang w:val="en-US"/>
              </w:rPr>
            </w:pPr>
            <w:r w:rsidRPr="00565B7C">
              <w:rPr>
                <w:sz w:val="26"/>
                <w:szCs w:val="26"/>
                <w:lang w:val="en-US"/>
              </w:rPr>
              <w:t>03</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Pa lăng</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Trọng tải: (1÷3) tấn</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Bộ chân cao ≥ 3m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10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lang w:val="en-US"/>
              </w:rPr>
            </w:pPr>
            <w:r w:rsidRPr="00565B7C">
              <w:rPr>
                <w:sz w:val="26"/>
                <w:szCs w:val="26"/>
                <w:lang w:val="en-US"/>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Bộ súng vặn bu lông, đai ốc sử dụng khí nén</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Gồm các loại súng các cỡ 1/2; 3/4, 1 inch</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Mỗi súng kèm theo</w:t>
            </w:r>
          </w:p>
          <w:p w:rsidR="00E931EC" w:rsidRPr="00565B7C" w:rsidRDefault="00E931EC" w:rsidP="002B7000">
            <w:pPr>
              <w:widowControl w:val="0"/>
              <w:autoSpaceDE w:val="0"/>
              <w:autoSpaceDN w:val="0"/>
              <w:spacing w:line="312" w:lineRule="auto"/>
              <w:ind w:left="109"/>
              <w:jc w:val="both"/>
              <w:rPr>
                <w:rFonts w:eastAsia="Times New Roman"/>
                <w:sz w:val="26"/>
                <w:szCs w:val="26"/>
              </w:rPr>
            </w:pPr>
            <w:r w:rsidRPr="00565B7C">
              <w:rPr>
                <w:rFonts w:eastAsia="Times New Roman"/>
                <w:sz w:val="26"/>
                <w:szCs w:val="26"/>
              </w:rPr>
              <w:t>bộ khẩu chuyên dụng</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 25 chi tiết</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45</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lang w:val="en-US"/>
              </w:rPr>
            </w:pPr>
            <w:r w:rsidRPr="00565B7C">
              <w:rPr>
                <w:sz w:val="26"/>
                <w:szCs w:val="26"/>
                <w:lang w:val="en-US"/>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Phần mềm mô phỏng</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Đầy đủ nội dung phần động cơ</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30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lang w:val="en-US"/>
              </w:rPr>
            </w:pPr>
            <w:r w:rsidRPr="00565B7C">
              <w:rPr>
                <w:sz w:val="26"/>
                <w:szCs w:val="26"/>
                <w:lang w:val="en-US"/>
              </w:rPr>
              <w:t>01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Bảng quy</w:t>
            </w:r>
            <w:r w:rsidRPr="00565B7C">
              <w:rPr>
                <w:rFonts w:eastAsia="Times New Roman"/>
                <w:sz w:val="26"/>
                <w:szCs w:val="26"/>
                <w:lang w:val="en-US"/>
              </w:rPr>
              <w:t xml:space="preserve"> </w:t>
            </w:r>
            <w:r w:rsidRPr="00565B7C">
              <w:rPr>
                <w:rFonts w:eastAsia="Times New Roman"/>
                <w:sz w:val="26"/>
                <w:szCs w:val="26"/>
                <w:lang w:val="vi"/>
              </w:rPr>
              <w:t>trình tháo</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In trên giấy A0, thể hiện đầy đủ quy trình tháo mỗi hệ thống 01 bảng</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30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lang w:val="en-US"/>
              </w:rPr>
            </w:pPr>
            <w:r w:rsidRPr="00565B7C">
              <w:rPr>
                <w:sz w:val="26"/>
                <w:szCs w:val="26"/>
                <w:lang w:val="en-US"/>
              </w:rPr>
              <w:t>06</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Bảng quy trình lắp</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In trên giấy A0, thể hiện đầy đủ quy trình lắp mỗi hệ thống 01 bảng</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30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lang w:val="en-US"/>
              </w:rPr>
            </w:pPr>
            <w:r w:rsidRPr="00565B7C">
              <w:rPr>
                <w:sz w:val="26"/>
                <w:szCs w:val="26"/>
                <w:lang w:val="en-US"/>
              </w:rPr>
              <w:t>06</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Bảng quy trình kiểm tra và bảo dưỡng, sửa chữa</w:t>
            </w:r>
          </w:p>
        </w:tc>
        <w:tc>
          <w:tcPr>
            <w:tcW w:w="1808" w:type="pct"/>
            <w:shd w:val="clear" w:color="auto" w:fill="auto"/>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In trên giấy A0, thể hiện đầy đủ quy trình kiểm tra và bảo dưỡng, sửa chữa mỗi hệ thống 01 bảng</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bCs/>
                <w:sz w:val="26"/>
                <w:szCs w:val="26"/>
                <w:lang w:val="en-US"/>
              </w:rPr>
              <w:t>30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sz w:val="26"/>
                <w:szCs w:val="26"/>
                <w:lang w:val="en-US"/>
              </w:rPr>
            </w:pPr>
            <w:r w:rsidRPr="00565B7C">
              <w:rPr>
                <w:sz w:val="26"/>
                <w:szCs w:val="26"/>
                <w:lang w:val="en-US"/>
              </w:rPr>
              <w:t>06</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Thùng đồ nghề</w:t>
            </w:r>
          </w:p>
        </w:tc>
        <w:tc>
          <w:tcPr>
            <w:tcW w:w="1808" w:type="pct"/>
            <w:shd w:val="clear" w:color="auto" w:fill="auto"/>
            <w:vAlign w:val="center"/>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JCT-3931+225</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Cảo xupap</w:t>
            </w:r>
          </w:p>
        </w:tc>
        <w:tc>
          <w:tcPr>
            <w:tcW w:w="1808" w:type="pct"/>
            <w:shd w:val="clear" w:color="auto" w:fill="auto"/>
            <w:vAlign w:val="center"/>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TOPTUL JDAN0143 (Phạm vi 35-200inch)</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15</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Cảo lọc nhớt</w:t>
            </w:r>
          </w:p>
        </w:tc>
        <w:tc>
          <w:tcPr>
            <w:tcW w:w="1808" w:type="pct"/>
            <w:shd w:val="clear" w:color="auto" w:fill="auto"/>
            <w:vAlign w:val="center"/>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 xml:space="preserve">Dây xích cán dài 150mm </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15</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Cảo puly</w:t>
            </w:r>
          </w:p>
        </w:tc>
        <w:tc>
          <w:tcPr>
            <w:tcW w:w="1808" w:type="pct"/>
            <w:shd w:val="clear" w:color="auto" w:fill="auto"/>
            <w:vAlign w:val="center"/>
          </w:tcPr>
          <w:p w:rsidR="00E931EC" w:rsidRPr="00565B7C" w:rsidRDefault="00E931EC" w:rsidP="00920CCF">
            <w:pPr>
              <w:widowControl w:val="0"/>
              <w:numPr>
                <w:ilvl w:val="0"/>
                <w:numId w:val="18"/>
              </w:numPr>
              <w:pBdr>
                <w:bottom w:val="dashed" w:sz="6" w:space="8" w:color="EAEBF3"/>
              </w:pBd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Supertool - # ABT90 (Claw Sliding Gear Puller)</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15</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 xml:space="preserve">Dụng cụ tháo, lắp xecmăng </w:t>
            </w:r>
          </w:p>
        </w:tc>
        <w:tc>
          <w:tcPr>
            <w:tcW w:w="1808" w:type="pct"/>
            <w:shd w:val="clear" w:color="auto" w:fill="auto"/>
            <w:vAlign w:val="center"/>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lang w:val="en-US"/>
              </w:rPr>
              <w:t>Thông số kỹ thuật loại thông dụng tại thời điểm mua sắm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15</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Dụng cụ lắp piston</w:t>
            </w:r>
          </w:p>
        </w:tc>
        <w:tc>
          <w:tcPr>
            <w:tcW w:w="1808" w:type="pct"/>
            <w:shd w:val="clear" w:color="auto" w:fill="auto"/>
            <w:vAlign w:val="center"/>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lang w:val="en-US"/>
              </w:rPr>
              <w:t>Thông số kỹ thuật loại thông dụng tại thời điểm mua sắm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15</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 xml:space="preserve">Động cơ xăng sử dụng Carburetor- </w:t>
            </w:r>
          </w:p>
        </w:tc>
        <w:tc>
          <w:tcPr>
            <w:tcW w:w="1808" w:type="pct"/>
            <w:shd w:val="clear" w:color="auto" w:fill="auto"/>
            <w:vAlign w:val="center"/>
          </w:tcPr>
          <w:p w:rsidR="00E931EC" w:rsidRPr="00565B7C" w:rsidRDefault="00E931EC" w:rsidP="002B7000">
            <w:pPr>
              <w:widowControl w:val="0"/>
              <w:numPr>
                <w:ilvl w:val="0"/>
                <w:numId w:val="4"/>
              </w:numPr>
              <w:autoSpaceDE w:val="0"/>
              <w:autoSpaceDN w:val="0"/>
              <w:spacing w:line="312" w:lineRule="auto"/>
              <w:ind w:left="94" w:hanging="141"/>
              <w:jc w:val="both"/>
              <w:rPr>
                <w:rFonts w:eastAsia="Times New Roman"/>
                <w:sz w:val="26"/>
                <w:szCs w:val="26"/>
                <w:lang w:val="en-US"/>
              </w:rPr>
            </w:pPr>
            <w:r w:rsidRPr="00565B7C">
              <w:rPr>
                <w:rFonts w:eastAsia="Times New Roman"/>
                <w:sz w:val="26"/>
                <w:szCs w:val="26"/>
                <w:lang w:val="en-US"/>
              </w:rPr>
              <w:t>Động cơ máy, hoạt động bình thường phù hợp thời điểm mua sắm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 xml:space="preserve">Động cơ phun xăng cam đôi - dùng cho thực tập tháo rã </w:t>
            </w:r>
          </w:p>
        </w:tc>
        <w:tc>
          <w:tcPr>
            <w:tcW w:w="1808" w:type="pct"/>
            <w:shd w:val="clear" w:color="auto" w:fill="auto"/>
            <w:vAlign w:val="center"/>
          </w:tcPr>
          <w:p w:rsidR="00E931EC" w:rsidRPr="00565B7C" w:rsidRDefault="00E931EC" w:rsidP="002B7000">
            <w:pPr>
              <w:widowControl w:val="0"/>
              <w:numPr>
                <w:ilvl w:val="0"/>
                <w:numId w:val="4"/>
              </w:numPr>
              <w:autoSpaceDE w:val="0"/>
              <w:autoSpaceDN w:val="0"/>
              <w:spacing w:line="312" w:lineRule="auto"/>
              <w:ind w:left="94" w:hanging="141"/>
              <w:jc w:val="both"/>
              <w:rPr>
                <w:rFonts w:eastAsia="Times New Roman"/>
                <w:sz w:val="26"/>
                <w:szCs w:val="26"/>
                <w:lang w:val="en-US"/>
              </w:rPr>
            </w:pPr>
            <w:r w:rsidRPr="00565B7C">
              <w:rPr>
                <w:rFonts w:eastAsia="Times New Roman"/>
                <w:sz w:val="26"/>
                <w:szCs w:val="26"/>
                <w:lang w:val="en-US"/>
              </w:rPr>
              <w:t>Động cơ máy, hoạt động bình thường phù hợp thời điểm mua sắm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Mô hình động cơ phun xăng điện tử VVT-i, sử dụng tháo ráp</w:t>
            </w:r>
          </w:p>
        </w:tc>
        <w:tc>
          <w:tcPr>
            <w:tcW w:w="1808" w:type="pct"/>
            <w:shd w:val="clear" w:color="auto" w:fill="auto"/>
            <w:vAlign w:val="center"/>
          </w:tcPr>
          <w:p w:rsidR="00E931EC" w:rsidRPr="00565B7C" w:rsidRDefault="00E931EC" w:rsidP="002B7000">
            <w:pPr>
              <w:widowControl w:val="0"/>
              <w:numPr>
                <w:ilvl w:val="0"/>
                <w:numId w:val="4"/>
              </w:numPr>
              <w:autoSpaceDE w:val="0"/>
              <w:autoSpaceDN w:val="0"/>
              <w:spacing w:line="312" w:lineRule="auto"/>
              <w:ind w:left="94" w:hanging="141"/>
              <w:jc w:val="both"/>
              <w:rPr>
                <w:rFonts w:eastAsia="Times New Roman"/>
                <w:sz w:val="26"/>
                <w:szCs w:val="26"/>
                <w:lang w:val="en-US"/>
              </w:rPr>
            </w:pPr>
            <w:r w:rsidRPr="00565B7C">
              <w:rPr>
                <w:rFonts w:eastAsia="Times New Roman"/>
                <w:sz w:val="26"/>
                <w:szCs w:val="26"/>
                <w:lang w:val="en-US"/>
              </w:rPr>
              <w:t>Đầy đủ các bộ phận, lắp trên sa bàn, hoạt động bình thường</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p>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Mô hình tháo lắp động cơ xăng</w:t>
            </w:r>
          </w:p>
        </w:tc>
        <w:tc>
          <w:tcPr>
            <w:tcW w:w="1808" w:type="pct"/>
            <w:shd w:val="clear" w:color="auto" w:fill="auto"/>
            <w:vAlign w:val="center"/>
          </w:tcPr>
          <w:p w:rsidR="00E931EC" w:rsidRPr="00565B7C" w:rsidRDefault="00E931EC" w:rsidP="002B7000">
            <w:pPr>
              <w:widowControl w:val="0"/>
              <w:numPr>
                <w:ilvl w:val="0"/>
                <w:numId w:val="4"/>
              </w:numPr>
              <w:autoSpaceDE w:val="0"/>
              <w:autoSpaceDN w:val="0"/>
              <w:spacing w:line="312" w:lineRule="auto"/>
              <w:ind w:left="94" w:hanging="141"/>
              <w:jc w:val="both"/>
              <w:rPr>
                <w:rFonts w:eastAsia="Times New Roman"/>
                <w:sz w:val="26"/>
                <w:szCs w:val="26"/>
                <w:lang w:val="en-US"/>
              </w:rPr>
            </w:pPr>
            <w:r w:rsidRPr="00565B7C">
              <w:rPr>
                <w:rFonts w:eastAsia="Times New Roman"/>
                <w:sz w:val="26"/>
                <w:szCs w:val="26"/>
                <w:lang w:val="en-US"/>
              </w:rPr>
              <w:t>Đầy đủ các bộ phận, lắp trên sa bàn, hoạt động bình thường</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Mô hình máy phun xăng cam đôi dùng tháo lắp</w:t>
            </w:r>
          </w:p>
        </w:tc>
        <w:tc>
          <w:tcPr>
            <w:tcW w:w="1808" w:type="pct"/>
            <w:shd w:val="clear" w:color="auto" w:fill="auto"/>
            <w:vAlign w:val="center"/>
          </w:tcPr>
          <w:p w:rsidR="00E931EC" w:rsidRPr="00565B7C" w:rsidRDefault="00E931EC" w:rsidP="002B7000">
            <w:pPr>
              <w:widowControl w:val="0"/>
              <w:numPr>
                <w:ilvl w:val="0"/>
                <w:numId w:val="4"/>
              </w:numPr>
              <w:autoSpaceDE w:val="0"/>
              <w:autoSpaceDN w:val="0"/>
              <w:spacing w:line="312" w:lineRule="auto"/>
              <w:ind w:left="94" w:hanging="141"/>
              <w:jc w:val="both"/>
              <w:rPr>
                <w:rFonts w:eastAsia="Times New Roman"/>
                <w:sz w:val="26"/>
                <w:szCs w:val="26"/>
                <w:lang w:val="en-US"/>
              </w:rPr>
            </w:pPr>
            <w:r w:rsidRPr="00565B7C">
              <w:rPr>
                <w:rFonts w:eastAsia="Times New Roman"/>
                <w:sz w:val="26"/>
                <w:szCs w:val="26"/>
                <w:lang w:val="en-US"/>
              </w:rPr>
              <w:t>Đầy đủ các bộ phận hệ thống phun xăng, lắp trên sa bàn, hoạt động bình thường</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 xml:space="preserve">Mô hình tháo lắp động cơ 3S </w:t>
            </w:r>
          </w:p>
        </w:tc>
        <w:tc>
          <w:tcPr>
            <w:tcW w:w="1808" w:type="pct"/>
            <w:shd w:val="clear" w:color="auto" w:fill="auto"/>
            <w:vAlign w:val="center"/>
          </w:tcPr>
          <w:p w:rsidR="00E931EC" w:rsidRPr="00565B7C" w:rsidRDefault="00E931EC" w:rsidP="002B7000">
            <w:pPr>
              <w:widowControl w:val="0"/>
              <w:numPr>
                <w:ilvl w:val="0"/>
                <w:numId w:val="4"/>
              </w:numPr>
              <w:autoSpaceDE w:val="0"/>
              <w:autoSpaceDN w:val="0"/>
              <w:spacing w:line="312" w:lineRule="auto"/>
              <w:ind w:left="94" w:hanging="141"/>
              <w:jc w:val="both"/>
              <w:rPr>
                <w:rFonts w:eastAsia="Times New Roman"/>
                <w:sz w:val="26"/>
                <w:szCs w:val="26"/>
                <w:lang w:val="en-US"/>
              </w:rPr>
            </w:pPr>
            <w:r w:rsidRPr="00565B7C">
              <w:rPr>
                <w:rFonts w:eastAsia="Times New Roman"/>
                <w:sz w:val="26"/>
                <w:szCs w:val="26"/>
                <w:lang w:val="en-US"/>
              </w:rPr>
              <w:t>Động cơ máy, hoạt động bình thường phù hợp thời điểm mua sắm.</w:t>
            </w:r>
          </w:p>
          <w:p w:rsidR="00E931EC" w:rsidRPr="00565B7C" w:rsidRDefault="00E931EC" w:rsidP="002B7000">
            <w:pPr>
              <w:widowControl w:val="0"/>
              <w:numPr>
                <w:ilvl w:val="0"/>
                <w:numId w:val="4"/>
              </w:numPr>
              <w:autoSpaceDE w:val="0"/>
              <w:autoSpaceDN w:val="0"/>
              <w:spacing w:line="312" w:lineRule="auto"/>
              <w:ind w:left="94" w:hanging="141"/>
              <w:jc w:val="both"/>
              <w:rPr>
                <w:rFonts w:eastAsia="Times New Roman"/>
                <w:sz w:val="26"/>
                <w:szCs w:val="26"/>
                <w:lang w:val="en-US"/>
              </w:rPr>
            </w:pPr>
            <w:r w:rsidRPr="00565B7C">
              <w:rPr>
                <w:rFonts w:eastAsia="Times New Roman"/>
                <w:sz w:val="26"/>
                <w:szCs w:val="26"/>
                <w:lang w:val="en-US"/>
              </w:rPr>
              <w:t>Dùng để hướng dẫn thực hành tháo lắp, các cơ cấu</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Mô hình tháo lắp động cơ xăng chữ V</w:t>
            </w:r>
          </w:p>
        </w:tc>
        <w:tc>
          <w:tcPr>
            <w:tcW w:w="1808" w:type="pct"/>
            <w:shd w:val="clear" w:color="auto" w:fill="auto"/>
            <w:vAlign w:val="center"/>
          </w:tcPr>
          <w:p w:rsidR="00E931EC" w:rsidRPr="00565B7C" w:rsidRDefault="00E931EC" w:rsidP="002B7000">
            <w:pPr>
              <w:widowControl w:val="0"/>
              <w:numPr>
                <w:ilvl w:val="0"/>
                <w:numId w:val="4"/>
              </w:numPr>
              <w:autoSpaceDE w:val="0"/>
              <w:autoSpaceDN w:val="0"/>
              <w:spacing w:line="312" w:lineRule="auto"/>
              <w:ind w:left="94" w:hanging="141"/>
              <w:jc w:val="both"/>
              <w:rPr>
                <w:rFonts w:eastAsia="Times New Roman"/>
                <w:sz w:val="26"/>
                <w:szCs w:val="26"/>
                <w:lang w:val="en-US"/>
              </w:rPr>
            </w:pPr>
            <w:r w:rsidRPr="00565B7C">
              <w:rPr>
                <w:rFonts w:eastAsia="Times New Roman"/>
                <w:sz w:val="26"/>
                <w:szCs w:val="26"/>
                <w:lang w:val="en-US"/>
              </w:rPr>
              <w:t>Động cơ máy, hoạt động bình thường phù hợp thời điểm mua sắm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 xml:space="preserve">Mô hình động cơ </w:t>
            </w:r>
            <w:r w:rsidRPr="00565B7C">
              <w:rPr>
                <w:rFonts w:eastAsia="Times New Roman"/>
                <w:sz w:val="26"/>
                <w:szCs w:val="26"/>
                <w:lang w:val="vi"/>
              </w:rPr>
              <w:lastRenderedPageBreak/>
              <w:t>Diezel  turbo, superchager</w:t>
            </w:r>
          </w:p>
        </w:tc>
        <w:tc>
          <w:tcPr>
            <w:tcW w:w="1808" w:type="pct"/>
            <w:shd w:val="clear" w:color="auto" w:fill="auto"/>
            <w:vAlign w:val="center"/>
          </w:tcPr>
          <w:p w:rsidR="00E931EC" w:rsidRPr="00565B7C" w:rsidRDefault="00E931EC" w:rsidP="002B7000">
            <w:pPr>
              <w:widowControl w:val="0"/>
              <w:numPr>
                <w:ilvl w:val="0"/>
                <w:numId w:val="4"/>
              </w:numPr>
              <w:autoSpaceDE w:val="0"/>
              <w:autoSpaceDN w:val="0"/>
              <w:spacing w:line="312" w:lineRule="auto"/>
              <w:ind w:left="94" w:hanging="141"/>
              <w:jc w:val="both"/>
              <w:rPr>
                <w:rFonts w:eastAsia="Times New Roman"/>
                <w:sz w:val="26"/>
                <w:szCs w:val="26"/>
                <w:lang w:val="en-US"/>
              </w:rPr>
            </w:pPr>
            <w:r w:rsidRPr="00565B7C">
              <w:rPr>
                <w:rFonts w:eastAsia="Times New Roman"/>
                <w:sz w:val="26"/>
                <w:szCs w:val="26"/>
                <w:lang w:val="en-US"/>
              </w:rPr>
              <w:lastRenderedPageBreak/>
              <w:t xml:space="preserve">Động cơ máy, hoạt động </w:t>
            </w:r>
            <w:r w:rsidRPr="00565B7C">
              <w:rPr>
                <w:rFonts w:eastAsia="Times New Roman"/>
                <w:sz w:val="26"/>
                <w:szCs w:val="26"/>
                <w:lang w:val="en-US"/>
              </w:rPr>
              <w:lastRenderedPageBreak/>
              <w:t>bình thường phù hợp thời điểm mua sắm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lastRenderedPageBreak/>
              <w:t>60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Trang bị thêm phòng mô phỏng môn học.</w:t>
            </w:r>
          </w:p>
        </w:tc>
        <w:tc>
          <w:tcPr>
            <w:tcW w:w="1808" w:type="pct"/>
            <w:shd w:val="clear" w:color="auto" w:fill="auto"/>
            <w:vAlign w:val="center"/>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Theo tiêu chuẩn và tùy thuộc vào thị trường</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30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 xml:space="preserve">Đế gá Panme </w:t>
            </w:r>
          </w:p>
        </w:tc>
        <w:tc>
          <w:tcPr>
            <w:tcW w:w="1808" w:type="pct"/>
            <w:shd w:val="clear" w:color="auto" w:fill="auto"/>
            <w:vAlign w:val="center"/>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Mitutoyo 156-101-10</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15</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Đầu hít nam châm</w:t>
            </w:r>
          </w:p>
        </w:tc>
        <w:tc>
          <w:tcPr>
            <w:tcW w:w="1808" w:type="pct"/>
            <w:shd w:val="clear" w:color="auto" w:fill="auto"/>
            <w:vAlign w:val="center"/>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Nam châm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sz w:val="26"/>
                <w:szCs w:val="26"/>
                <w:lang w:val="en-US"/>
              </w:rPr>
              <w:t>20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5</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Búa cao su, gỗ</w:t>
            </w:r>
          </w:p>
        </w:tc>
        <w:tc>
          <w:tcPr>
            <w:tcW w:w="1808" w:type="pct"/>
            <w:shd w:val="clear" w:color="auto" w:fill="auto"/>
            <w:vAlign w:val="center"/>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Cao su, gỗ</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sz w:val="26"/>
                <w:szCs w:val="26"/>
                <w:lang w:val="en-US"/>
              </w:rPr>
              <w:t>60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5</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Búa sắt</w:t>
            </w:r>
          </w:p>
        </w:tc>
        <w:tc>
          <w:tcPr>
            <w:tcW w:w="1808" w:type="pct"/>
            <w:shd w:val="clear" w:color="auto" w:fill="auto"/>
            <w:vAlign w:val="center"/>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Sắt</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sz w:val="26"/>
                <w:szCs w:val="26"/>
                <w:lang w:val="en-US"/>
              </w:rPr>
              <w:t>60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5</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Bình nhớt bôi trơn</w:t>
            </w:r>
          </w:p>
        </w:tc>
        <w:tc>
          <w:tcPr>
            <w:tcW w:w="1808" w:type="pct"/>
            <w:shd w:val="clear" w:color="auto" w:fill="auto"/>
            <w:vAlign w:val="center"/>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5W40</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sz w:val="26"/>
                <w:szCs w:val="26"/>
                <w:lang w:val="en-US"/>
              </w:rPr>
              <w:t>60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5</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Khay đựng</w:t>
            </w:r>
          </w:p>
        </w:tc>
        <w:tc>
          <w:tcPr>
            <w:tcW w:w="1808" w:type="pct"/>
            <w:shd w:val="clear" w:color="auto" w:fill="auto"/>
            <w:vAlign w:val="center"/>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Inox 400(mm) x 600 (mm)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sz w:val="26"/>
                <w:szCs w:val="26"/>
                <w:lang w:val="en-US"/>
              </w:rPr>
              <w:t>60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bCs/>
                <w:sz w:val="26"/>
                <w:szCs w:val="26"/>
                <w:lang w:val="en-US"/>
              </w:rPr>
            </w:pPr>
            <w:r w:rsidRPr="00565B7C">
              <w:rPr>
                <w:rFonts w:eastAsia="Times New Roman"/>
                <w:sz w:val="26"/>
                <w:szCs w:val="26"/>
                <w:lang w:val="en-US"/>
              </w:rPr>
              <w:t>5</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Bộ đột lỗ làm ron</w:t>
            </w:r>
          </w:p>
        </w:tc>
        <w:tc>
          <w:tcPr>
            <w:tcW w:w="1808" w:type="pct"/>
            <w:shd w:val="clear" w:color="auto" w:fill="auto"/>
            <w:vAlign w:val="center"/>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Φ2mm ÷ Φ20mm</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sz w:val="26"/>
                <w:szCs w:val="26"/>
                <w:lang w:val="en-US"/>
              </w:rPr>
              <w:t>20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5</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Động cơ Diesel</w:t>
            </w:r>
          </w:p>
        </w:tc>
        <w:tc>
          <w:tcPr>
            <w:tcW w:w="1808" w:type="pct"/>
            <w:shd w:val="clear" w:color="auto" w:fill="auto"/>
            <w:vAlign w:val="center"/>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Động cơ 4 kỳ (4; 6;8) máy, hoạt động bình thường phù hợp thời điểm mua sắm.</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Dùng để hướng dẫn thực hành tháo lắp, các cơ cấu, hệ thống động cơ diesel</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p>
          <w:p w:rsidR="00E931EC" w:rsidRPr="00565B7C" w:rsidRDefault="00E931EC" w:rsidP="00565B7C">
            <w:pPr>
              <w:spacing w:line="312" w:lineRule="auto"/>
              <w:jc w:val="center"/>
              <w:rPr>
                <w:rFonts w:eastAsia="Times New Roman"/>
                <w:sz w:val="26"/>
                <w:szCs w:val="26"/>
                <w:lang w:val="en-US"/>
              </w:rPr>
            </w:pPr>
          </w:p>
          <w:p w:rsidR="00E931EC" w:rsidRPr="00565B7C" w:rsidRDefault="00E931EC" w:rsidP="00565B7C">
            <w:pPr>
              <w:spacing w:line="312" w:lineRule="auto"/>
              <w:jc w:val="center"/>
              <w:rPr>
                <w:sz w:val="26"/>
                <w:szCs w:val="26"/>
              </w:rPr>
            </w:pPr>
            <w:r w:rsidRPr="00565B7C">
              <w:rPr>
                <w:rFonts w:eastAsia="Times New Roman"/>
                <w:sz w:val="26"/>
                <w:szCs w:val="26"/>
                <w:lang w:val="en-US"/>
              </w:rPr>
              <w:t>60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Động cơ xăng</w:t>
            </w:r>
          </w:p>
        </w:tc>
        <w:tc>
          <w:tcPr>
            <w:tcW w:w="1808" w:type="pct"/>
            <w:shd w:val="clear" w:color="auto" w:fill="auto"/>
            <w:vAlign w:val="center"/>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Động cơ 4 kỳ ≥ 3 máy, hoạt động bình thường phù hợp thời điểm mua sắm</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Dùng để hướng dẫn vận hành hiệu chỉnh động cơ xăng</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p>
          <w:p w:rsidR="00E931EC" w:rsidRPr="00565B7C" w:rsidRDefault="00E931EC" w:rsidP="00565B7C">
            <w:pPr>
              <w:spacing w:line="312" w:lineRule="auto"/>
              <w:jc w:val="center"/>
              <w:rPr>
                <w:rFonts w:eastAsia="Times New Roman"/>
                <w:sz w:val="26"/>
                <w:szCs w:val="26"/>
                <w:lang w:val="en-US"/>
              </w:rPr>
            </w:pPr>
          </w:p>
          <w:p w:rsidR="00E931EC" w:rsidRPr="00565B7C" w:rsidRDefault="00E931EC" w:rsidP="00565B7C">
            <w:pPr>
              <w:spacing w:line="312" w:lineRule="auto"/>
              <w:jc w:val="center"/>
              <w:rPr>
                <w:sz w:val="26"/>
                <w:szCs w:val="26"/>
              </w:rPr>
            </w:pPr>
            <w:r w:rsidRPr="00565B7C">
              <w:rPr>
                <w:rFonts w:eastAsia="Times New Roman"/>
                <w:sz w:val="26"/>
                <w:szCs w:val="26"/>
                <w:lang w:val="en-US"/>
              </w:rPr>
              <w:t>60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565B7C" w:rsidRPr="00565B7C" w:rsidTr="00946C0E">
        <w:trPr>
          <w:jc w:val="center"/>
        </w:trPr>
        <w:tc>
          <w:tcPr>
            <w:tcW w:w="391" w:type="pct"/>
            <w:shd w:val="clear" w:color="auto" w:fill="auto"/>
            <w:vAlign w:val="center"/>
          </w:tcPr>
          <w:p w:rsidR="00E931EC" w:rsidRPr="00565B7C" w:rsidRDefault="00E931EC"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E931EC" w:rsidRPr="00565B7C" w:rsidRDefault="00E931EC" w:rsidP="00565B7C">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Động cơ Diesel</w:t>
            </w:r>
          </w:p>
        </w:tc>
        <w:tc>
          <w:tcPr>
            <w:tcW w:w="1808" w:type="pct"/>
            <w:shd w:val="clear" w:color="auto" w:fill="auto"/>
            <w:vAlign w:val="center"/>
          </w:tcPr>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Động cơ 4 kỳ ≥ 3 máy, hoạt động bình thường phù hợp thời điểm mua sắm</w:t>
            </w:r>
          </w:p>
          <w:p w:rsidR="00E931EC" w:rsidRPr="00565B7C" w:rsidRDefault="00E931EC" w:rsidP="00920CCF">
            <w:pPr>
              <w:widowControl w:val="0"/>
              <w:numPr>
                <w:ilvl w:val="0"/>
                <w:numId w:val="18"/>
              </w:numPr>
              <w:tabs>
                <w:tab w:val="left" w:pos="273"/>
              </w:tabs>
              <w:autoSpaceDE w:val="0"/>
              <w:autoSpaceDN w:val="0"/>
              <w:spacing w:line="312" w:lineRule="auto"/>
              <w:jc w:val="both"/>
              <w:rPr>
                <w:rFonts w:eastAsia="Times New Roman"/>
                <w:sz w:val="26"/>
                <w:szCs w:val="26"/>
              </w:rPr>
            </w:pPr>
            <w:r w:rsidRPr="00565B7C">
              <w:rPr>
                <w:rFonts w:eastAsia="Times New Roman"/>
                <w:sz w:val="26"/>
                <w:szCs w:val="26"/>
              </w:rPr>
              <w:t>Dùng để hướng dẫn vận hành hiệu chỉnh động cơ diesel</w:t>
            </w:r>
          </w:p>
        </w:tc>
        <w:tc>
          <w:tcPr>
            <w:tcW w:w="949" w:type="pct"/>
            <w:tcBorders>
              <w:right w:val="single" w:sz="6" w:space="0" w:color="auto"/>
            </w:tcBorders>
            <w:shd w:val="clear" w:color="auto" w:fill="auto"/>
            <w:vAlign w:val="center"/>
          </w:tcPr>
          <w:p w:rsidR="00E931EC" w:rsidRPr="00565B7C" w:rsidRDefault="00E931EC" w:rsidP="00565B7C">
            <w:pPr>
              <w:spacing w:line="312" w:lineRule="auto"/>
              <w:jc w:val="center"/>
              <w:rPr>
                <w:sz w:val="26"/>
                <w:szCs w:val="26"/>
              </w:rPr>
            </w:pPr>
            <w:r w:rsidRPr="00565B7C">
              <w:rPr>
                <w:rFonts w:eastAsia="Times New Roman"/>
                <w:sz w:val="26"/>
                <w:szCs w:val="26"/>
                <w:lang w:val="en-US"/>
              </w:rPr>
              <w:t>60</w:t>
            </w:r>
          </w:p>
        </w:tc>
        <w:tc>
          <w:tcPr>
            <w:tcW w:w="573" w:type="pct"/>
            <w:tcBorders>
              <w:left w:val="single" w:sz="6" w:space="0" w:color="auto"/>
            </w:tcBorders>
            <w:shd w:val="clear" w:color="auto" w:fill="auto"/>
            <w:vAlign w:val="center"/>
          </w:tcPr>
          <w:p w:rsidR="00E931EC" w:rsidRPr="00565B7C" w:rsidRDefault="00E931EC"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CD2B25" w:rsidRPr="00565B7C" w:rsidTr="00946C0E">
        <w:trPr>
          <w:jc w:val="center"/>
        </w:trPr>
        <w:tc>
          <w:tcPr>
            <w:tcW w:w="391" w:type="pct"/>
            <w:shd w:val="clear" w:color="auto" w:fill="auto"/>
            <w:vAlign w:val="center"/>
          </w:tcPr>
          <w:p w:rsidR="00CD2B25" w:rsidRPr="00565B7C" w:rsidRDefault="00CD2B25" w:rsidP="00920CCF">
            <w:pPr>
              <w:pStyle w:val="ListParagraph"/>
              <w:numPr>
                <w:ilvl w:val="0"/>
                <w:numId w:val="20"/>
              </w:numPr>
              <w:tabs>
                <w:tab w:val="left" w:pos="360"/>
              </w:tabs>
              <w:spacing w:line="312" w:lineRule="auto"/>
              <w:jc w:val="center"/>
              <w:rPr>
                <w:rFonts w:eastAsia="Times New Roman"/>
                <w:bCs/>
                <w:sz w:val="26"/>
                <w:szCs w:val="26"/>
                <w:lang w:val="en-US"/>
              </w:rPr>
            </w:pPr>
          </w:p>
        </w:tc>
        <w:tc>
          <w:tcPr>
            <w:tcW w:w="1279" w:type="pct"/>
            <w:shd w:val="clear" w:color="auto" w:fill="auto"/>
            <w:vAlign w:val="center"/>
          </w:tcPr>
          <w:p w:rsidR="00CD2B25" w:rsidRPr="00CD2B25" w:rsidRDefault="00CD2B25" w:rsidP="00565B7C">
            <w:pPr>
              <w:widowControl w:val="0"/>
              <w:autoSpaceDE w:val="0"/>
              <w:autoSpaceDN w:val="0"/>
              <w:spacing w:line="312" w:lineRule="auto"/>
              <w:ind w:left="34" w:right="80"/>
              <w:jc w:val="both"/>
              <w:rPr>
                <w:rFonts w:eastAsia="Times New Roman"/>
                <w:sz w:val="26"/>
                <w:szCs w:val="26"/>
                <w:lang w:val="en-US"/>
              </w:rPr>
            </w:pPr>
            <w:r>
              <w:rPr>
                <w:rFonts w:eastAsia="Times New Roman"/>
                <w:sz w:val="26"/>
                <w:szCs w:val="26"/>
                <w:lang w:val="en-US"/>
              </w:rPr>
              <w:t>Bộ dụng cụ cân cam động cơ</w:t>
            </w:r>
          </w:p>
        </w:tc>
        <w:tc>
          <w:tcPr>
            <w:tcW w:w="1808" w:type="pct"/>
            <w:shd w:val="clear" w:color="auto" w:fill="auto"/>
            <w:vAlign w:val="center"/>
          </w:tcPr>
          <w:p w:rsidR="00CD2B25" w:rsidRPr="00565B7C" w:rsidRDefault="00CD2B25" w:rsidP="00920CCF">
            <w:pPr>
              <w:widowControl w:val="0"/>
              <w:numPr>
                <w:ilvl w:val="0"/>
                <w:numId w:val="18"/>
              </w:numPr>
              <w:tabs>
                <w:tab w:val="left" w:pos="273"/>
              </w:tabs>
              <w:autoSpaceDE w:val="0"/>
              <w:autoSpaceDN w:val="0"/>
              <w:spacing w:line="312" w:lineRule="auto"/>
              <w:jc w:val="both"/>
              <w:rPr>
                <w:rFonts w:eastAsia="Times New Roman"/>
                <w:sz w:val="26"/>
                <w:szCs w:val="26"/>
              </w:rPr>
            </w:pPr>
            <w:r>
              <w:rPr>
                <w:rFonts w:eastAsia="Times New Roman"/>
                <w:sz w:val="26"/>
                <w:szCs w:val="26"/>
                <w:lang w:val="en-US"/>
              </w:rPr>
              <w:t>Dùng để cân cam động cơ xăng 4 kỳ</w:t>
            </w:r>
          </w:p>
        </w:tc>
        <w:tc>
          <w:tcPr>
            <w:tcW w:w="949" w:type="pct"/>
            <w:tcBorders>
              <w:right w:val="single" w:sz="6" w:space="0" w:color="auto"/>
            </w:tcBorders>
            <w:shd w:val="clear" w:color="auto" w:fill="auto"/>
            <w:vAlign w:val="center"/>
          </w:tcPr>
          <w:p w:rsidR="00CD2B25" w:rsidRPr="00565B7C" w:rsidRDefault="00CD2B25" w:rsidP="00565B7C">
            <w:pPr>
              <w:spacing w:line="312" w:lineRule="auto"/>
              <w:jc w:val="center"/>
              <w:rPr>
                <w:rFonts w:eastAsia="Times New Roman"/>
                <w:sz w:val="26"/>
                <w:szCs w:val="26"/>
                <w:lang w:val="en-US"/>
              </w:rPr>
            </w:pPr>
            <w:r>
              <w:rPr>
                <w:rFonts w:eastAsia="Times New Roman"/>
                <w:sz w:val="26"/>
                <w:szCs w:val="26"/>
                <w:lang w:val="en-US"/>
              </w:rPr>
              <w:t>10</w:t>
            </w:r>
          </w:p>
        </w:tc>
        <w:tc>
          <w:tcPr>
            <w:tcW w:w="573" w:type="pct"/>
            <w:tcBorders>
              <w:left w:val="single" w:sz="6" w:space="0" w:color="auto"/>
            </w:tcBorders>
            <w:shd w:val="clear" w:color="auto" w:fill="auto"/>
            <w:vAlign w:val="center"/>
          </w:tcPr>
          <w:p w:rsidR="00CD2B25" w:rsidRPr="00565B7C" w:rsidRDefault="00CD2B25" w:rsidP="00565B7C">
            <w:pPr>
              <w:spacing w:line="312" w:lineRule="auto"/>
              <w:jc w:val="center"/>
              <w:rPr>
                <w:rFonts w:eastAsia="Times New Roman"/>
                <w:sz w:val="26"/>
                <w:szCs w:val="26"/>
                <w:lang w:val="en-US"/>
              </w:rPr>
            </w:pPr>
            <w:r>
              <w:rPr>
                <w:rFonts w:eastAsia="Times New Roman"/>
                <w:sz w:val="26"/>
                <w:szCs w:val="26"/>
                <w:lang w:val="en-US"/>
              </w:rPr>
              <w:t>01</w:t>
            </w:r>
          </w:p>
        </w:tc>
      </w:tr>
    </w:tbl>
    <w:p w:rsidR="00E931EC" w:rsidRPr="00565B7C" w:rsidRDefault="00E931EC" w:rsidP="00565B7C">
      <w:pPr>
        <w:spacing w:line="312" w:lineRule="auto"/>
        <w:rPr>
          <w:sz w:val="26"/>
          <w:szCs w:val="26"/>
          <w:lang w:val="en-US"/>
        </w:rPr>
      </w:pPr>
    </w:p>
    <w:p w:rsidR="00E931EC" w:rsidRDefault="00E931EC" w:rsidP="00946C0E">
      <w:pPr>
        <w:shd w:val="clear" w:color="auto" w:fill="FFFFFF"/>
        <w:spacing w:line="312" w:lineRule="auto"/>
        <w:ind w:left="284"/>
        <w:jc w:val="both"/>
        <w:rPr>
          <w:rFonts w:eastAsia="Times New Roman"/>
          <w:i/>
          <w:sz w:val="26"/>
          <w:szCs w:val="26"/>
        </w:rPr>
      </w:pPr>
      <w:r w:rsidRPr="00565B7C">
        <w:rPr>
          <w:rFonts w:eastAsia="Times New Roman"/>
          <w:b/>
          <w:bCs/>
          <w:i/>
          <w:sz w:val="26"/>
          <w:szCs w:val="26"/>
        </w:rPr>
        <w:t>Ghi chú:</w:t>
      </w:r>
      <w:r w:rsidRPr="00565B7C">
        <w:rPr>
          <w:rFonts w:eastAsia="Times New Roman"/>
          <w:i/>
          <w:sz w:val="26"/>
          <w:szCs w:val="26"/>
        </w:rPr>
        <w:t> (3) thông s</w:t>
      </w:r>
      <w:r w:rsidRPr="00565B7C">
        <w:rPr>
          <w:rFonts w:eastAsia="Times New Roman"/>
          <w:i/>
          <w:sz w:val="26"/>
          <w:szCs w:val="26"/>
          <w:lang w:val="en-US"/>
        </w:rPr>
        <w:t>ố </w:t>
      </w:r>
      <w:r w:rsidRPr="00565B7C">
        <w:rPr>
          <w:rFonts w:eastAsia="Times New Roman"/>
          <w:i/>
          <w:sz w:val="26"/>
          <w:szCs w:val="26"/>
        </w:rPr>
        <w:t>cơ bản (đặc trưng) của thiết bị; (4) thời gian sử dụng t</w:t>
      </w:r>
      <w:r w:rsidRPr="00565B7C">
        <w:rPr>
          <w:rFonts w:eastAsia="Times New Roman"/>
          <w:i/>
          <w:sz w:val="26"/>
          <w:szCs w:val="26"/>
          <w:lang w:val="en-US"/>
        </w:rPr>
        <w:t>hiết </w:t>
      </w:r>
      <w:r w:rsidRPr="00565B7C">
        <w:rPr>
          <w:rFonts w:eastAsia="Times New Roman"/>
          <w:i/>
          <w:sz w:val="26"/>
          <w:szCs w:val="26"/>
        </w:rPr>
        <w:t>bị trong quá trình đào tạo</w:t>
      </w:r>
      <w:r w:rsidRPr="00565B7C">
        <w:rPr>
          <w:rFonts w:eastAsia="Times New Roman"/>
          <w:i/>
          <w:sz w:val="26"/>
          <w:szCs w:val="26"/>
          <w:lang w:val="en-US"/>
        </w:rPr>
        <w:t xml:space="preserve">; </w:t>
      </w:r>
      <w:r w:rsidRPr="00565B7C">
        <w:rPr>
          <w:rFonts w:eastAsia="Times New Roman"/>
          <w:i/>
          <w:sz w:val="26"/>
          <w:szCs w:val="26"/>
        </w:rPr>
        <w:t xml:space="preserve">(5) số lượng </w:t>
      </w:r>
      <w:r w:rsidRPr="00565B7C">
        <w:rPr>
          <w:rFonts w:eastAsia="Times New Roman"/>
          <w:i/>
          <w:sz w:val="26"/>
          <w:szCs w:val="26"/>
          <w:lang w:val="en-US"/>
        </w:rPr>
        <w:t>thiết bị</w:t>
      </w:r>
      <w:r w:rsidRPr="00565B7C">
        <w:rPr>
          <w:rFonts w:eastAsia="Times New Roman"/>
          <w:i/>
          <w:sz w:val="26"/>
          <w:szCs w:val="26"/>
        </w:rPr>
        <w:t xml:space="preserve"> cần có.</w:t>
      </w:r>
    </w:p>
    <w:p w:rsidR="002B7000" w:rsidRPr="00565B7C" w:rsidRDefault="002B7000" w:rsidP="00565B7C">
      <w:pPr>
        <w:shd w:val="clear" w:color="auto" w:fill="FFFFFF"/>
        <w:spacing w:line="312" w:lineRule="auto"/>
        <w:rPr>
          <w:rFonts w:eastAsia="Times New Roman"/>
          <w:i/>
          <w:sz w:val="26"/>
          <w:szCs w:val="26"/>
          <w:lang w:val="en-US"/>
        </w:rPr>
      </w:pPr>
    </w:p>
    <w:p w:rsidR="00E931EC" w:rsidRPr="00565B7C" w:rsidRDefault="00E931EC" w:rsidP="00920CCF">
      <w:pPr>
        <w:keepNext/>
        <w:numPr>
          <w:ilvl w:val="1"/>
          <w:numId w:val="10"/>
        </w:numPr>
        <w:spacing w:line="312" w:lineRule="auto"/>
        <w:ind w:left="567" w:hanging="283"/>
        <w:outlineLvl w:val="2"/>
        <w:rPr>
          <w:rFonts w:eastAsia="Times New Roman"/>
          <w:b/>
          <w:bCs/>
          <w:sz w:val="26"/>
          <w:szCs w:val="26"/>
          <w:lang w:val="en-US"/>
        </w:rPr>
      </w:pPr>
      <w:bookmarkStart w:id="10" w:name="_Toc106616145"/>
      <w:bookmarkStart w:id="11" w:name="_Toc172106528"/>
      <w:r w:rsidRPr="00565B7C">
        <w:rPr>
          <w:rFonts w:eastAsia="Times New Roman"/>
          <w:b/>
          <w:bCs/>
          <w:sz w:val="26"/>
          <w:szCs w:val="26"/>
          <w:lang w:val="en-US"/>
        </w:rPr>
        <w:lastRenderedPageBreak/>
        <w:t>Định mức vật tư:</w:t>
      </w:r>
      <w:bookmarkEnd w:id="10"/>
      <w:bookmarkEnd w:id="11"/>
    </w:p>
    <w:tbl>
      <w:tblPr>
        <w:tblStyle w:val="TableGrid1"/>
        <w:tblW w:w="5238" w:type="pct"/>
        <w:tblLook w:val="04A0" w:firstRow="1" w:lastRow="0" w:firstColumn="1" w:lastColumn="0" w:noHBand="0" w:noVBand="1"/>
      </w:tblPr>
      <w:tblGrid>
        <w:gridCol w:w="639"/>
        <w:gridCol w:w="2328"/>
        <w:gridCol w:w="856"/>
        <w:gridCol w:w="2269"/>
        <w:gridCol w:w="1050"/>
        <w:gridCol w:w="1371"/>
        <w:gridCol w:w="980"/>
      </w:tblGrid>
      <w:tr w:rsidR="00E931EC" w:rsidRPr="00565B7C" w:rsidTr="00946C0E">
        <w:trPr>
          <w:trHeight w:val="562"/>
        </w:trPr>
        <w:tc>
          <w:tcPr>
            <w:tcW w:w="337" w:type="pct"/>
            <w:vMerge w:val="restart"/>
            <w:hideMark/>
          </w:tcPr>
          <w:p w:rsidR="00E931EC" w:rsidRPr="00565B7C" w:rsidRDefault="00E931EC" w:rsidP="00565B7C">
            <w:pPr>
              <w:spacing w:line="312" w:lineRule="auto"/>
              <w:jc w:val="center"/>
              <w:rPr>
                <w:rFonts w:eastAsia="Times New Roman"/>
                <w:b/>
                <w:sz w:val="26"/>
                <w:szCs w:val="26"/>
                <w:lang w:val="en-US"/>
              </w:rPr>
            </w:pPr>
            <w:r w:rsidRPr="00565B7C">
              <w:rPr>
                <w:rFonts w:eastAsia="Times New Roman"/>
                <w:b/>
                <w:bCs/>
                <w:sz w:val="26"/>
                <w:szCs w:val="26"/>
              </w:rPr>
              <w:t>TT</w:t>
            </w:r>
          </w:p>
        </w:tc>
        <w:tc>
          <w:tcPr>
            <w:tcW w:w="1226" w:type="pct"/>
            <w:vMerge w:val="restart"/>
            <w:hideMark/>
          </w:tcPr>
          <w:p w:rsidR="00E931EC" w:rsidRPr="00565B7C" w:rsidRDefault="00E931EC" w:rsidP="00565B7C">
            <w:pPr>
              <w:spacing w:line="312" w:lineRule="auto"/>
              <w:jc w:val="center"/>
              <w:rPr>
                <w:rFonts w:eastAsia="Times New Roman"/>
                <w:b/>
                <w:sz w:val="26"/>
                <w:szCs w:val="26"/>
                <w:lang w:val="en-US"/>
              </w:rPr>
            </w:pPr>
            <w:r w:rsidRPr="00565B7C">
              <w:rPr>
                <w:rFonts w:eastAsia="Times New Roman"/>
                <w:b/>
                <w:bCs/>
                <w:sz w:val="26"/>
                <w:szCs w:val="26"/>
              </w:rPr>
              <w:t>Tên vật tư</w:t>
            </w:r>
          </w:p>
        </w:tc>
        <w:tc>
          <w:tcPr>
            <w:tcW w:w="451" w:type="pct"/>
            <w:vMerge w:val="restart"/>
            <w:hideMark/>
          </w:tcPr>
          <w:p w:rsidR="00E931EC" w:rsidRPr="00565B7C" w:rsidRDefault="00E931EC" w:rsidP="00565B7C">
            <w:pPr>
              <w:spacing w:line="312" w:lineRule="auto"/>
              <w:jc w:val="center"/>
              <w:rPr>
                <w:rFonts w:eastAsia="Times New Roman"/>
                <w:b/>
                <w:sz w:val="26"/>
                <w:szCs w:val="26"/>
                <w:lang w:val="en-US"/>
              </w:rPr>
            </w:pPr>
            <w:r w:rsidRPr="00565B7C">
              <w:rPr>
                <w:rFonts w:eastAsia="Times New Roman"/>
                <w:b/>
                <w:bCs/>
                <w:sz w:val="26"/>
                <w:szCs w:val="26"/>
              </w:rPr>
              <w:t>Đơn vị tính</w:t>
            </w:r>
          </w:p>
        </w:tc>
        <w:tc>
          <w:tcPr>
            <w:tcW w:w="1195" w:type="pct"/>
            <w:vMerge w:val="restart"/>
            <w:hideMark/>
          </w:tcPr>
          <w:p w:rsidR="00E931EC" w:rsidRPr="00565B7C" w:rsidRDefault="00E931EC" w:rsidP="00565B7C">
            <w:pPr>
              <w:spacing w:line="312" w:lineRule="auto"/>
              <w:jc w:val="center"/>
              <w:rPr>
                <w:rFonts w:eastAsia="Times New Roman"/>
                <w:b/>
                <w:sz w:val="26"/>
                <w:szCs w:val="26"/>
                <w:lang w:val="en-US"/>
              </w:rPr>
            </w:pPr>
            <w:r w:rsidRPr="00565B7C">
              <w:rPr>
                <w:rFonts w:eastAsia="Times New Roman"/>
                <w:b/>
                <w:bCs/>
                <w:sz w:val="26"/>
                <w:szCs w:val="26"/>
              </w:rPr>
              <w:t>Yêu cầu kỹ thuật</w:t>
            </w:r>
          </w:p>
        </w:tc>
        <w:tc>
          <w:tcPr>
            <w:tcW w:w="1791" w:type="pct"/>
            <w:gridSpan w:val="3"/>
            <w:hideMark/>
          </w:tcPr>
          <w:p w:rsidR="00E931EC" w:rsidRPr="00565B7C" w:rsidRDefault="00E931EC" w:rsidP="00565B7C">
            <w:pPr>
              <w:spacing w:line="312" w:lineRule="auto"/>
              <w:jc w:val="center"/>
              <w:rPr>
                <w:rFonts w:eastAsia="Times New Roman"/>
                <w:b/>
                <w:sz w:val="26"/>
                <w:szCs w:val="26"/>
                <w:lang w:val="en-US"/>
              </w:rPr>
            </w:pPr>
            <w:r w:rsidRPr="00565B7C">
              <w:rPr>
                <w:rFonts w:eastAsia="Times New Roman"/>
                <w:b/>
                <w:bCs/>
                <w:sz w:val="26"/>
                <w:szCs w:val="26"/>
              </w:rPr>
              <w:t>Định mức vậ</w:t>
            </w:r>
            <w:r w:rsidRPr="00565B7C">
              <w:rPr>
                <w:rFonts w:eastAsia="Times New Roman"/>
                <w:b/>
                <w:bCs/>
                <w:sz w:val="26"/>
                <w:szCs w:val="26"/>
                <w:lang w:val="en-US"/>
              </w:rPr>
              <w:t>t</w:t>
            </w:r>
            <w:r w:rsidRPr="00565B7C">
              <w:rPr>
                <w:rFonts w:eastAsia="Times New Roman"/>
                <w:b/>
                <w:bCs/>
                <w:sz w:val="26"/>
                <w:szCs w:val="26"/>
              </w:rPr>
              <w:t> tư</w:t>
            </w:r>
          </w:p>
        </w:tc>
      </w:tr>
      <w:tr w:rsidR="00864515" w:rsidRPr="00565B7C" w:rsidTr="00946C0E">
        <w:trPr>
          <w:trHeight w:val="843"/>
        </w:trPr>
        <w:tc>
          <w:tcPr>
            <w:tcW w:w="337" w:type="pct"/>
            <w:vMerge/>
            <w:hideMark/>
          </w:tcPr>
          <w:p w:rsidR="00E931EC" w:rsidRPr="00565B7C" w:rsidRDefault="00E931EC" w:rsidP="00565B7C">
            <w:pPr>
              <w:spacing w:line="312" w:lineRule="auto"/>
              <w:jc w:val="center"/>
              <w:rPr>
                <w:rFonts w:eastAsia="Times New Roman"/>
                <w:b/>
                <w:sz w:val="26"/>
                <w:szCs w:val="26"/>
                <w:lang w:val="en-US"/>
              </w:rPr>
            </w:pPr>
          </w:p>
        </w:tc>
        <w:tc>
          <w:tcPr>
            <w:tcW w:w="1226" w:type="pct"/>
            <w:vMerge/>
            <w:hideMark/>
          </w:tcPr>
          <w:p w:rsidR="00E931EC" w:rsidRPr="00565B7C" w:rsidRDefault="00E931EC" w:rsidP="00565B7C">
            <w:pPr>
              <w:spacing w:line="312" w:lineRule="auto"/>
              <w:jc w:val="center"/>
              <w:rPr>
                <w:rFonts w:eastAsia="Times New Roman"/>
                <w:b/>
                <w:sz w:val="26"/>
                <w:szCs w:val="26"/>
                <w:lang w:val="en-US"/>
              </w:rPr>
            </w:pPr>
          </w:p>
        </w:tc>
        <w:tc>
          <w:tcPr>
            <w:tcW w:w="451" w:type="pct"/>
            <w:vMerge/>
            <w:hideMark/>
          </w:tcPr>
          <w:p w:rsidR="00E931EC" w:rsidRPr="00565B7C" w:rsidRDefault="00E931EC" w:rsidP="00565B7C">
            <w:pPr>
              <w:spacing w:line="312" w:lineRule="auto"/>
              <w:jc w:val="center"/>
              <w:rPr>
                <w:rFonts w:eastAsia="Times New Roman"/>
                <w:b/>
                <w:sz w:val="26"/>
                <w:szCs w:val="26"/>
                <w:lang w:val="en-US"/>
              </w:rPr>
            </w:pPr>
          </w:p>
        </w:tc>
        <w:tc>
          <w:tcPr>
            <w:tcW w:w="1195" w:type="pct"/>
            <w:vMerge/>
            <w:hideMark/>
          </w:tcPr>
          <w:p w:rsidR="00E931EC" w:rsidRPr="00565B7C" w:rsidRDefault="00E931EC" w:rsidP="00565B7C">
            <w:pPr>
              <w:spacing w:line="312" w:lineRule="auto"/>
              <w:jc w:val="center"/>
              <w:rPr>
                <w:rFonts w:eastAsia="Times New Roman"/>
                <w:b/>
                <w:sz w:val="26"/>
                <w:szCs w:val="26"/>
                <w:lang w:val="en-US"/>
              </w:rPr>
            </w:pPr>
          </w:p>
        </w:tc>
        <w:tc>
          <w:tcPr>
            <w:tcW w:w="553" w:type="pct"/>
            <w:hideMark/>
          </w:tcPr>
          <w:p w:rsidR="00E931EC" w:rsidRPr="00565B7C" w:rsidRDefault="00E931EC" w:rsidP="00565B7C">
            <w:pPr>
              <w:spacing w:line="312" w:lineRule="auto"/>
              <w:jc w:val="center"/>
              <w:rPr>
                <w:rFonts w:eastAsia="Times New Roman"/>
                <w:b/>
                <w:sz w:val="26"/>
                <w:szCs w:val="26"/>
                <w:lang w:val="en-US"/>
              </w:rPr>
            </w:pPr>
            <w:r w:rsidRPr="00565B7C">
              <w:rPr>
                <w:rFonts w:eastAsia="Times New Roman"/>
                <w:b/>
                <w:bCs/>
                <w:sz w:val="26"/>
                <w:szCs w:val="26"/>
              </w:rPr>
              <w:t>Sử dụng</w:t>
            </w:r>
          </w:p>
        </w:tc>
        <w:tc>
          <w:tcPr>
            <w:tcW w:w="722" w:type="pct"/>
            <w:hideMark/>
          </w:tcPr>
          <w:p w:rsidR="00E931EC" w:rsidRPr="00565B7C" w:rsidRDefault="00E931EC" w:rsidP="00565B7C">
            <w:pPr>
              <w:spacing w:line="312" w:lineRule="auto"/>
              <w:jc w:val="center"/>
              <w:rPr>
                <w:rFonts w:eastAsia="Times New Roman"/>
                <w:b/>
                <w:sz w:val="26"/>
                <w:szCs w:val="26"/>
                <w:lang w:val="en-US"/>
              </w:rPr>
            </w:pPr>
            <w:r w:rsidRPr="00565B7C">
              <w:rPr>
                <w:rFonts w:eastAsia="Times New Roman"/>
                <w:b/>
                <w:bCs/>
                <w:sz w:val="26"/>
                <w:szCs w:val="26"/>
              </w:rPr>
              <w:t>Tỷ lệ (%) thu hồi</w:t>
            </w:r>
          </w:p>
        </w:tc>
        <w:tc>
          <w:tcPr>
            <w:tcW w:w="517" w:type="pct"/>
            <w:hideMark/>
          </w:tcPr>
          <w:p w:rsidR="00E931EC" w:rsidRPr="00565B7C" w:rsidRDefault="00E931EC" w:rsidP="00565B7C">
            <w:pPr>
              <w:spacing w:line="312" w:lineRule="auto"/>
              <w:jc w:val="center"/>
              <w:rPr>
                <w:rFonts w:eastAsia="Times New Roman"/>
                <w:b/>
                <w:sz w:val="26"/>
                <w:szCs w:val="26"/>
                <w:lang w:val="en-US"/>
              </w:rPr>
            </w:pPr>
            <w:r w:rsidRPr="00565B7C">
              <w:rPr>
                <w:rFonts w:eastAsia="Times New Roman"/>
                <w:b/>
                <w:bCs/>
                <w:sz w:val="26"/>
                <w:szCs w:val="26"/>
              </w:rPr>
              <w:t>Tiêu hao</w:t>
            </w:r>
          </w:p>
        </w:tc>
      </w:tr>
      <w:tr w:rsidR="00864515" w:rsidRPr="00565B7C" w:rsidTr="00946C0E">
        <w:trPr>
          <w:trHeight w:val="439"/>
        </w:trPr>
        <w:tc>
          <w:tcPr>
            <w:tcW w:w="337" w:type="pct"/>
            <w:hideMark/>
          </w:tcPr>
          <w:p w:rsidR="00E931EC" w:rsidRPr="00565B7C" w:rsidRDefault="00E931EC" w:rsidP="00565B7C">
            <w:pPr>
              <w:spacing w:line="312" w:lineRule="auto"/>
              <w:jc w:val="center"/>
              <w:rPr>
                <w:rFonts w:eastAsia="Times New Roman"/>
                <w:sz w:val="26"/>
                <w:szCs w:val="26"/>
                <w:lang w:val="en-US"/>
              </w:rPr>
            </w:pPr>
            <w:r w:rsidRPr="00565B7C">
              <w:rPr>
                <w:rFonts w:eastAsia="Times New Roman"/>
                <w:bCs/>
                <w:sz w:val="26"/>
                <w:szCs w:val="26"/>
              </w:rPr>
              <w:t>(1)</w:t>
            </w:r>
          </w:p>
        </w:tc>
        <w:tc>
          <w:tcPr>
            <w:tcW w:w="1226" w:type="pct"/>
            <w:hideMark/>
          </w:tcPr>
          <w:p w:rsidR="00E931EC" w:rsidRPr="00565B7C" w:rsidRDefault="00E931EC" w:rsidP="00565B7C">
            <w:pPr>
              <w:spacing w:line="312" w:lineRule="auto"/>
              <w:jc w:val="center"/>
              <w:rPr>
                <w:rFonts w:eastAsia="Times New Roman"/>
                <w:sz w:val="26"/>
                <w:szCs w:val="26"/>
                <w:lang w:val="en-US"/>
              </w:rPr>
            </w:pPr>
            <w:r w:rsidRPr="00565B7C">
              <w:rPr>
                <w:rFonts w:eastAsia="Times New Roman"/>
                <w:bCs/>
                <w:sz w:val="26"/>
                <w:szCs w:val="26"/>
              </w:rPr>
              <w:t>(2)</w:t>
            </w:r>
          </w:p>
        </w:tc>
        <w:tc>
          <w:tcPr>
            <w:tcW w:w="451" w:type="pct"/>
            <w:hideMark/>
          </w:tcPr>
          <w:p w:rsidR="00E931EC" w:rsidRPr="00565B7C" w:rsidRDefault="00E931EC" w:rsidP="00565B7C">
            <w:pPr>
              <w:spacing w:line="312" w:lineRule="auto"/>
              <w:jc w:val="center"/>
              <w:rPr>
                <w:rFonts w:eastAsia="Times New Roman"/>
                <w:sz w:val="26"/>
                <w:szCs w:val="26"/>
                <w:lang w:val="en-US"/>
              </w:rPr>
            </w:pPr>
            <w:r w:rsidRPr="00565B7C">
              <w:rPr>
                <w:rFonts w:eastAsia="Times New Roman"/>
                <w:bCs/>
                <w:sz w:val="26"/>
                <w:szCs w:val="26"/>
              </w:rPr>
              <w:t>(3)</w:t>
            </w:r>
          </w:p>
        </w:tc>
        <w:tc>
          <w:tcPr>
            <w:tcW w:w="1195" w:type="pct"/>
            <w:hideMark/>
          </w:tcPr>
          <w:p w:rsidR="00E931EC" w:rsidRPr="00565B7C" w:rsidRDefault="00E931EC" w:rsidP="00565B7C">
            <w:pPr>
              <w:spacing w:line="312" w:lineRule="auto"/>
              <w:jc w:val="center"/>
              <w:rPr>
                <w:rFonts w:eastAsia="Times New Roman"/>
                <w:sz w:val="26"/>
                <w:szCs w:val="26"/>
                <w:lang w:val="en-US"/>
              </w:rPr>
            </w:pPr>
            <w:r w:rsidRPr="00565B7C">
              <w:rPr>
                <w:rFonts w:eastAsia="Times New Roman"/>
                <w:bCs/>
                <w:sz w:val="26"/>
                <w:szCs w:val="26"/>
              </w:rPr>
              <w:t>(4)</w:t>
            </w:r>
          </w:p>
        </w:tc>
        <w:tc>
          <w:tcPr>
            <w:tcW w:w="553" w:type="pct"/>
            <w:hideMark/>
          </w:tcPr>
          <w:p w:rsidR="00E931EC" w:rsidRPr="00565B7C" w:rsidRDefault="00E931EC" w:rsidP="00565B7C">
            <w:pPr>
              <w:spacing w:line="312" w:lineRule="auto"/>
              <w:jc w:val="center"/>
              <w:rPr>
                <w:rFonts w:eastAsia="Times New Roman"/>
                <w:bCs/>
                <w:sz w:val="26"/>
                <w:szCs w:val="26"/>
                <w:lang w:val="en-US"/>
              </w:rPr>
            </w:pPr>
            <w:r w:rsidRPr="00565B7C">
              <w:rPr>
                <w:rFonts w:eastAsia="Times New Roman"/>
                <w:bCs/>
                <w:sz w:val="26"/>
                <w:szCs w:val="26"/>
              </w:rPr>
              <w:t>(5)</w:t>
            </w:r>
            <w:r w:rsidRPr="00565B7C">
              <w:rPr>
                <w:rFonts w:eastAsia="Times New Roman"/>
                <w:bCs/>
                <w:sz w:val="26"/>
                <w:szCs w:val="26"/>
                <w:lang w:val="en-US"/>
              </w:rPr>
              <w:t xml:space="preserve"> </w:t>
            </w:r>
          </w:p>
        </w:tc>
        <w:tc>
          <w:tcPr>
            <w:tcW w:w="722" w:type="pct"/>
            <w:hideMark/>
          </w:tcPr>
          <w:p w:rsidR="00E931EC" w:rsidRPr="00565B7C" w:rsidRDefault="00E931EC" w:rsidP="00565B7C">
            <w:pPr>
              <w:spacing w:line="312" w:lineRule="auto"/>
              <w:jc w:val="center"/>
              <w:rPr>
                <w:rFonts w:eastAsia="Times New Roman"/>
                <w:sz w:val="26"/>
                <w:szCs w:val="26"/>
                <w:lang w:val="en-US"/>
              </w:rPr>
            </w:pPr>
            <w:r w:rsidRPr="00565B7C">
              <w:rPr>
                <w:rFonts w:eastAsia="Times New Roman"/>
                <w:bCs/>
                <w:sz w:val="26"/>
                <w:szCs w:val="26"/>
              </w:rPr>
              <w:t>(6)</w:t>
            </w:r>
          </w:p>
        </w:tc>
        <w:tc>
          <w:tcPr>
            <w:tcW w:w="517" w:type="pct"/>
            <w:hideMark/>
          </w:tcPr>
          <w:p w:rsidR="00E931EC" w:rsidRPr="00565B7C" w:rsidRDefault="00E931EC" w:rsidP="00565B7C">
            <w:pPr>
              <w:spacing w:line="312" w:lineRule="auto"/>
              <w:jc w:val="center"/>
              <w:rPr>
                <w:rFonts w:eastAsia="Times New Roman"/>
                <w:sz w:val="26"/>
                <w:szCs w:val="26"/>
                <w:lang w:val="en-US"/>
              </w:rPr>
            </w:pPr>
            <w:r w:rsidRPr="00565B7C">
              <w:rPr>
                <w:rFonts w:eastAsia="Times New Roman"/>
                <w:bCs/>
                <w:sz w:val="26"/>
                <w:szCs w:val="26"/>
              </w:rPr>
              <w:t>(7)</w:t>
            </w:r>
          </w:p>
        </w:tc>
      </w:tr>
      <w:tr w:rsidR="00864515" w:rsidRPr="00565B7C" w:rsidTr="00946C0E">
        <w:trPr>
          <w:trHeight w:val="276"/>
        </w:trPr>
        <w:tc>
          <w:tcPr>
            <w:tcW w:w="337" w:type="pct"/>
            <w:vAlign w:val="center"/>
            <w:hideMark/>
          </w:tcPr>
          <w:p w:rsidR="00E931EC" w:rsidRPr="002B7000" w:rsidRDefault="00E931EC" w:rsidP="00920CCF">
            <w:pPr>
              <w:pStyle w:val="ListParagraph"/>
              <w:numPr>
                <w:ilvl w:val="0"/>
                <w:numId w:val="21"/>
              </w:numPr>
              <w:spacing w:line="312" w:lineRule="auto"/>
              <w:jc w:val="center"/>
              <w:rPr>
                <w:rFonts w:eastAsia="Times New Roman"/>
                <w:sz w:val="26"/>
                <w:szCs w:val="26"/>
                <w:lang w:val="en-US"/>
              </w:rPr>
            </w:pPr>
          </w:p>
        </w:tc>
        <w:tc>
          <w:tcPr>
            <w:tcW w:w="1226" w:type="pct"/>
            <w:vAlign w:val="center"/>
          </w:tcPr>
          <w:p w:rsidR="00E931EC" w:rsidRPr="00565B7C" w:rsidRDefault="00E931EC" w:rsidP="002B7000">
            <w:pPr>
              <w:widowControl w:val="0"/>
              <w:autoSpaceDE w:val="0"/>
              <w:autoSpaceDN w:val="0"/>
              <w:spacing w:line="312" w:lineRule="auto"/>
              <w:ind w:right="80"/>
              <w:rPr>
                <w:rFonts w:eastAsia="Times New Roman"/>
                <w:sz w:val="26"/>
                <w:szCs w:val="26"/>
                <w:lang w:val="vi"/>
              </w:rPr>
            </w:pPr>
            <w:r w:rsidRPr="00565B7C">
              <w:rPr>
                <w:rFonts w:eastAsia="Times New Roman"/>
                <w:sz w:val="26"/>
                <w:szCs w:val="26"/>
                <w:lang w:val="vi"/>
              </w:rPr>
              <w:t>Nhớt  bôi trơn</w:t>
            </w:r>
          </w:p>
        </w:tc>
        <w:tc>
          <w:tcPr>
            <w:tcW w:w="451" w:type="pct"/>
            <w:vAlign w:val="center"/>
            <w:hideMark/>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Lít</w:t>
            </w:r>
          </w:p>
        </w:tc>
        <w:tc>
          <w:tcPr>
            <w:tcW w:w="1195" w:type="pct"/>
            <w:vAlign w:val="center"/>
            <w:hideMark/>
          </w:tcPr>
          <w:p w:rsidR="00E931EC" w:rsidRPr="00565B7C" w:rsidRDefault="00E931EC" w:rsidP="002B7000">
            <w:pPr>
              <w:spacing w:line="312" w:lineRule="auto"/>
              <w:jc w:val="center"/>
              <w:rPr>
                <w:rFonts w:eastAsia="Times New Roman"/>
                <w:sz w:val="26"/>
                <w:szCs w:val="26"/>
                <w:lang w:val="en-US"/>
              </w:rPr>
            </w:pPr>
            <w:r w:rsidRPr="00565B7C">
              <w:rPr>
                <w:sz w:val="26"/>
                <w:szCs w:val="26"/>
              </w:rPr>
              <w:t>Nhớt 40</w:t>
            </w:r>
          </w:p>
        </w:tc>
        <w:tc>
          <w:tcPr>
            <w:tcW w:w="553" w:type="pct"/>
            <w:vAlign w:val="center"/>
            <w:hideMark/>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0,1</w:t>
            </w:r>
          </w:p>
        </w:tc>
        <w:tc>
          <w:tcPr>
            <w:tcW w:w="722" w:type="pct"/>
            <w:vAlign w:val="center"/>
            <w:hideMark/>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80%</w:t>
            </w:r>
          </w:p>
        </w:tc>
        <w:tc>
          <w:tcPr>
            <w:tcW w:w="517" w:type="pct"/>
            <w:vAlign w:val="center"/>
            <w:hideMark/>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20</w:t>
            </w:r>
            <w:r w:rsidRPr="00565B7C">
              <w:rPr>
                <w:rFonts w:eastAsia="Times New Roman"/>
                <w:sz w:val="26"/>
                <w:szCs w:val="26"/>
              </w:rPr>
              <w:t> </w:t>
            </w:r>
            <w:r w:rsidRPr="00565B7C">
              <w:rPr>
                <w:rFonts w:eastAsia="Times New Roman"/>
                <w:sz w:val="26"/>
                <w:szCs w:val="26"/>
                <w:lang w:val="en-US"/>
              </w:rPr>
              <w:t>%</w:t>
            </w:r>
          </w:p>
        </w:tc>
      </w:tr>
      <w:tr w:rsidR="00864515" w:rsidRPr="00565B7C" w:rsidTr="00946C0E">
        <w:trPr>
          <w:trHeight w:val="829"/>
        </w:trPr>
        <w:tc>
          <w:tcPr>
            <w:tcW w:w="337" w:type="pct"/>
            <w:vAlign w:val="center"/>
            <w:hideMark/>
          </w:tcPr>
          <w:p w:rsidR="00E931EC" w:rsidRPr="00565B7C" w:rsidRDefault="00E931EC" w:rsidP="00920CCF">
            <w:pPr>
              <w:pStyle w:val="ListParagraph"/>
              <w:numPr>
                <w:ilvl w:val="0"/>
                <w:numId w:val="21"/>
              </w:numPr>
              <w:spacing w:line="312" w:lineRule="auto"/>
              <w:jc w:val="center"/>
              <w:rPr>
                <w:rFonts w:eastAsia="Times New Roman"/>
                <w:sz w:val="26"/>
                <w:szCs w:val="26"/>
                <w:lang w:val="en-US"/>
              </w:rPr>
            </w:pPr>
          </w:p>
        </w:tc>
        <w:tc>
          <w:tcPr>
            <w:tcW w:w="1226" w:type="pct"/>
            <w:vAlign w:val="center"/>
          </w:tcPr>
          <w:p w:rsidR="00E931EC" w:rsidRPr="00565B7C" w:rsidRDefault="00E931EC" w:rsidP="002B7000">
            <w:pPr>
              <w:widowControl w:val="0"/>
              <w:autoSpaceDE w:val="0"/>
              <w:autoSpaceDN w:val="0"/>
              <w:spacing w:line="312" w:lineRule="auto"/>
              <w:ind w:right="80"/>
              <w:rPr>
                <w:rFonts w:eastAsia="Times New Roman"/>
                <w:sz w:val="26"/>
                <w:szCs w:val="26"/>
                <w:lang w:val="vi"/>
              </w:rPr>
            </w:pPr>
            <w:r w:rsidRPr="00565B7C">
              <w:rPr>
                <w:rFonts w:eastAsia="Times New Roman"/>
                <w:sz w:val="26"/>
                <w:szCs w:val="26"/>
                <w:lang w:val="vi"/>
              </w:rPr>
              <w:t>Giẻ lau</w:t>
            </w:r>
          </w:p>
        </w:tc>
        <w:tc>
          <w:tcPr>
            <w:tcW w:w="451" w:type="pct"/>
            <w:vAlign w:val="center"/>
            <w:hideMark/>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Kg</w:t>
            </w:r>
          </w:p>
        </w:tc>
        <w:tc>
          <w:tcPr>
            <w:tcW w:w="1195" w:type="pct"/>
            <w:vAlign w:val="center"/>
            <w:hideMark/>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Vải thun Cotton 40x40 mm</w:t>
            </w:r>
          </w:p>
        </w:tc>
        <w:tc>
          <w:tcPr>
            <w:tcW w:w="553" w:type="pct"/>
            <w:vAlign w:val="center"/>
            <w:hideMark/>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0,05</w:t>
            </w:r>
          </w:p>
        </w:tc>
        <w:tc>
          <w:tcPr>
            <w:tcW w:w="722" w:type="pct"/>
            <w:vAlign w:val="center"/>
            <w:hideMark/>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w:t>
            </w:r>
            <w:r w:rsidRPr="00565B7C">
              <w:rPr>
                <w:rFonts w:eastAsia="Times New Roman"/>
                <w:sz w:val="26"/>
                <w:szCs w:val="26"/>
              </w:rPr>
              <w:t> </w:t>
            </w:r>
            <w:r w:rsidRPr="00565B7C">
              <w:rPr>
                <w:rFonts w:eastAsia="Times New Roman"/>
                <w:sz w:val="26"/>
                <w:szCs w:val="26"/>
                <w:lang w:val="en-US"/>
              </w:rPr>
              <w:t>%</w:t>
            </w:r>
          </w:p>
        </w:tc>
        <w:tc>
          <w:tcPr>
            <w:tcW w:w="517" w:type="pct"/>
            <w:vAlign w:val="center"/>
            <w:hideMark/>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100%</w:t>
            </w:r>
          </w:p>
        </w:tc>
      </w:tr>
      <w:tr w:rsidR="00864515" w:rsidRPr="00565B7C" w:rsidTr="00946C0E">
        <w:trPr>
          <w:trHeight w:val="533"/>
        </w:trPr>
        <w:tc>
          <w:tcPr>
            <w:tcW w:w="337" w:type="pct"/>
            <w:vAlign w:val="center"/>
          </w:tcPr>
          <w:p w:rsidR="00E931EC" w:rsidRPr="00565B7C" w:rsidRDefault="00E931EC" w:rsidP="00920CCF">
            <w:pPr>
              <w:pStyle w:val="ListParagraph"/>
              <w:numPr>
                <w:ilvl w:val="0"/>
                <w:numId w:val="21"/>
              </w:numPr>
              <w:spacing w:line="312" w:lineRule="auto"/>
              <w:jc w:val="center"/>
              <w:rPr>
                <w:rFonts w:eastAsia="Times New Roman"/>
                <w:sz w:val="26"/>
                <w:szCs w:val="26"/>
                <w:lang w:val="en-US"/>
              </w:rPr>
            </w:pPr>
          </w:p>
        </w:tc>
        <w:tc>
          <w:tcPr>
            <w:tcW w:w="1226" w:type="pct"/>
            <w:vAlign w:val="center"/>
          </w:tcPr>
          <w:p w:rsidR="00E931EC" w:rsidRPr="00565B7C" w:rsidRDefault="00E931EC" w:rsidP="002B7000">
            <w:pPr>
              <w:widowControl w:val="0"/>
              <w:autoSpaceDE w:val="0"/>
              <w:autoSpaceDN w:val="0"/>
              <w:spacing w:line="312" w:lineRule="auto"/>
              <w:ind w:right="80"/>
              <w:rPr>
                <w:rFonts w:eastAsia="Times New Roman"/>
                <w:sz w:val="26"/>
                <w:szCs w:val="26"/>
                <w:lang w:val="vi"/>
              </w:rPr>
            </w:pPr>
            <w:r w:rsidRPr="00565B7C">
              <w:rPr>
                <w:rFonts w:eastAsia="Times New Roman"/>
                <w:sz w:val="26"/>
                <w:szCs w:val="26"/>
                <w:lang w:val="vi"/>
              </w:rPr>
              <w:t>RP7</w:t>
            </w:r>
          </w:p>
        </w:tc>
        <w:tc>
          <w:tcPr>
            <w:tcW w:w="451"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Bình</w:t>
            </w:r>
          </w:p>
        </w:tc>
        <w:tc>
          <w:tcPr>
            <w:tcW w:w="1195"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350 ml</w:t>
            </w:r>
          </w:p>
        </w:tc>
        <w:tc>
          <w:tcPr>
            <w:tcW w:w="553"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0,1</w:t>
            </w:r>
          </w:p>
        </w:tc>
        <w:tc>
          <w:tcPr>
            <w:tcW w:w="722"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w:t>
            </w:r>
          </w:p>
        </w:tc>
        <w:tc>
          <w:tcPr>
            <w:tcW w:w="517"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100%</w:t>
            </w:r>
          </w:p>
        </w:tc>
      </w:tr>
      <w:tr w:rsidR="00864515" w:rsidRPr="00565B7C" w:rsidTr="00946C0E">
        <w:trPr>
          <w:trHeight w:val="755"/>
        </w:trPr>
        <w:tc>
          <w:tcPr>
            <w:tcW w:w="337" w:type="pct"/>
            <w:vAlign w:val="center"/>
          </w:tcPr>
          <w:p w:rsidR="00E931EC" w:rsidRPr="00565B7C" w:rsidRDefault="00E931EC" w:rsidP="00920CCF">
            <w:pPr>
              <w:pStyle w:val="ListParagraph"/>
              <w:numPr>
                <w:ilvl w:val="0"/>
                <w:numId w:val="21"/>
              </w:numPr>
              <w:spacing w:line="312" w:lineRule="auto"/>
              <w:jc w:val="center"/>
              <w:rPr>
                <w:rFonts w:eastAsia="Times New Roman"/>
                <w:sz w:val="26"/>
                <w:szCs w:val="26"/>
                <w:lang w:val="en-US"/>
              </w:rPr>
            </w:pPr>
          </w:p>
        </w:tc>
        <w:tc>
          <w:tcPr>
            <w:tcW w:w="1226" w:type="pct"/>
            <w:vAlign w:val="center"/>
          </w:tcPr>
          <w:p w:rsidR="00E931EC" w:rsidRPr="00565B7C" w:rsidRDefault="00E931EC" w:rsidP="002B7000">
            <w:pPr>
              <w:widowControl w:val="0"/>
              <w:autoSpaceDE w:val="0"/>
              <w:autoSpaceDN w:val="0"/>
              <w:spacing w:line="312" w:lineRule="auto"/>
              <w:ind w:right="80"/>
              <w:rPr>
                <w:rFonts w:eastAsia="Times New Roman"/>
                <w:sz w:val="26"/>
                <w:szCs w:val="26"/>
                <w:lang w:val="vi"/>
              </w:rPr>
            </w:pPr>
            <w:r w:rsidRPr="00565B7C">
              <w:rPr>
                <w:rFonts w:eastAsia="Times New Roman"/>
                <w:sz w:val="26"/>
                <w:szCs w:val="26"/>
                <w:lang w:val="vi"/>
              </w:rPr>
              <w:t>Găng tay bảo hộ</w:t>
            </w:r>
          </w:p>
        </w:tc>
        <w:tc>
          <w:tcPr>
            <w:tcW w:w="451" w:type="pct"/>
            <w:vAlign w:val="center"/>
          </w:tcPr>
          <w:p w:rsidR="00E931EC" w:rsidRPr="00565B7C" w:rsidRDefault="00E931EC" w:rsidP="002B7000">
            <w:pPr>
              <w:spacing w:line="312" w:lineRule="auto"/>
              <w:jc w:val="center"/>
              <w:rPr>
                <w:rFonts w:eastAsia="Times New Roman"/>
                <w:sz w:val="26"/>
                <w:szCs w:val="26"/>
              </w:rPr>
            </w:pPr>
            <w:r w:rsidRPr="00565B7C">
              <w:rPr>
                <w:rFonts w:eastAsia="Times New Roman"/>
                <w:sz w:val="26"/>
                <w:szCs w:val="26"/>
                <w:lang w:val="en-US"/>
              </w:rPr>
              <w:t>Đôi</w:t>
            </w:r>
          </w:p>
        </w:tc>
        <w:tc>
          <w:tcPr>
            <w:tcW w:w="1195"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Cao su, vải công nghiệp</w:t>
            </w:r>
          </w:p>
        </w:tc>
        <w:tc>
          <w:tcPr>
            <w:tcW w:w="553"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1,0</w:t>
            </w:r>
          </w:p>
        </w:tc>
        <w:tc>
          <w:tcPr>
            <w:tcW w:w="722" w:type="pct"/>
            <w:vAlign w:val="center"/>
          </w:tcPr>
          <w:p w:rsidR="00E931EC" w:rsidRPr="00565B7C" w:rsidRDefault="00E931EC" w:rsidP="002B7000">
            <w:pPr>
              <w:spacing w:line="312" w:lineRule="auto"/>
              <w:jc w:val="center"/>
              <w:rPr>
                <w:rFonts w:eastAsia="Times New Roman"/>
                <w:sz w:val="26"/>
                <w:szCs w:val="26"/>
                <w:highlight w:val="yellow"/>
                <w:lang w:val="en-US"/>
              </w:rPr>
            </w:pPr>
            <w:r w:rsidRPr="00565B7C">
              <w:rPr>
                <w:rFonts w:eastAsia="Times New Roman"/>
                <w:sz w:val="26"/>
                <w:szCs w:val="26"/>
                <w:lang w:val="en-US"/>
              </w:rPr>
              <w:t>0%</w:t>
            </w:r>
          </w:p>
        </w:tc>
        <w:tc>
          <w:tcPr>
            <w:tcW w:w="517" w:type="pct"/>
            <w:vAlign w:val="center"/>
          </w:tcPr>
          <w:p w:rsidR="00E931EC" w:rsidRPr="00565B7C" w:rsidRDefault="00E931EC" w:rsidP="002B7000">
            <w:pPr>
              <w:spacing w:line="312" w:lineRule="auto"/>
              <w:jc w:val="center"/>
              <w:rPr>
                <w:rFonts w:eastAsia="Times New Roman"/>
                <w:sz w:val="26"/>
                <w:szCs w:val="26"/>
                <w:highlight w:val="yellow"/>
                <w:lang w:val="en-US"/>
              </w:rPr>
            </w:pPr>
            <w:r w:rsidRPr="00565B7C">
              <w:rPr>
                <w:rFonts w:eastAsia="Times New Roman"/>
                <w:sz w:val="26"/>
                <w:szCs w:val="26"/>
                <w:lang w:val="en-US"/>
              </w:rPr>
              <w:t>100%</w:t>
            </w:r>
          </w:p>
        </w:tc>
      </w:tr>
      <w:tr w:rsidR="00864515" w:rsidRPr="00565B7C" w:rsidTr="00946C0E">
        <w:trPr>
          <w:trHeight w:val="754"/>
        </w:trPr>
        <w:tc>
          <w:tcPr>
            <w:tcW w:w="337" w:type="pct"/>
            <w:vAlign w:val="center"/>
          </w:tcPr>
          <w:p w:rsidR="00E931EC" w:rsidRPr="00565B7C" w:rsidRDefault="00E931EC" w:rsidP="00920CCF">
            <w:pPr>
              <w:pStyle w:val="ListParagraph"/>
              <w:numPr>
                <w:ilvl w:val="0"/>
                <w:numId w:val="21"/>
              </w:numPr>
              <w:spacing w:line="312" w:lineRule="auto"/>
              <w:jc w:val="center"/>
              <w:rPr>
                <w:rFonts w:eastAsia="Times New Roman"/>
                <w:sz w:val="26"/>
                <w:szCs w:val="26"/>
                <w:lang w:val="en-US"/>
              </w:rPr>
            </w:pPr>
          </w:p>
        </w:tc>
        <w:tc>
          <w:tcPr>
            <w:tcW w:w="1226" w:type="pct"/>
            <w:vAlign w:val="center"/>
          </w:tcPr>
          <w:p w:rsidR="00E931EC" w:rsidRPr="00565B7C" w:rsidRDefault="00E931EC" w:rsidP="002B7000">
            <w:pPr>
              <w:widowControl w:val="0"/>
              <w:autoSpaceDE w:val="0"/>
              <w:autoSpaceDN w:val="0"/>
              <w:spacing w:line="312" w:lineRule="auto"/>
              <w:ind w:right="80"/>
              <w:rPr>
                <w:rFonts w:eastAsia="Times New Roman"/>
                <w:sz w:val="26"/>
                <w:szCs w:val="26"/>
                <w:lang w:val="vi"/>
              </w:rPr>
            </w:pPr>
            <w:r w:rsidRPr="00565B7C">
              <w:rPr>
                <w:rFonts w:eastAsia="Times New Roman"/>
                <w:sz w:val="26"/>
                <w:szCs w:val="26"/>
                <w:lang w:val="vi"/>
              </w:rPr>
              <w:t>Xà phòng</w:t>
            </w:r>
          </w:p>
        </w:tc>
        <w:tc>
          <w:tcPr>
            <w:tcW w:w="451" w:type="pct"/>
            <w:vAlign w:val="center"/>
          </w:tcPr>
          <w:p w:rsidR="00E931EC" w:rsidRPr="00565B7C" w:rsidRDefault="00E931EC" w:rsidP="002B7000">
            <w:pPr>
              <w:spacing w:line="312" w:lineRule="auto"/>
              <w:jc w:val="center"/>
              <w:rPr>
                <w:rFonts w:eastAsia="Times New Roman"/>
                <w:sz w:val="26"/>
                <w:szCs w:val="26"/>
              </w:rPr>
            </w:pPr>
            <w:r w:rsidRPr="00565B7C">
              <w:rPr>
                <w:rFonts w:eastAsia="Times New Roman"/>
                <w:sz w:val="26"/>
                <w:szCs w:val="26"/>
                <w:lang w:val="en-US"/>
              </w:rPr>
              <w:t>Kg</w:t>
            </w:r>
          </w:p>
        </w:tc>
        <w:tc>
          <w:tcPr>
            <w:tcW w:w="1195"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Loại thông dụng trên thị trường</w:t>
            </w:r>
          </w:p>
        </w:tc>
        <w:tc>
          <w:tcPr>
            <w:tcW w:w="553"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0,05</w:t>
            </w:r>
          </w:p>
        </w:tc>
        <w:tc>
          <w:tcPr>
            <w:tcW w:w="722"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w:t>
            </w:r>
          </w:p>
        </w:tc>
        <w:tc>
          <w:tcPr>
            <w:tcW w:w="517"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100%</w:t>
            </w:r>
          </w:p>
        </w:tc>
      </w:tr>
      <w:tr w:rsidR="00864515" w:rsidRPr="00565B7C" w:rsidTr="00946C0E">
        <w:trPr>
          <w:trHeight w:val="547"/>
        </w:trPr>
        <w:tc>
          <w:tcPr>
            <w:tcW w:w="337" w:type="pct"/>
            <w:vAlign w:val="center"/>
          </w:tcPr>
          <w:p w:rsidR="00E931EC" w:rsidRPr="00565B7C" w:rsidRDefault="00E931EC" w:rsidP="00920CCF">
            <w:pPr>
              <w:pStyle w:val="ListParagraph"/>
              <w:numPr>
                <w:ilvl w:val="0"/>
                <w:numId w:val="21"/>
              </w:numPr>
              <w:spacing w:line="312" w:lineRule="auto"/>
              <w:jc w:val="center"/>
              <w:rPr>
                <w:rFonts w:eastAsia="Times New Roman"/>
                <w:sz w:val="26"/>
                <w:szCs w:val="26"/>
                <w:lang w:val="en-US"/>
              </w:rPr>
            </w:pPr>
          </w:p>
        </w:tc>
        <w:tc>
          <w:tcPr>
            <w:tcW w:w="1226" w:type="pct"/>
            <w:vAlign w:val="center"/>
          </w:tcPr>
          <w:p w:rsidR="00E931EC" w:rsidRPr="00565B7C" w:rsidRDefault="00E931EC" w:rsidP="002B7000">
            <w:pPr>
              <w:widowControl w:val="0"/>
              <w:autoSpaceDE w:val="0"/>
              <w:autoSpaceDN w:val="0"/>
              <w:spacing w:line="312" w:lineRule="auto"/>
              <w:ind w:right="80"/>
              <w:rPr>
                <w:rFonts w:eastAsia="Times New Roman"/>
                <w:sz w:val="26"/>
                <w:szCs w:val="26"/>
                <w:lang w:val="vi"/>
              </w:rPr>
            </w:pPr>
            <w:r w:rsidRPr="00565B7C">
              <w:rPr>
                <w:rFonts w:eastAsia="Times New Roman"/>
                <w:sz w:val="26"/>
                <w:szCs w:val="26"/>
                <w:lang w:val="vi"/>
              </w:rPr>
              <w:t>Xăng</w:t>
            </w:r>
          </w:p>
        </w:tc>
        <w:tc>
          <w:tcPr>
            <w:tcW w:w="451"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lít</w:t>
            </w:r>
          </w:p>
        </w:tc>
        <w:tc>
          <w:tcPr>
            <w:tcW w:w="1195"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A95</w:t>
            </w:r>
          </w:p>
        </w:tc>
        <w:tc>
          <w:tcPr>
            <w:tcW w:w="553"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0,5</w:t>
            </w:r>
          </w:p>
        </w:tc>
        <w:tc>
          <w:tcPr>
            <w:tcW w:w="722"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w:t>
            </w:r>
            <w:r w:rsidRPr="00565B7C">
              <w:rPr>
                <w:rFonts w:eastAsia="Times New Roman"/>
                <w:sz w:val="26"/>
                <w:szCs w:val="26"/>
              </w:rPr>
              <w:t> </w:t>
            </w:r>
            <w:r w:rsidRPr="00565B7C">
              <w:rPr>
                <w:rFonts w:eastAsia="Times New Roman"/>
                <w:sz w:val="26"/>
                <w:szCs w:val="26"/>
                <w:lang w:val="en-US"/>
              </w:rPr>
              <w:t>%</w:t>
            </w:r>
          </w:p>
        </w:tc>
        <w:tc>
          <w:tcPr>
            <w:tcW w:w="517"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100%</w:t>
            </w:r>
          </w:p>
        </w:tc>
      </w:tr>
      <w:tr w:rsidR="00864515" w:rsidRPr="00565B7C" w:rsidTr="00946C0E">
        <w:trPr>
          <w:trHeight w:val="533"/>
        </w:trPr>
        <w:tc>
          <w:tcPr>
            <w:tcW w:w="337" w:type="pct"/>
            <w:vAlign w:val="center"/>
          </w:tcPr>
          <w:p w:rsidR="00E931EC" w:rsidRPr="00565B7C" w:rsidRDefault="00E931EC" w:rsidP="00920CCF">
            <w:pPr>
              <w:pStyle w:val="ListParagraph"/>
              <w:numPr>
                <w:ilvl w:val="0"/>
                <w:numId w:val="21"/>
              </w:numPr>
              <w:spacing w:line="312" w:lineRule="auto"/>
              <w:jc w:val="center"/>
              <w:rPr>
                <w:rFonts w:eastAsia="Times New Roman"/>
                <w:sz w:val="26"/>
                <w:szCs w:val="26"/>
                <w:lang w:val="en-US"/>
              </w:rPr>
            </w:pPr>
          </w:p>
        </w:tc>
        <w:tc>
          <w:tcPr>
            <w:tcW w:w="1226" w:type="pct"/>
            <w:vAlign w:val="center"/>
          </w:tcPr>
          <w:p w:rsidR="00E931EC" w:rsidRPr="00565B7C" w:rsidRDefault="00E931EC" w:rsidP="002B7000">
            <w:pPr>
              <w:widowControl w:val="0"/>
              <w:autoSpaceDE w:val="0"/>
              <w:autoSpaceDN w:val="0"/>
              <w:spacing w:line="312" w:lineRule="auto"/>
              <w:ind w:right="80"/>
              <w:rPr>
                <w:rFonts w:eastAsia="Times New Roman"/>
                <w:sz w:val="26"/>
                <w:szCs w:val="26"/>
                <w:lang w:val="vi"/>
              </w:rPr>
            </w:pPr>
            <w:r w:rsidRPr="00565B7C">
              <w:rPr>
                <w:rFonts w:eastAsia="Times New Roman"/>
                <w:sz w:val="26"/>
                <w:szCs w:val="26"/>
                <w:lang w:val="vi"/>
              </w:rPr>
              <w:t>Giấy nhám</w:t>
            </w:r>
          </w:p>
        </w:tc>
        <w:tc>
          <w:tcPr>
            <w:tcW w:w="451"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Tờ</w:t>
            </w:r>
          </w:p>
        </w:tc>
        <w:tc>
          <w:tcPr>
            <w:tcW w:w="1195"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P2000</w:t>
            </w:r>
          </w:p>
        </w:tc>
        <w:tc>
          <w:tcPr>
            <w:tcW w:w="553"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0,05</w:t>
            </w:r>
          </w:p>
        </w:tc>
        <w:tc>
          <w:tcPr>
            <w:tcW w:w="722"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w:t>
            </w:r>
          </w:p>
        </w:tc>
        <w:tc>
          <w:tcPr>
            <w:tcW w:w="517"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100%</w:t>
            </w:r>
          </w:p>
        </w:tc>
      </w:tr>
      <w:tr w:rsidR="00864515" w:rsidRPr="00565B7C" w:rsidTr="00946C0E">
        <w:trPr>
          <w:trHeight w:val="533"/>
        </w:trPr>
        <w:tc>
          <w:tcPr>
            <w:tcW w:w="337" w:type="pct"/>
            <w:vAlign w:val="center"/>
          </w:tcPr>
          <w:p w:rsidR="00E931EC" w:rsidRPr="00565B7C" w:rsidRDefault="00E931EC" w:rsidP="00920CCF">
            <w:pPr>
              <w:pStyle w:val="ListParagraph"/>
              <w:numPr>
                <w:ilvl w:val="0"/>
                <w:numId w:val="21"/>
              </w:numPr>
              <w:spacing w:line="312" w:lineRule="auto"/>
              <w:jc w:val="center"/>
              <w:rPr>
                <w:rFonts w:eastAsia="Times New Roman"/>
                <w:sz w:val="26"/>
                <w:szCs w:val="26"/>
                <w:lang w:val="en-US"/>
              </w:rPr>
            </w:pPr>
          </w:p>
        </w:tc>
        <w:tc>
          <w:tcPr>
            <w:tcW w:w="1226" w:type="pct"/>
            <w:vAlign w:val="center"/>
          </w:tcPr>
          <w:p w:rsidR="00E931EC" w:rsidRPr="00565B7C" w:rsidRDefault="00E931EC" w:rsidP="002B7000">
            <w:pPr>
              <w:widowControl w:val="0"/>
              <w:autoSpaceDE w:val="0"/>
              <w:autoSpaceDN w:val="0"/>
              <w:spacing w:line="312" w:lineRule="auto"/>
              <w:ind w:right="80"/>
              <w:rPr>
                <w:rFonts w:eastAsia="Times New Roman"/>
                <w:sz w:val="26"/>
                <w:szCs w:val="26"/>
                <w:lang w:val="vi"/>
              </w:rPr>
            </w:pPr>
            <w:r w:rsidRPr="00565B7C">
              <w:rPr>
                <w:rFonts w:eastAsia="Times New Roman"/>
                <w:sz w:val="26"/>
                <w:szCs w:val="26"/>
                <w:lang w:val="vi"/>
              </w:rPr>
              <w:t>Xecmăng</w:t>
            </w:r>
          </w:p>
        </w:tc>
        <w:tc>
          <w:tcPr>
            <w:tcW w:w="451"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Bộ</w:t>
            </w:r>
          </w:p>
        </w:tc>
        <w:tc>
          <w:tcPr>
            <w:tcW w:w="1195"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553"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0,5</w:t>
            </w:r>
          </w:p>
        </w:tc>
        <w:tc>
          <w:tcPr>
            <w:tcW w:w="722"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w:t>
            </w:r>
          </w:p>
        </w:tc>
        <w:tc>
          <w:tcPr>
            <w:tcW w:w="517"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100%</w:t>
            </w:r>
          </w:p>
        </w:tc>
      </w:tr>
      <w:tr w:rsidR="00864515" w:rsidRPr="00565B7C" w:rsidTr="00946C0E">
        <w:trPr>
          <w:trHeight w:val="533"/>
        </w:trPr>
        <w:tc>
          <w:tcPr>
            <w:tcW w:w="337" w:type="pct"/>
            <w:vAlign w:val="center"/>
          </w:tcPr>
          <w:p w:rsidR="00E931EC" w:rsidRPr="00565B7C" w:rsidRDefault="00E931EC" w:rsidP="00920CCF">
            <w:pPr>
              <w:pStyle w:val="ListParagraph"/>
              <w:numPr>
                <w:ilvl w:val="0"/>
                <w:numId w:val="21"/>
              </w:numPr>
              <w:spacing w:line="312" w:lineRule="auto"/>
              <w:jc w:val="center"/>
              <w:rPr>
                <w:rFonts w:eastAsia="Times New Roman"/>
                <w:sz w:val="26"/>
                <w:szCs w:val="26"/>
                <w:lang w:val="en-US"/>
              </w:rPr>
            </w:pPr>
          </w:p>
        </w:tc>
        <w:tc>
          <w:tcPr>
            <w:tcW w:w="1226" w:type="pct"/>
            <w:vAlign w:val="center"/>
          </w:tcPr>
          <w:p w:rsidR="00E931EC" w:rsidRPr="00565B7C" w:rsidRDefault="00E931EC" w:rsidP="002B7000">
            <w:pPr>
              <w:widowControl w:val="0"/>
              <w:autoSpaceDE w:val="0"/>
              <w:autoSpaceDN w:val="0"/>
              <w:spacing w:line="312" w:lineRule="auto"/>
              <w:ind w:right="80"/>
              <w:rPr>
                <w:rFonts w:eastAsia="Times New Roman"/>
                <w:sz w:val="26"/>
                <w:szCs w:val="26"/>
                <w:lang w:val="vi"/>
              </w:rPr>
            </w:pPr>
            <w:r w:rsidRPr="00565B7C">
              <w:rPr>
                <w:rFonts w:eastAsia="Times New Roman"/>
                <w:sz w:val="26"/>
                <w:szCs w:val="26"/>
                <w:lang w:val="vi"/>
              </w:rPr>
              <w:t>Dầu Diesel</w:t>
            </w:r>
          </w:p>
        </w:tc>
        <w:tc>
          <w:tcPr>
            <w:tcW w:w="451"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Lít</w:t>
            </w:r>
          </w:p>
        </w:tc>
        <w:tc>
          <w:tcPr>
            <w:tcW w:w="1195" w:type="pct"/>
            <w:vAlign w:val="center"/>
          </w:tcPr>
          <w:p w:rsidR="00E931EC" w:rsidRPr="00565B7C" w:rsidRDefault="00E931EC" w:rsidP="002B7000">
            <w:pPr>
              <w:spacing w:line="312" w:lineRule="auto"/>
              <w:jc w:val="center"/>
              <w:rPr>
                <w:rFonts w:eastAsia="Times New Roman"/>
                <w:sz w:val="26"/>
                <w:szCs w:val="26"/>
                <w:lang w:val="en-US"/>
              </w:rPr>
            </w:pPr>
            <w:r w:rsidRPr="00565B7C">
              <w:rPr>
                <w:sz w:val="26"/>
                <w:szCs w:val="26"/>
                <w:shd w:val="clear" w:color="auto" w:fill="FFFFFF"/>
              </w:rPr>
              <w:t>0,005%S</w:t>
            </w:r>
          </w:p>
        </w:tc>
        <w:tc>
          <w:tcPr>
            <w:tcW w:w="553"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0,5</w:t>
            </w:r>
          </w:p>
        </w:tc>
        <w:tc>
          <w:tcPr>
            <w:tcW w:w="722"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w:t>
            </w:r>
            <w:r w:rsidRPr="00565B7C">
              <w:rPr>
                <w:rFonts w:eastAsia="Times New Roman"/>
                <w:sz w:val="26"/>
                <w:szCs w:val="26"/>
              </w:rPr>
              <w:t> </w:t>
            </w:r>
            <w:r w:rsidRPr="00565B7C">
              <w:rPr>
                <w:rFonts w:eastAsia="Times New Roman"/>
                <w:sz w:val="26"/>
                <w:szCs w:val="26"/>
                <w:lang w:val="en-US"/>
              </w:rPr>
              <w:t>%</w:t>
            </w:r>
          </w:p>
        </w:tc>
        <w:tc>
          <w:tcPr>
            <w:tcW w:w="517"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100%</w:t>
            </w:r>
          </w:p>
        </w:tc>
      </w:tr>
      <w:tr w:rsidR="00864515" w:rsidRPr="00565B7C" w:rsidTr="00946C0E">
        <w:trPr>
          <w:trHeight w:val="607"/>
        </w:trPr>
        <w:tc>
          <w:tcPr>
            <w:tcW w:w="337" w:type="pct"/>
            <w:vAlign w:val="center"/>
          </w:tcPr>
          <w:p w:rsidR="00E931EC" w:rsidRPr="00565B7C" w:rsidRDefault="00E931EC" w:rsidP="00920CCF">
            <w:pPr>
              <w:pStyle w:val="ListParagraph"/>
              <w:numPr>
                <w:ilvl w:val="0"/>
                <w:numId w:val="21"/>
              </w:numPr>
              <w:spacing w:line="312" w:lineRule="auto"/>
              <w:jc w:val="center"/>
              <w:rPr>
                <w:rFonts w:eastAsia="Times New Roman"/>
                <w:sz w:val="26"/>
                <w:szCs w:val="26"/>
                <w:lang w:val="en-US"/>
              </w:rPr>
            </w:pPr>
          </w:p>
        </w:tc>
        <w:tc>
          <w:tcPr>
            <w:tcW w:w="1226" w:type="pct"/>
            <w:vAlign w:val="center"/>
          </w:tcPr>
          <w:p w:rsidR="00E931EC" w:rsidRPr="00565B7C" w:rsidRDefault="002B7000" w:rsidP="002B7000">
            <w:pPr>
              <w:widowControl w:val="0"/>
              <w:autoSpaceDE w:val="0"/>
              <w:autoSpaceDN w:val="0"/>
              <w:spacing w:line="312" w:lineRule="auto"/>
              <w:ind w:right="80"/>
              <w:jc w:val="both"/>
              <w:rPr>
                <w:rFonts w:eastAsia="Times New Roman"/>
                <w:sz w:val="26"/>
                <w:szCs w:val="26"/>
                <w:lang w:val="vi"/>
              </w:rPr>
            </w:pPr>
            <w:r>
              <w:rPr>
                <w:rFonts w:eastAsia="Times New Roman"/>
                <w:sz w:val="26"/>
                <w:szCs w:val="26"/>
                <w:lang w:val="vi"/>
              </w:rPr>
              <w:t xml:space="preserve">Cát xoáy </w:t>
            </w:r>
            <w:r>
              <w:rPr>
                <w:rFonts w:eastAsia="Times New Roman"/>
                <w:sz w:val="26"/>
                <w:szCs w:val="26"/>
                <w:lang w:val="en-US"/>
              </w:rPr>
              <w:t>x</w:t>
            </w:r>
            <w:r w:rsidR="00E931EC" w:rsidRPr="00565B7C">
              <w:rPr>
                <w:rFonts w:eastAsia="Times New Roman"/>
                <w:sz w:val="26"/>
                <w:szCs w:val="26"/>
                <w:lang w:val="vi"/>
              </w:rPr>
              <w:t xml:space="preserve">uppap </w:t>
            </w:r>
          </w:p>
        </w:tc>
        <w:tc>
          <w:tcPr>
            <w:tcW w:w="451"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Hộp</w:t>
            </w:r>
          </w:p>
        </w:tc>
        <w:tc>
          <w:tcPr>
            <w:tcW w:w="1195" w:type="pct"/>
            <w:vAlign w:val="center"/>
          </w:tcPr>
          <w:p w:rsidR="00E931EC" w:rsidRPr="00565B7C" w:rsidRDefault="00E931EC" w:rsidP="002B7000">
            <w:pPr>
              <w:spacing w:line="312" w:lineRule="auto"/>
              <w:jc w:val="center"/>
              <w:rPr>
                <w:rFonts w:eastAsia="Times New Roman"/>
                <w:sz w:val="26"/>
                <w:szCs w:val="26"/>
                <w:lang w:val="en-US"/>
              </w:rPr>
            </w:pPr>
            <w:r w:rsidRPr="00565B7C">
              <w:rPr>
                <w:sz w:val="26"/>
                <w:szCs w:val="26"/>
                <w:shd w:val="clear" w:color="auto" w:fill="FFFFFF"/>
              </w:rPr>
              <w:t>ABRO made in usa</w:t>
            </w:r>
          </w:p>
        </w:tc>
        <w:tc>
          <w:tcPr>
            <w:tcW w:w="553"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0,05</w:t>
            </w:r>
          </w:p>
        </w:tc>
        <w:tc>
          <w:tcPr>
            <w:tcW w:w="722"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w:t>
            </w:r>
          </w:p>
        </w:tc>
        <w:tc>
          <w:tcPr>
            <w:tcW w:w="517"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100%</w:t>
            </w:r>
          </w:p>
        </w:tc>
      </w:tr>
      <w:tr w:rsidR="00864515" w:rsidRPr="00565B7C" w:rsidTr="00946C0E">
        <w:trPr>
          <w:trHeight w:val="533"/>
        </w:trPr>
        <w:tc>
          <w:tcPr>
            <w:tcW w:w="337" w:type="pct"/>
            <w:vAlign w:val="center"/>
          </w:tcPr>
          <w:p w:rsidR="00E931EC" w:rsidRPr="00565B7C" w:rsidRDefault="00E931EC" w:rsidP="00920CCF">
            <w:pPr>
              <w:pStyle w:val="ListParagraph"/>
              <w:numPr>
                <w:ilvl w:val="0"/>
                <w:numId w:val="21"/>
              </w:numPr>
              <w:spacing w:line="312" w:lineRule="auto"/>
              <w:jc w:val="center"/>
              <w:rPr>
                <w:rFonts w:eastAsia="Times New Roman"/>
                <w:sz w:val="26"/>
                <w:szCs w:val="26"/>
                <w:lang w:val="en-US"/>
              </w:rPr>
            </w:pPr>
          </w:p>
        </w:tc>
        <w:tc>
          <w:tcPr>
            <w:tcW w:w="1226" w:type="pct"/>
            <w:vAlign w:val="center"/>
          </w:tcPr>
          <w:p w:rsidR="00E931EC" w:rsidRPr="00565B7C" w:rsidRDefault="00E931EC" w:rsidP="002B7000">
            <w:pPr>
              <w:widowControl w:val="0"/>
              <w:autoSpaceDE w:val="0"/>
              <w:autoSpaceDN w:val="0"/>
              <w:spacing w:line="312" w:lineRule="auto"/>
              <w:ind w:right="80"/>
              <w:jc w:val="both"/>
              <w:rPr>
                <w:rFonts w:eastAsia="Times New Roman"/>
                <w:sz w:val="26"/>
                <w:szCs w:val="26"/>
                <w:lang w:val="vi"/>
              </w:rPr>
            </w:pPr>
            <w:r w:rsidRPr="00565B7C">
              <w:rPr>
                <w:rFonts w:eastAsia="Times New Roman"/>
                <w:sz w:val="26"/>
                <w:szCs w:val="26"/>
                <w:lang w:val="vi"/>
              </w:rPr>
              <w:t xml:space="preserve">Giấy Amiang </w:t>
            </w:r>
          </w:p>
        </w:tc>
        <w:tc>
          <w:tcPr>
            <w:tcW w:w="451"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Mét</w:t>
            </w:r>
          </w:p>
        </w:tc>
        <w:tc>
          <w:tcPr>
            <w:tcW w:w="1195"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Dày 0,5mm</w:t>
            </w:r>
          </w:p>
        </w:tc>
        <w:tc>
          <w:tcPr>
            <w:tcW w:w="553"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0,1</w:t>
            </w:r>
          </w:p>
        </w:tc>
        <w:tc>
          <w:tcPr>
            <w:tcW w:w="722"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w:t>
            </w:r>
          </w:p>
        </w:tc>
        <w:tc>
          <w:tcPr>
            <w:tcW w:w="517"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100%</w:t>
            </w:r>
          </w:p>
        </w:tc>
      </w:tr>
      <w:tr w:rsidR="00864515" w:rsidRPr="00565B7C" w:rsidTr="00946C0E">
        <w:trPr>
          <w:trHeight w:val="769"/>
        </w:trPr>
        <w:tc>
          <w:tcPr>
            <w:tcW w:w="337" w:type="pct"/>
            <w:vAlign w:val="center"/>
          </w:tcPr>
          <w:p w:rsidR="00E931EC" w:rsidRPr="00565B7C" w:rsidRDefault="00E931EC" w:rsidP="00920CCF">
            <w:pPr>
              <w:pStyle w:val="ListParagraph"/>
              <w:numPr>
                <w:ilvl w:val="0"/>
                <w:numId w:val="21"/>
              </w:numPr>
              <w:spacing w:line="312" w:lineRule="auto"/>
              <w:jc w:val="center"/>
              <w:rPr>
                <w:rFonts w:eastAsia="Times New Roman"/>
                <w:sz w:val="26"/>
                <w:szCs w:val="26"/>
                <w:lang w:val="en-US"/>
              </w:rPr>
            </w:pPr>
          </w:p>
        </w:tc>
        <w:tc>
          <w:tcPr>
            <w:tcW w:w="1226" w:type="pct"/>
            <w:vAlign w:val="center"/>
          </w:tcPr>
          <w:p w:rsidR="00E931EC" w:rsidRPr="00565B7C" w:rsidRDefault="00E931EC" w:rsidP="002B7000">
            <w:pPr>
              <w:widowControl w:val="0"/>
              <w:autoSpaceDE w:val="0"/>
              <w:autoSpaceDN w:val="0"/>
              <w:spacing w:line="312" w:lineRule="auto"/>
              <w:ind w:right="80"/>
              <w:jc w:val="both"/>
              <w:rPr>
                <w:rFonts w:eastAsia="Times New Roman"/>
                <w:sz w:val="26"/>
                <w:szCs w:val="26"/>
                <w:lang w:val="vi"/>
              </w:rPr>
            </w:pPr>
            <w:r w:rsidRPr="00565B7C">
              <w:rPr>
                <w:rFonts w:eastAsia="Times New Roman"/>
                <w:sz w:val="26"/>
                <w:szCs w:val="26"/>
                <w:lang w:val="vi"/>
              </w:rPr>
              <w:t xml:space="preserve">Ống cao su xoáy xuppap </w:t>
            </w:r>
          </w:p>
        </w:tc>
        <w:tc>
          <w:tcPr>
            <w:tcW w:w="451"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Mét</w:t>
            </w:r>
          </w:p>
        </w:tc>
        <w:tc>
          <w:tcPr>
            <w:tcW w:w="1195" w:type="pct"/>
            <w:vAlign w:val="center"/>
          </w:tcPr>
          <w:p w:rsidR="00E931EC" w:rsidRPr="00565B7C" w:rsidRDefault="00E931EC" w:rsidP="002B7000">
            <w:pPr>
              <w:spacing w:line="312" w:lineRule="auto"/>
              <w:jc w:val="center"/>
              <w:rPr>
                <w:rFonts w:eastAsia="Times New Roman"/>
                <w:sz w:val="26"/>
                <w:szCs w:val="26"/>
                <w:lang w:val="en-US"/>
              </w:rPr>
            </w:pPr>
            <w:r w:rsidRPr="00565B7C">
              <w:rPr>
                <w:sz w:val="26"/>
                <w:szCs w:val="26"/>
                <w:shd w:val="clear" w:color="auto" w:fill="FFFFFF"/>
              </w:rPr>
              <w:t>Φ</w:t>
            </w:r>
            <w:r w:rsidRPr="00565B7C">
              <w:rPr>
                <w:sz w:val="26"/>
                <w:szCs w:val="26"/>
                <w:shd w:val="clear" w:color="auto" w:fill="FFFFFF"/>
                <w:lang w:val="en-US"/>
              </w:rPr>
              <w:t>5mm</w:t>
            </w:r>
          </w:p>
        </w:tc>
        <w:tc>
          <w:tcPr>
            <w:tcW w:w="553"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0,05</w:t>
            </w:r>
          </w:p>
        </w:tc>
        <w:tc>
          <w:tcPr>
            <w:tcW w:w="722"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50%</w:t>
            </w:r>
          </w:p>
        </w:tc>
        <w:tc>
          <w:tcPr>
            <w:tcW w:w="517"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50%</w:t>
            </w:r>
          </w:p>
        </w:tc>
      </w:tr>
      <w:tr w:rsidR="00864515" w:rsidRPr="00565B7C" w:rsidTr="00946C0E">
        <w:trPr>
          <w:trHeight w:val="533"/>
        </w:trPr>
        <w:tc>
          <w:tcPr>
            <w:tcW w:w="337" w:type="pct"/>
            <w:vAlign w:val="center"/>
          </w:tcPr>
          <w:p w:rsidR="00E931EC" w:rsidRPr="00565B7C" w:rsidRDefault="00E931EC" w:rsidP="00920CCF">
            <w:pPr>
              <w:pStyle w:val="ListParagraph"/>
              <w:numPr>
                <w:ilvl w:val="0"/>
                <w:numId w:val="21"/>
              </w:numPr>
              <w:spacing w:line="312" w:lineRule="auto"/>
              <w:jc w:val="center"/>
              <w:rPr>
                <w:rFonts w:eastAsia="Times New Roman"/>
                <w:sz w:val="26"/>
                <w:szCs w:val="26"/>
                <w:lang w:val="en-US"/>
              </w:rPr>
            </w:pPr>
          </w:p>
        </w:tc>
        <w:tc>
          <w:tcPr>
            <w:tcW w:w="1226" w:type="pct"/>
            <w:vAlign w:val="center"/>
          </w:tcPr>
          <w:p w:rsidR="00E931EC" w:rsidRPr="00565B7C" w:rsidRDefault="00E931EC" w:rsidP="002B7000">
            <w:pPr>
              <w:widowControl w:val="0"/>
              <w:autoSpaceDE w:val="0"/>
              <w:autoSpaceDN w:val="0"/>
              <w:spacing w:line="312" w:lineRule="auto"/>
              <w:ind w:right="80"/>
              <w:jc w:val="both"/>
              <w:rPr>
                <w:rFonts w:eastAsia="Times New Roman"/>
                <w:sz w:val="26"/>
                <w:szCs w:val="26"/>
                <w:lang w:val="vi"/>
              </w:rPr>
            </w:pPr>
            <w:r w:rsidRPr="00565B7C">
              <w:rPr>
                <w:rFonts w:eastAsia="Times New Roman"/>
                <w:sz w:val="26"/>
                <w:szCs w:val="26"/>
                <w:lang w:val="vi"/>
              </w:rPr>
              <w:t>Keo dán ron</w:t>
            </w:r>
          </w:p>
        </w:tc>
        <w:tc>
          <w:tcPr>
            <w:tcW w:w="451"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Chai</w:t>
            </w:r>
          </w:p>
        </w:tc>
        <w:tc>
          <w:tcPr>
            <w:tcW w:w="1195" w:type="pct"/>
            <w:vAlign w:val="center"/>
          </w:tcPr>
          <w:p w:rsidR="00E931EC" w:rsidRPr="00565B7C" w:rsidRDefault="00E931EC" w:rsidP="002B7000">
            <w:pPr>
              <w:spacing w:line="312" w:lineRule="auto"/>
              <w:jc w:val="center"/>
              <w:rPr>
                <w:rFonts w:eastAsia="Times New Roman"/>
                <w:sz w:val="26"/>
                <w:szCs w:val="26"/>
                <w:lang w:val="en-US"/>
              </w:rPr>
            </w:pPr>
            <w:r w:rsidRPr="00565B7C">
              <w:rPr>
                <w:sz w:val="26"/>
                <w:szCs w:val="26"/>
                <w:shd w:val="clear" w:color="auto" w:fill="FFFFFF"/>
              </w:rPr>
              <w:t>Sparko</w:t>
            </w:r>
          </w:p>
        </w:tc>
        <w:tc>
          <w:tcPr>
            <w:tcW w:w="553"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0,05</w:t>
            </w:r>
          </w:p>
        </w:tc>
        <w:tc>
          <w:tcPr>
            <w:tcW w:w="722"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w:t>
            </w:r>
          </w:p>
        </w:tc>
        <w:tc>
          <w:tcPr>
            <w:tcW w:w="517"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100%</w:t>
            </w:r>
          </w:p>
        </w:tc>
      </w:tr>
      <w:tr w:rsidR="00864515" w:rsidRPr="00565B7C" w:rsidTr="00946C0E">
        <w:trPr>
          <w:trHeight w:val="829"/>
        </w:trPr>
        <w:tc>
          <w:tcPr>
            <w:tcW w:w="337" w:type="pct"/>
            <w:vAlign w:val="center"/>
          </w:tcPr>
          <w:p w:rsidR="00E931EC" w:rsidRPr="00565B7C" w:rsidRDefault="00E931EC" w:rsidP="00920CCF">
            <w:pPr>
              <w:pStyle w:val="ListParagraph"/>
              <w:numPr>
                <w:ilvl w:val="0"/>
                <w:numId w:val="21"/>
              </w:numPr>
              <w:spacing w:line="312" w:lineRule="auto"/>
              <w:jc w:val="center"/>
              <w:rPr>
                <w:rFonts w:eastAsia="Times New Roman"/>
                <w:sz w:val="26"/>
                <w:szCs w:val="26"/>
                <w:lang w:val="en-US"/>
              </w:rPr>
            </w:pPr>
          </w:p>
        </w:tc>
        <w:tc>
          <w:tcPr>
            <w:tcW w:w="1226" w:type="pct"/>
            <w:vAlign w:val="center"/>
          </w:tcPr>
          <w:p w:rsidR="00E931EC" w:rsidRPr="00565B7C" w:rsidRDefault="00E931EC" w:rsidP="002B7000">
            <w:pPr>
              <w:widowControl w:val="0"/>
              <w:autoSpaceDE w:val="0"/>
              <w:autoSpaceDN w:val="0"/>
              <w:spacing w:line="312" w:lineRule="auto"/>
              <w:ind w:right="80"/>
              <w:jc w:val="both"/>
              <w:rPr>
                <w:rFonts w:eastAsia="Times New Roman"/>
                <w:sz w:val="26"/>
                <w:szCs w:val="26"/>
                <w:lang w:val="vi"/>
              </w:rPr>
            </w:pPr>
            <w:r w:rsidRPr="00565B7C">
              <w:rPr>
                <w:rFonts w:eastAsia="Times New Roman"/>
                <w:sz w:val="26"/>
                <w:szCs w:val="26"/>
                <w:lang w:val="vi"/>
              </w:rPr>
              <w:t>Cọ rửa</w:t>
            </w:r>
          </w:p>
        </w:tc>
        <w:tc>
          <w:tcPr>
            <w:tcW w:w="451"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Cây</w:t>
            </w:r>
          </w:p>
        </w:tc>
        <w:tc>
          <w:tcPr>
            <w:tcW w:w="1195"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Chiều ngang cọ 30 (mm)</w:t>
            </w:r>
          </w:p>
        </w:tc>
        <w:tc>
          <w:tcPr>
            <w:tcW w:w="553"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0,1</w:t>
            </w:r>
          </w:p>
        </w:tc>
        <w:tc>
          <w:tcPr>
            <w:tcW w:w="722"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50%</w:t>
            </w:r>
          </w:p>
        </w:tc>
        <w:tc>
          <w:tcPr>
            <w:tcW w:w="517"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50%</w:t>
            </w:r>
          </w:p>
        </w:tc>
      </w:tr>
      <w:tr w:rsidR="00864515" w:rsidRPr="00565B7C" w:rsidTr="00946C0E">
        <w:trPr>
          <w:trHeight w:val="842"/>
        </w:trPr>
        <w:tc>
          <w:tcPr>
            <w:tcW w:w="337" w:type="pct"/>
            <w:vAlign w:val="center"/>
          </w:tcPr>
          <w:p w:rsidR="00E931EC" w:rsidRPr="00565B7C" w:rsidRDefault="00E931EC" w:rsidP="00920CCF">
            <w:pPr>
              <w:pStyle w:val="ListParagraph"/>
              <w:numPr>
                <w:ilvl w:val="0"/>
                <w:numId w:val="21"/>
              </w:numPr>
              <w:spacing w:line="312" w:lineRule="auto"/>
              <w:jc w:val="center"/>
              <w:rPr>
                <w:rFonts w:eastAsia="Times New Roman"/>
                <w:sz w:val="26"/>
                <w:szCs w:val="26"/>
                <w:lang w:val="en-US"/>
              </w:rPr>
            </w:pPr>
          </w:p>
        </w:tc>
        <w:tc>
          <w:tcPr>
            <w:tcW w:w="1226" w:type="pct"/>
            <w:vAlign w:val="center"/>
          </w:tcPr>
          <w:p w:rsidR="00E931EC" w:rsidRPr="00565B7C" w:rsidRDefault="00E931EC" w:rsidP="002B7000">
            <w:pPr>
              <w:widowControl w:val="0"/>
              <w:autoSpaceDE w:val="0"/>
              <w:autoSpaceDN w:val="0"/>
              <w:spacing w:line="312" w:lineRule="auto"/>
              <w:ind w:right="80"/>
              <w:jc w:val="both"/>
              <w:rPr>
                <w:rFonts w:eastAsia="Times New Roman"/>
                <w:sz w:val="26"/>
                <w:szCs w:val="26"/>
                <w:lang w:val="vi"/>
              </w:rPr>
            </w:pPr>
            <w:r w:rsidRPr="00565B7C">
              <w:rPr>
                <w:rFonts w:eastAsia="Times New Roman"/>
                <w:sz w:val="26"/>
                <w:szCs w:val="26"/>
                <w:lang w:val="vi"/>
              </w:rPr>
              <w:t>Bàn chải sắt</w:t>
            </w:r>
          </w:p>
        </w:tc>
        <w:tc>
          <w:tcPr>
            <w:tcW w:w="451"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Cây</w:t>
            </w:r>
          </w:p>
        </w:tc>
        <w:tc>
          <w:tcPr>
            <w:tcW w:w="1195" w:type="pct"/>
            <w:vAlign w:val="center"/>
          </w:tcPr>
          <w:p w:rsidR="00E931EC" w:rsidRPr="00565B7C" w:rsidRDefault="00E931EC" w:rsidP="002B7000">
            <w:pPr>
              <w:spacing w:line="312" w:lineRule="auto"/>
              <w:jc w:val="center"/>
              <w:rPr>
                <w:rFonts w:eastAsia="Times New Roman"/>
                <w:sz w:val="26"/>
                <w:szCs w:val="26"/>
              </w:rPr>
            </w:pPr>
            <w:r w:rsidRPr="00565B7C">
              <w:rPr>
                <w:rFonts w:eastAsia="Times New Roman"/>
                <w:sz w:val="26"/>
                <w:szCs w:val="26"/>
                <w:lang w:val="en-US"/>
              </w:rPr>
              <w:t xml:space="preserve">Chiều ngang </w:t>
            </w:r>
            <w:r w:rsidRPr="00565B7C">
              <w:rPr>
                <w:sz w:val="26"/>
                <w:szCs w:val="26"/>
                <w:lang w:val="en-US"/>
              </w:rPr>
              <w:t>B</w:t>
            </w:r>
            <w:r w:rsidRPr="00565B7C">
              <w:rPr>
                <w:sz w:val="26"/>
                <w:szCs w:val="26"/>
              </w:rPr>
              <w:t>àn chả</w:t>
            </w:r>
            <w:r w:rsidRPr="00565B7C">
              <w:rPr>
                <w:sz w:val="26"/>
                <w:szCs w:val="26"/>
                <w:lang w:val="en-US"/>
              </w:rPr>
              <w:t>i</w:t>
            </w:r>
            <w:r w:rsidRPr="00565B7C">
              <w:rPr>
                <w:rFonts w:eastAsia="Times New Roman"/>
                <w:sz w:val="26"/>
                <w:szCs w:val="26"/>
                <w:lang w:val="en-US"/>
              </w:rPr>
              <w:t xml:space="preserve"> 30 (mm)</w:t>
            </w:r>
          </w:p>
        </w:tc>
        <w:tc>
          <w:tcPr>
            <w:tcW w:w="553" w:type="pct"/>
            <w:vAlign w:val="center"/>
          </w:tcPr>
          <w:p w:rsidR="00E931EC" w:rsidRPr="00565B7C" w:rsidRDefault="00E931EC" w:rsidP="002B7000">
            <w:pPr>
              <w:spacing w:line="312" w:lineRule="auto"/>
              <w:jc w:val="center"/>
              <w:rPr>
                <w:rFonts w:eastAsia="Times New Roman"/>
                <w:sz w:val="26"/>
                <w:szCs w:val="26"/>
                <w:lang w:val="en-US"/>
              </w:rPr>
            </w:pPr>
          </w:p>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0,1</w:t>
            </w:r>
          </w:p>
        </w:tc>
        <w:tc>
          <w:tcPr>
            <w:tcW w:w="722"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50%</w:t>
            </w:r>
          </w:p>
        </w:tc>
        <w:tc>
          <w:tcPr>
            <w:tcW w:w="517"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50%</w:t>
            </w:r>
          </w:p>
        </w:tc>
      </w:tr>
      <w:tr w:rsidR="00864515" w:rsidRPr="00565B7C" w:rsidTr="00946C0E">
        <w:trPr>
          <w:trHeight w:val="699"/>
        </w:trPr>
        <w:tc>
          <w:tcPr>
            <w:tcW w:w="337" w:type="pct"/>
            <w:vAlign w:val="center"/>
          </w:tcPr>
          <w:p w:rsidR="00E931EC" w:rsidRPr="00565B7C" w:rsidRDefault="00E931EC" w:rsidP="00920CCF">
            <w:pPr>
              <w:pStyle w:val="ListParagraph"/>
              <w:numPr>
                <w:ilvl w:val="0"/>
                <w:numId w:val="21"/>
              </w:numPr>
              <w:spacing w:line="312" w:lineRule="auto"/>
              <w:jc w:val="center"/>
              <w:rPr>
                <w:rFonts w:eastAsia="Times New Roman"/>
                <w:sz w:val="26"/>
                <w:szCs w:val="26"/>
                <w:lang w:val="en-US"/>
              </w:rPr>
            </w:pPr>
          </w:p>
        </w:tc>
        <w:tc>
          <w:tcPr>
            <w:tcW w:w="1226" w:type="pct"/>
            <w:vAlign w:val="center"/>
          </w:tcPr>
          <w:p w:rsidR="00E931EC" w:rsidRPr="00565B7C" w:rsidRDefault="00E931EC" w:rsidP="002B7000">
            <w:pPr>
              <w:widowControl w:val="0"/>
              <w:autoSpaceDE w:val="0"/>
              <w:autoSpaceDN w:val="0"/>
              <w:spacing w:line="312" w:lineRule="auto"/>
              <w:ind w:right="80"/>
              <w:jc w:val="both"/>
              <w:rPr>
                <w:rFonts w:eastAsia="Times New Roman"/>
                <w:sz w:val="26"/>
                <w:szCs w:val="26"/>
                <w:lang w:val="vi"/>
              </w:rPr>
            </w:pPr>
            <w:r w:rsidRPr="00565B7C">
              <w:rPr>
                <w:rFonts w:eastAsia="Times New Roman"/>
                <w:sz w:val="26"/>
                <w:szCs w:val="26"/>
                <w:lang w:val="vi"/>
              </w:rPr>
              <w:t>Phốt xuppap</w:t>
            </w:r>
          </w:p>
        </w:tc>
        <w:tc>
          <w:tcPr>
            <w:tcW w:w="451"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Bộ</w:t>
            </w:r>
          </w:p>
        </w:tc>
        <w:tc>
          <w:tcPr>
            <w:tcW w:w="1195"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553"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0,5</w:t>
            </w:r>
          </w:p>
        </w:tc>
        <w:tc>
          <w:tcPr>
            <w:tcW w:w="722"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50%</w:t>
            </w:r>
          </w:p>
        </w:tc>
        <w:tc>
          <w:tcPr>
            <w:tcW w:w="517"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50%</w:t>
            </w:r>
          </w:p>
        </w:tc>
      </w:tr>
      <w:tr w:rsidR="00864515" w:rsidRPr="00565B7C" w:rsidTr="00946C0E">
        <w:trPr>
          <w:trHeight w:val="1125"/>
        </w:trPr>
        <w:tc>
          <w:tcPr>
            <w:tcW w:w="337" w:type="pct"/>
            <w:vAlign w:val="center"/>
          </w:tcPr>
          <w:p w:rsidR="00E931EC" w:rsidRPr="00565B7C" w:rsidRDefault="00E931EC" w:rsidP="00920CCF">
            <w:pPr>
              <w:pStyle w:val="ListParagraph"/>
              <w:numPr>
                <w:ilvl w:val="0"/>
                <w:numId w:val="21"/>
              </w:numPr>
              <w:spacing w:line="312" w:lineRule="auto"/>
              <w:jc w:val="center"/>
              <w:rPr>
                <w:rFonts w:eastAsia="Times New Roman"/>
                <w:sz w:val="26"/>
                <w:szCs w:val="26"/>
                <w:lang w:val="en-US"/>
              </w:rPr>
            </w:pPr>
          </w:p>
        </w:tc>
        <w:tc>
          <w:tcPr>
            <w:tcW w:w="1226" w:type="pct"/>
            <w:vAlign w:val="center"/>
          </w:tcPr>
          <w:p w:rsidR="00E931EC" w:rsidRPr="00565B7C" w:rsidRDefault="00E931EC" w:rsidP="002B7000">
            <w:pPr>
              <w:widowControl w:val="0"/>
              <w:autoSpaceDE w:val="0"/>
              <w:autoSpaceDN w:val="0"/>
              <w:spacing w:line="312" w:lineRule="auto"/>
              <w:ind w:right="80"/>
              <w:rPr>
                <w:rFonts w:eastAsia="Times New Roman"/>
                <w:sz w:val="26"/>
                <w:szCs w:val="26"/>
                <w:lang w:val="vi"/>
              </w:rPr>
            </w:pPr>
            <w:r w:rsidRPr="00565B7C">
              <w:rPr>
                <w:rFonts w:eastAsia="Times New Roman"/>
                <w:sz w:val="26"/>
                <w:szCs w:val="26"/>
                <w:lang w:val="en-US"/>
              </w:rPr>
              <w:t>Bạc lót trục khuỷu</w:t>
            </w:r>
          </w:p>
        </w:tc>
        <w:tc>
          <w:tcPr>
            <w:tcW w:w="451"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Bộ</w:t>
            </w:r>
          </w:p>
        </w:tc>
        <w:tc>
          <w:tcPr>
            <w:tcW w:w="1195"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553"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0,05</w:t>
            </w:r>
          </w:p>
        </w:tc>
        <w:tc>
          <w:tcPr>
            <w:tcW w:w="722"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50%</w:t>
            </w:r>
          </w:p>
        </w:tc>
        <w:tc>
          <w:tcPr>
            <w:tcW w:w="517"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50%</w:t>
            </w:r>
          </w:p>
        </w:tc>
      </w:tr>
      <w:tr w:rsidR="00864515" w:rsidRPr="00565B7C" w:rsidTr="00946C0E">
        <w:trPr>
          <w:trHeight w:val="1125"/>
        </w:trPr>
        <w:tc>
          <w:tcPr>
            <w:tcW w:w="337" w:type="pct"/>
            <w:vAlign w:val="center"/>
          </w:tcPr>
          <w:p w:rsidR="00E931EC" w:rsidRPr="00565B7C" w:rsidRDefault="00E931EC" w:rsidP="00920CCF">
            <w:pPr>
              <w:pStyle w:val="ListParagraph"/>
              <w:numPr>
                <w:ilvl w:val="0"/>
                <w:numId w:val="21"/>
              </w:numPr>
              <w:spacing w:line="312" w:lineRule="auto"/>
              <w:jc w:val="center"/>
              <w:rPr>
                <w:rFonts w:eastAsia="Times New Roman"/>
                <w:sz w:val="26"/>
                <w:szCs w:val="26"/>
                <w:lang w:val="en-US"/>
              </w:rPr>
            </w:pPr>
          </w:p>
        </w:tc>
        <w:tc>
          <w:tcPr>
            <w:tcW w:w="1226" w:type="pct"/>
            <w:vAlign w:val="center"/>
          </w:tcPr>
          <w:p w:rsidR="00E931EC" w:rsidRPr="00565B7C" w:rsidRDefault="00E931EC" w:rsidP="002B7000">
            <w:pPr>
              <w:widowControl w:val="0"/>
              <w:autoSpaceDE w:val="0"/>
              <w:autoSpaceDN w:val="0"/>
              <w:spacing w:line="312" w:lineRule="auto"/>
              <w:ind w:right="80"/>
              <w:rPr>
                <w:rFonts w:eastAsia="Times New Roman"/>
                <w:sz w:val="26"/>
                <w:szCs w:val="26"/>
                <w:lang w:val="vi"/>
              </w:rPr>
            </w:pPr>
            <w:r w:rsidRPr="00565B7C">
              <w:rPr>
                <w:rFonts w:eastAsia="Times New Roman"/>
                <w:color w:val="000000"/>
                <w:sz w:val="26"/>
                <w:szCs w:val="26"/>
                <w:lang w:val="vi"/>
              </w:rPr>
              <w:t>Xúp pắp (hút - xả)</w:t>
            </w:r>
          </w:p>
        </w:tc>
        <w:tc>
          <w:tcPr>
            <w:tcW w:w="451"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Bộ</w:t>
            </w:r>
          </w:p>
        </w:tc>
        <w:tc>
          <w:tcPr>
            <w:tcW w:w="1195"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553"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0,05</w:t>
            </w:r>
          </w:p>
        </w:tc>
        <w:tc>
          <w:tcPr>
            <w:tcW w:w="722"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50%</w:t>
            </w:r>
          </w:p>
        </w:tc>
        <w:tc>
          <w:tcPr>
            <w:tcW w:w="517"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50%</w:t>
            </w:r>
          </w:p>
        </w:tc>
      </w:tr>
      <w:tr w:rsidR="00864515" w:rsidRPr="00565B7C" w:rsidTr="00946C0E">
        <w:trPr>
          <w:trHeight w:val="1125"/>
        </w:trPr>
        <w:tc>
          <w:tcPr>
            <w:tcW w:w="337" w:type="pct"/>
            <w:vAlign w:val="center"/>
          </w:tcPr>
          <w:p w:rsidR="00E931EC" w:rsidRPr="00565B7C" w:rsidRDefault="00E931EC" w:rsidP="00920CCF">
            <w:pPr>
              <w:pStyle w:val="ListParagraph"/>
              <w:numPr>
                <w:ilvl w:val="0"/>
                <w:numId w:val="21"/>
              </w:numPr>
              <w:spacing w:line="312" w:lineRule="auto"/>
              <w:jc w:val="center"/>
              <w:rPr>
                <w:rFonts w:eastAsia="Times New Roman"/>
                <w:sz w:val="26"/>
                <w:szCs w:val="26"/>
                <w:lang w:val="en-US"/>
              </w:rPr>
            </w:pPr>
          </w:p>
        </w:tc>
        <w:tc>
          <w:tcPr>
            <w:tcW w:w="1226" w:type="pct"/>
            <w:vAlign w:val="center"/>
          </w:tcPr>
          <w:p w:rsidR="00E931EC" w:rsidRPr="00565B7C" w:rsidRDefault="002B7000" w:rsidP="002B7000">
            <w:pPr>
              <w:widowControl w:val="0"/>
              <w:autoSpaceDE w:val="0"/>
              <w:autoSpaceDN w:val="0"/>
              <w:spacing w:line="312" w:lineRule="auto"/>
              <w:ind w:right="80"/>
              <w:jc w:val="both"/>
              <w:rPr>
                <w:rFonts w:eastAsia="Times New Roman"/>
                <w:sz w:val="26"/>
                <w:szCs w:val="26"/>
                <w:lang w:val="vi"/>
              </w:rPr>
            </w:pPr>
            <w:r>
              <w:rPr>
                <w:rFonts w:eastAsia="Times New Roman"/>
                <w:color w:val="000000"/>
                <w:sz w:val="26"/>
                <w:szCs w:val="26"/>
                <w:lang w:val="vi"/>
              </w:rPr>
              <w:t xml:space="preserve">Móng ngựa </w:t>
            </w:r>
            <w:r w:rsidRPr="00565B7C">
              <w:rPr>
                <w:rFonts w:eastAsia="Times New Roman"/>
                <w:sz w:val="26"/>
                <w:szCs w:val="26"/>
                <w:lang w:val="vi"/>
              </w:rPr>
              <w:t>xuppap</w:t>
            </w:r>
          </w:p>
        </w:tc>
        <w:tc>
          <w:tcPr>
            <w:tcW w:w="451"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Bộ</w:t>
            </w:r>
          </w:p>
        </w:tc>
        <w:tc>
          <w:tcPr>
            <w:tcW w:w="1195"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553"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0,05</w:t>
            </w:r>
          </w:p>
        </w:tc>
        <w:tc>
          <w:tcPr>
            <w:tcW w:w="722"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50%</w:t>
            </w:r>
          </w:p>
        </w:tc>
        <w:tc>
          <w:tcPr>
            <w:tcW w:w="517" w:type="pct"/>
            <w:vAlign w:val="center"/>
          </w:tcPr>
          <w:p w:rsidR="00E931EC" w:rsidRPr="00565B7C" w:rsidRDefault="00E931EC" w:rsidP="002B7000">
            <w:pPr>
              <w:spacing w:line="312" w:lineRule="auto"/>
              <w:jc w:val="center"/>
              <w:rPr>
                <w:rFonts w:eastAsia="Times New Roman"/>
                <w:sz w:val="26"/>
                <w:szCs w:val="26"/>
                <w:lang w:val="en-US"/>
              </w:rPr>
            </w:pPr>
            <w:r w:rsidRPr="00565B7C">
              <w:rPr>
                <w:rFonts w:eastAsia="Times New Roman"/>
                <w:sz w:val="26"/>
                <w:szCs w:val="26"/>
                <w:lang w:val="en-US"/>
              </w:rPr>
              <w:t>50%</w:t>
            </w:r>
          </w:p>
        </w:tc>
      </w:tr>
      <w:tr w:rsidR="00864515" w:rsidRPr="00565B7C" w:rsidTr="00946C0E">
        <w:trPr>
          <w:trHeight w:val="1125"/>
        </w:trPr>
        <w:tc>
          <w:tcPr>
            <w:tcW w:w="337" w:type="pct"/>
            <w:vAlign w:val="center"/>
          </w:tcPr>
          <w:p w:rsidR="00E931EC" w:rsidRPr="002B7000" w:rsidRDefault="00E931EC" w:rsidP="00920CCF">
            <w:pPr>
              <w:pStyle w:val="ListParagraph"/>
              <w:numPr>
                <w:ilvl w:val="0"/>
                <w:numId w:val="21"/>
              </w:numPr>
              <w:spacing w:line="312" w:lineRule="auto"/>
              <w:jc w:val="center"/>
              <w:rPr>
                <w:rFonts w:eastAsia="Times New Roman"/>
                <w:sz w:val="26"/>
                <w:szCs w:val="26"/>
                <w:lang w:val="en-US"/>
              </w:rPr>
            </w:pPr>
          </w:p>
        </w:tc>
        <w:tc>
          <w:tcPr>
            <w:tcW w:w="1226" w:type="pct"/>
            <w:vAlign w:val="center"/>
          </w:tcPr>
          <w:p w:rsidR="00E931EC" w:rsidRPr="00565B7C" w:rsidRDefault="00E931EC" w:rsidP="002B7000">
            <w:pPr>
              <w:widowControl w:val="0"/>
              <w:autoSpaceDE w:val="0"/>
              <w:autoSpaceDN w:val="0"/>
              <w:spacing w:line="312" w:lineRule="auto"/>
              <w:ind w:right="80"/>
              <w:jc w:val="both"/>
              <w:rPr>
                <w:rFonts w:eastAsia="Times New Roman"/>
                <w:bCs/>
                <w:sz w:val="26"/>
                <w:szCs w:val="26"/>
              </w:rPr>
            </w:pPr>
            <w:r w:rsidRPr="00565B7C">
              <w:rPr>
                <w:rFonts w:eastAsia="Times New Roman"/>
                <w:bCs/>
                <w:sz w:val="26"/>
                <w:szCs w:val="26"/>
              </w:rPr>
              <w:t>Bộ tăng đưa xích cam</w:t>
            </w:r>
          </w:p>
        </w:tc>
        <w:tc>
          <w:tcPr>
            <w:tcW w:w="451" w:type="pct"/>
            <w:vAlign w:val="center"/>
          </w:tcPr>
          <w:p w:rsidR="00E931EC" w:rsidRPr="00565B7C" w:rsidRDefault="00E931EC" w:rsidP="002B7000">
            <w:pPr>
              <w:spacing w:line="312" w:lineRule="auto"/>
              <w:jc w:val="center"/>
              <w:rPr>
                <w:rFonts w:eastAsia="Times New Roman"/>
                <w:bCs/>
                <w:sz w:val="26"/>
                <w:szCs w:val="26"/>
              </w:rPr>
            </w:pPr>
            <w:r w:rsidRPr="00565B7C">
              <w:rPr>
                <w:rFonts w:eastAsia="Times New Roman"/>
                <w:bCs/>
                <w:sz w:val="26"/>
                <w:szCs w:val="26"/>
              </w:rPr>
              <w:t>Bộ</w:t>
            </w:r>
          </w:p>
        </w:tc>
        <w:tc>
          <w:tcPr>
            <w:tcW w:w="1195" w:type="pct"/>
            <w:vAlign w:val="center"/>
          </w:tcPr>
          <w:p w:rsidR="00E931EC" w:rsidRPr="00565B7C" w:rsidRDefault="00E931EC" w:rsidP="002B7000">
            <w:pPr>
              <w:spacing w:line="312" w:lineRule="auto"/>
              <w:jc w:val="center"/>
              <w:rPr>
                <w:rFonts w:eastAsia="Times New Roman"/>
                <w:bCs/>
                <w:sz w:val="26"/>
                <w:szCs w:val="26"/>
              </w:rPr>
            </w:pPr>
            <w:r w:rsidRPr="00565B7C">
              <w:rPr>
                <w:rFonts w:eastAsia="Times New Roman"/>
                <w:bCs/>
                <w:sz w:val="26"/>
                <w:szCs w:val="26"/>
              </w:rPr>
              <w:t>Theo mẫu</w:t>
            </w:r>
          </w:p>
        </w:tc>
        <w:tc>
          <w:tcPr>
            <w:tcW w:w="553" w:type="pct"/>
            <w:vAlign w:val="center"/>
          </w:tcPr>
          <w:p w:rsidR="00E931EC" w:rsidRPr="00565B7C" w:rsidRDefault="00E931EC" w:rsidP="002B7000">
            <w:pPr>
              <w:spacing w:line="312" w:lineRule="auto"/>
              <w:jc w:val="center"/>
              <w:rPr>
                <w:rFonts w:eastAsia="Times New Roman"/>
                <w:bCs/>
                <w:sz w:val="26"/>
                <w:szCs w:val="26"/>
              </w:rPr>
            </w:pPr>
            <w:r w:rsidRPr="00565B7C">
              <w:rPr>
                <w:rFonts w:eastAsia="Times New Roman"/>
                <w:bCs/>
                <w:sz w:val="26"/>
                <w:szCs w:val="26"/>
              </w:rPr>
              <w:t>0,05</w:t>
            </w:r>
          </w:p>
        </w:tc>
        <w:tc>
          <w:tcPr>
            <w:tcW w:w="722" w:type="pct"/>
            <w:vAlign w:val="center"/>
          </w:tcPr>
          <w:p w:rsidR="00E931EC" w:rsidRPr="00565B7C" w:rsidRDefault="00E931EC" w:rsidP="002B7000">
            <w:pPr>
              <w:spacing w:line="312" w:lineRule="auto"/>
              <w:jc w:val="center"/>
              <w:rPr>
                <w:rFonts w:eastAsia="Times New Roman"/>
                <w:bCs/>
                <w:sz w:val="26"/>
                <w:szCs w:val="26"/>
              </w:rPr>
            </w:pPr>
            <w:r w:rsidRPr="00565B7C">
              <w:rPr>
                <w:rFonts w:eastAsia="Times New Roman"/>
                <w:bCs/>
                <w:sz w:val="26"/>
                <w:szCs w:val="26"/>
              </w:rPr>
              <w:t>50%</w:t>
            </w:r>
          </w:p>
        </w:tc>
        <w:tc>
          <w:tcPr>
            <w:tcW w:w="517" w:type="pct"/>
            <w:vAlign w:val="center"/>
          </w:tcPr>
          <w:p w:rsidR="00E931EC" w:rsidRPr="00565B7C" w:rsidRDefault="00E931EC" w:rsidP="002B7000">
            <w:pPr>
              <w:spacing w:line="312" w:lineRule="auto"/>
              <w:jc w:val="center"/>
              <w:rPr>
                <w:rFonts w:eastAsia="Times New Roman"/>
                <w:bCs/>
                <w:sz w:val="26"/>
                <w:szCs w:val="26"/>
              </w:rPr>
            </w:pPr>
            <w:r w:rsidRPr="00565B7C">
              <w:rPr>
                <w:rFonts w:eastAsia="Times New Roman"/>
                <w:bCs/>
                <w:sz w:val="26"/>
                <w:szCs w:val="26"/>
              </w:rPr>
              <w:t>50%</w:t>
            </w:r>
          </w:p>
        </w:tc>
      </w:tr>
      <w:tr w:rsidR="00864515" w:rsidRPr="00565B7C" w:rsidTr="00946C0E">
        <w:trPr>
          <w:trHeight w:val="703"/>
        </w:trPr>
        <w:tc>
          <w:tcPr>
            <w:tcW w:w="337" w:type="pct"/>
            <w:vAlign w:val="center"/>
          </w:tcPr>
          <w:p w:rsidR="00E931EC" w:rsidRPr="002B7000" w:rsidRDefault="00E931EC" w:rsidP="00920CCF">
            <w:pPr>
              <w:pStyle w:val="ListParagraph"/>
              <w:numPr>
                <w:ilvl w:val="0"/>
                <w:numId w:val="21"/>
              </w:numPr>
              <w:spacing w:line="312" w:lineRule="auto"/>
              <w:jc w:val="center"/>
              <w:rPr>
                <w:rFonts w:eastAsia="Times New Roman"/>
                <w:sz w:val="26"/>
                <w:szCs w:val="26"/>
                <w:lang w:val="en-US"/>
              </w:rPr>
            </w:pPr>
          </w:p>
        </w:tc>
        <w:tc>
          <w:tcPr>
            <w:tcW w:w="1226" w:type="pct"/>
            <w:vAlign w:val="center"/>
          </w:tcPr>
          <w:p w:rsidR="00E931EC" w:rsidRPr="00565B7C" w:rsidRDefault="00E931EC" w:rsidP="002B7000">
            <w:pPr>
              <w:widowControl w:val="0"/>
              <w:autoSpaceDE w:val="0"/>
              <w:autoSpaceDN w:val="0"/>
              <w:spacing w:line="312" w:lineRule="auto"/>
              <w:ind w:right="80"/>
              <w:jc w:val="both"/>
              <w:rPr>
                <w:rFonts w:eastAsia="Times New Roman"/>
                <w:bCs/>
                <w:sz w:val="26"/>
                <w:szCs w:val="26"/>
              </w:rPr>
            </w:pPr>
            <w:r w:rsidRPr="00565B7C">
              <w:rPr>
                <w:rFonts w:eastAsia="Times New Roman"/>
                <w:bCs/>
                <w:sz w:val="26"/>
                <w:szCs w:val="26"/>
              </w:rPr>
              <w:t>Thanh trượt bộ tăng đưa xích cam</w:t>
            </w:r>
          </w:p>
        </w:tc>
        <w:tc>
          <w:tcPr>
            <w:tcW w:w="451" w:type="pct"/>
            <w:vAlign w:val="center"/>
          </w:tcPr>
          <w:p w:rsidR="00E931EC" w:rsidRPr="00565B7C" w:rsidRDefault="00E931EC" w:rsidP="002B7000">
            <w:pPr>
              <w:spacing w:line="312" w:lineRule="auto"/>
              <w:jc w:val="center"/>
              <w:rPr>
                <w:rFonts w:eastAsia="Times New Roman"/>
                <w:bCs/>
                <w:sz w:val="26"/>
                <w:szCs w:val="26"/>
              </w:rPr>
            </w:pPr>
            <w:r w:rsidRPr="00565B7C">
              <w:rPr>
                <w:rFonts w:eastAsia="Times New Roman"/>
                <w:bCs/>
                <w:sz w:val="26"/>
                <w:szCs w:val="26"/>
              </w:rPr>
              <w:t>Bộ</w:t>
            </w:r>
          </w:p>
        </w:tc>
        <w:tc>
          <w:tcPr>
            <w:tcW w:w="1195" w:type="pct"/>
            <w:vAlign w:val="center"/>
          </w:tcPr>
          <w:p w:rsidR="00E931EC" w:rsidRPr="00565B7C" w:rsidRDefault="00E931EC" w:rsidP="002B7000">
            <w:pPr>
              <w:spacing w:line="312" w:lineRule="auto"/>
              <w:jc w:val="center"/>
              <w:rPr>
                <w:rFonts w:eastAsia="Times New Roman"/>
                <w:bCs/>
                <w:sz w:val="26"/>
                <w:szCs w:val="26"/>
              </w:rPr>
            </w:pPr>
            <w:r w:rsidRPr="00565B7C">
              <w:rPr>
                <w:rFonts w:eastAsia="Times New Roman"/>
                <w:bCs/>
                <w:sz w:val="26"/>
                <w:szCs w:val="26"/>
              </w:rPr>
              <w:t>Theo mẫu</w:t>
            </w:r>
          </w:p>
        </w:tc>
        <w:tc>
          <w:tcPr>
            <w:tcW w:w="553" w:type="pct"/>
            <w:vAlign w:val="center"/>
          </w:tcPr>
          <w:p w:rsidR="00E931EC" w:rsidRPr="00565B7C" w:rsidRDefault="00E931EC" w:rsidP="002B7000">
            <w:pPr>
              <w:spacing w:line="312" w:lineRule="auto"/>
              <w:jc w:val="center"/>
              <w:rPr>
                <w:rFonts w:eastAsia="Times New Roman"/>
                <w:bCs/>
                <w:sz w:val="26"/>
                <w:szCs w:val="26"/>
              </w:rPr>
            </w:pPr>
            <w:r w:rsidRPr="00565B7C">
              <w:rPr>
                <w:rFonts w:eastAsia="Times New Roman"/>
                <w:bCs/>
                <w:sz w:val="26"/>
                <w:szCs w:val="26"/>
              </w:rPr>
              <w:t>0,05</w:t>
            </w:r>
          </w:p>
        </w:tc>
        <w:tc>
          <w:tcPr>
            <w:tcW w:w="722" w:type="pct"/>
            <w:vAlign w:val="center"/>
          </w:tcPr>
          <w:p w:rsidR="00E931EC" w:rsidRPr="00565B7C" w:rsidRDefault="00E931EC" w:rsidP="002B7000">
            <w:pPr>
              <w:spacing w:line="312" w:lineRule="auto"/>
              <w:jc w:val="center"/>
              <w:rPr>
                <w:rFonts w:eastAsia="Times New Roman"/>
                <w:bCs/>
                <w:sz w:val="26"/>
                <w:szCs w:val="26"/>
              </w:rPr>
            </w:pPr>
            <w:r w:rsidRPr="00565B7C">
              <w:rPr>
                <w:rFonts w:eastAsia="Times New Roman"/>
                <w:bCs/>
                <w:sz w:val="26"/>
                <w:szCs w:val="26"/>
              </w:rPr>
              <w:t>50%</w:t>
            </w:r>
          </w:p>
        </w:tc>
        <w:tc>
          <w:tcPr>
            <w:tcW w:w="517" w:type="pct"/>
            <w:vAlign w:val="center"/>
          </w:tcPr>
          <w:p w:rsidR="00E931EC" w:rsidRPr="00565B7C" w:rsidRDefault="00E931EC" w:rsidP="002B7000">
            <w:pPr>
              <w:spacing w:line="312" w:lineRule="auto"/>
              <w:jc w:val="center"/>
              <w:rPr>
                <w:rFonts w:eastAsia="Times New Roman"/>
                <w:bCs/>
                <w:sz w:val="26"/>
                <w:szCs w:val="26"/>
              </w:rPr>
            </w:pPr>
            <w:r w:rsidRPr="00565B7C">
              <w:rPr>
                <w:rFonts w:eastAsia="Times New Roman"/>
                <w:bCs/>
                <w:sz w:val="26"/>
                <w:szCs w:val="26"/>
              </w:rPr>
              <w:t>50%</w:t>
            </w:r>
          </w:p>
        </w:tc>
      </w:tr>
      <w:tr w:rsidR="00864515" w:rsidRPr="00565B7C" w:rsidTr="00946C0E">
        <w:trPr>
          <w:trHeight w:val="615"/>
        </w:trPr>
        <w:tc>
          <w:tcPr>
            <w:tcW w:w="337" w:type="pct"/>
            <w:vAlign w:val="center"/>
          </w:tcPr>
          <w:p w:rsidR="00E931EC" w:rsidRPr="002B7000" w:rsidRDefault="00E931EC" w:rsidP="00920CCF">
            <w:pPr>
              <w:pStyle w:val="ListParagraph"/>
              <w:numPr>
                <w:ilvl w:val="0"/>
                <w:numId w:val="21"/>
              </w:numPr>
              <w:spacing w:line="312" w:lineRule="auto"/>
              <w:jc w:val="center"/>
              <w:rPr>
                <w:rFonts w:eastAsia="Times New Roman"/>
                <w:sz w:val="26"/>
                <w:szCs w:val="26"/>
                <w:lang w:val="en-US"/>
              </w:rPr>
            </w:pPr>
          </w:p>
        </w:tc>
        <w:tc>
          <w:tcPr>
            <w:tcW w:w="1226" w:type="pct"/>
            <w:vAlign w:val="center"/>
          </w:tcPr>
          <w:p w:rsidR="00E931EC" w:rsidRPr="00565B7C" w:rsidRDefault="00E931EC" w:rsidP="002B7000">
            <w:pPr>
              <w:widowControl w:val="0"/>
              <w:autoSpaceDE w:val="0"/>
              <w:autoSpaceDN w:val="0"/>
              <w:spacing w:line="312" w:lineRule="auto"/>
              <w:ind w:right="80"/>
              <w:jc w:val="both"/>
              <w:rPr>
                <w:rFonts w:eastAsia="Times New Roman"/>
                <w:bCs/>
                <w:sz w:val="26"/>
                <w:szCs w:val="26"/>
              </w:rPr>
            </w:pPr>
            <w:r w:rsidRPr="00565B7C">
              <w:rPr>
                <w:rFonts w:eastAsia="Times New Roman"/>
                <w:bCs/>
                <w:sz w:val="26"/>
                <w:szCs w:val="26"/>
              </w:rPr>
              <w:t xml:space="preserve">Bulong + đai ốc </w:t>
            </w:r>
          </w:p>
        </w:tc>
        <w:tc>
          <w:tcPr>
            <w:tcW w:w="451" w:type="pct"/>
            <w:vAlign w:val="center"/>
          </w:tcPr>
          <w:p w:rsidR="00E931EC" w:rsidRPr="00565B7C" w:rsidRDefault="00E931EC" w:rsidP="002B7000">
            <w:pPr>
              <w:spacing w:line="312" w:lineRule="auto"/>
              <w:jc w:val="center"/>
              <w:rPr>
                <w:rFonts w:eastAsia="Times New Roman"/>
                <w:bCs/>
                <w:sz w:val="26"/>
                <w:szCs w:val="26"/>
              </w:rPr>
            </w:pPr>
            <w:r w:rsidRPr="00565B7C">
              <w:rPr>
                <w:rFonts w:eastAsia="Times New Roman"/>
                <w:bCs/>
                <w:sz w:val="26"/>
                <w:szCs w:val="26"/>
              </w:rPr>
              <w:t>Con</w:t>
            </w:r>
          </w:p>
        </w:tc>
        <w:tc>
          <w:tcPr>
            <w:tcW w:w="1195" w:type="pct"/>
            <w:vAlign w:val="center"/>
          </w:tcPr>
          <w:p w:rsidR="00E931EC" w:rsidRPr="00565B7C" w:rsidRDefault="002B7000" w:rsidP="002B7000">
            <w:pPr>
              <w:spacing w:line="312" w:lineRule="auto"/>
              <w:jc w:val="center"/>
              <w:rPr>
                <w:rFonts w:eastAsia="Times New Roman"/>
                <w:bCs/>
                <w:sz w:val="26"/>
                <w:szCs w:val="26"/>
              </w:rPr>
            </w:pPr>
            <w:r>
              <w:rPr>
                <w:rFonts w:eastAsia="Times New Roman"/>
                <w:bCs/>
                <w:sz w:val="26"/>
                <w:szCs w:val="26"/>
              </w:rPr>
              <w:t xml:space="preserve">M5 x 0.8 </w:t>
            </w:r>
            <w:r>
              <w:rPr>
                <w:rFonts w:eastAsia="Times New Roman"/>
                <w:bCs/>
                <w:sz w:val="26"/>
                <w:szCs w:val="26"/>
              </w:rPr>
              <w:br/>
              <w:t>dài 15mm ÷ 30mm</w:t>
            </w:r>
          </w:p>
        </w:tc>
        <w:tc>
          <w:tcPr>
            <w:tcW w:w="553" w:type="pct"/>
            <w:vAlign w:val="center"/>
          </w:tcPr>
          <w:p w:rsidR="00E931EC" w:rsidRPr="00565B7C" w:rsidRDefault="00E931EC" w:rsidP="002B7000">
            <w:pPr>
              <w:spacing w:line="312" w:lineRule="auto"/>
              <w:jc w:val="center"/>
              <w:rPr>
                <w:rFonts w:eastAsia="Times New Roman"/>
                <w:bCs/>
                <w:sz w:val="26"/>
                <w:szCs w:val="26"/>
              </w:rPr>
            </w:pPr>
            <w:r w:rsidRPr="00565B7C">
              <w:rPr>
                <w:rFonts w:eastAsia="Times New Roman"/>
                <w:bCs/>
                <w:sz w:val="26"/>
                <w:szCs w:val="26"/>
              </w:rPr>
              <w:t>0,05</w:t>
            </w:r>
          </w:p>
        </w:tc>
        <w:tc>
          <w:tcPr>
            <w:tcW w:w="722" w:type="pct"/>
            <w:vAlign w:val="center"/>
          </w:tcPr>
          <w:p w:rsidR="00E931EC" w:rsidRPr="00565B7C" w:rsidRDefault="00E931EC" w:rsidP="002B7000">
            <w:pPr>
              <w:spacing w:line="312" w:lineRule="auto"/>
              <w:jc w:val="center"/>
              <w:rPr>
                <w:rFonts w:eastAsia="Times New Roman"/>
                <w:bCs/>
                <w:sz w:val="26"/>
                <w:szCs w:val="26"/>
              </w:rPr>
            </w:pPr>
            <w:r w:rsidRPr="00565B7C">
              <w:rPr>
                <w:rFonts w:eastAsia="Times New Roman"/>
                <w:bCs/>
                <w:sz w:val="26"/>
                <w:szCs w:val="26"/>
              </w:rPr>
              <w:t>50%</w:t>
            </w:r>
          </w:p>
        </w:tc>
        <w:tc>
          <w:tcPr>
            <w:tcW w:w="517" w:type="pct"/>
            <w:vAlign w:val="center"/>
          </w:tcPr>
          <w:p w:rsidR="00E931EC" w:rsidRPr="00565B7C" w:rsidRDefault="00E931EC" w:rsidP="002B7000">
            <w:pPr>
              <w:spacing w:line="312" w:lineRule="auto"/>
              <w:jc w:val="center"/>
              <w:rPr>
                <w:rFonts w:eastAsia="Times New Roman"/>
                <w:bCs/>
                <w:sz w:val="26"/>
                <w:szCs w:val="26"/>
              </w:rPr>
            </w:pPr>
            <w:r w:rsidRPr="00565B7C">
              <w:rPr>
                <w:rFonts w:eastAsia="Times New Roman"/>
                <w:bCs/>
                <w:sz w:val="26"/>
                <w:szCs w:val="26"/>
              </w:rPr>
              <w:t>50%</w:t>
            </w:r>
          </w:p>
        </w:tc>
      </w:tr>
      <w:tr w:rsidR="00864515" w:rsidRPr="00565B7C" w:rsidTr="00946C0E">
        <w:trPr>
          <w:trHeight w:val="835"/>
        </w:trPr>
        <w:tc>
          <w:tcPr>
            <w:tcW w:w="337" w:type="pct"/>
            <w:vAlign w:val="center"/>
          </w:tcPr>
          <w:p w:rsidR="00E931EC" w:rsidRPr="002B7000" w:rsidRDefault="00E931EC" w:rsidP="00920CCF">
            <w:pPr>
              <w:pStyle w:val="ListParagraph"/>
              <w:numPr>
                <w:ilvl w:val="0"/>
                <w:numId w:val="21"/>
              </w:numPr>
              <w:spacing w:line="312" w:lineRule="auto"/>
              <w:jc w:val="center"/>
              <w:rPr>
                <w:rFonts w:eastAsia="Times New Roman"/>
                <w:sz w:val="26"/>
                <w:szCs w:val="26"/>
                <w:lang w:val="en-US"/>
              </w:rPr>
            </w:pPr>
          </w:p>
        </w:tc>
        <w:tc>
          <w:tcPr>
            <w:tcW w:w="1226" w:type="pct"/>
            <w:vAlign w:val="center"/>
          </w:tcPr>
          <w:p w:rsidR="00E931EC" w:rsidRPr="00565B7C" w:rsidRDefault="00E931EC" w:rsidP="002B7000">
            <w:pPr>
              <w:widowControl w:val="0"/>
              <w:autoSpaceDE w:val="0"/>
              <w:autoSpaceDN w:val="0"/>
              <w:spacing w:line="312" w:lineRule="auto"/>
              <w:ind w:right="80"/>
              <w:jc w:val="both"/>
              <w:rPr>
                <w:rFonts w:eastAsia="Times New Roman"/>
                <w:bCs/>
                <w:sz w:val="26"/>
                <w:szCs w:val="26"/>
              </w:rPr>
            </w:pPr>
            <w:r w:rsidRPr="00565B7C">
              <w:rPr>
                <w:rFonts w:eastAsia="Times New Roman"/>
                <w:bCs/>
                <w:sz w:val="26"/>
                <w:szCs w:val="26"/>
              </w:rPr>
              <w:t xml:space="preserve">Bulong + đai ốc </w:t>
            </w:r>
          </w:p>
        </w:tc>
        <w:tc>
          <w:tcPr>
            <w:tcW w:w="451" w:type="pct"/>
            <w:vAlign w:val="center"/>
          </w:tcPr>
          <w:p w:rsidR="00E931EC" w:rsidRPr="00565B7C" w:rsidRDefault="00E931EC" w:rsidP="002B7000">
            <w:pPr>
              <w:spacing w:line="312" w:lineRule="auto"/>
              <w:jc w:val="center"/>
              <w:rPr>
                <w:rFonts w:eastAsia="Times New Roman"/>
                <w:bCs/>
                <w:sz w:val="26"/>
                <w:szCs w:val="26"/>
              </w:rPr>
            </w:pPr>
            <w:r w:rsidRPr="00565B7C">
              <w:rPr>
                <w:rFonts w:eastAsia="Times New Roman"/>
                <w:bCs/>
                <w:sz w:val="26"/>
                <w:szCs w:val="26"/>
              </w:rPr>
              <w:t>Con</w:t>
            </w:r>
          </w:p>
        </w:tc>
        <w:tc>
          <w:tcPr>
            <w:tcW w:w="1195" w:type="pct"/>
            <w:vAlign w:val="center"/>
          </w:tcPr>
          <w:p w:rsidR="00E931EC" w:rsidRPr="00565B7C" w:rsidRDefault="002B7000" w:rsidP="002B7000">
            <w:pPr>
              <w:spacing w:line="312" w:lineRule="auto"/>
              <w:jc w:val="center"/>
              <w:rPr>
                <w:rFonts w:eastAsia="Times New Roman"/>
                <w:bCs/>
                <w:sz w:val="26"/>
                <w:szCs w:val="26"/>
              </w:rPr>
            </w:pPr>
            <w:r>
              <w:rPr>
                <w:rFonts w:eastAsia="Times New Roman"/>
                <w:bCs/>
                <w:sz w:val="26"/>
                <w:szCs w:val="26"/>
              </w:rPr>
              <w:t xml:space="preserve">M6 x 1  </w:t>
            </w:r>
            <w:r>
              <w:rPr>
                <w:rFonts w:eastAsia="Times New Roman"/>
                <w:bCs/>
                <w:sz w:val="26"/>
                <w:szCs w:val="26"/>
              </w:rPr>
              <w:br/>
              <w:t>dài 10mm ÷ 60mm</w:t>
            </w:r>
          </w:p>
        </w:tc>
        <w:tc>
          <w:tcPr>
            <w:tcW w:w="553" w:type="pct"/>
            <w:vAlign w:val="center"/>
          </w:tcPr>
          <w:p w:rsidR="00E931EC" w:rsidRPr="00565B7C" w:rsidRDefault="00E931EC" w:rsidP="002B7000">
            <w:pPr>
              <w:spacing w:line="312" w:lineRule="auto"/>
              <w:jc w:val="center"/>
              <w:rPr>
                <w:rFonts w:eastAsia="Times New Roman"/>
                <w:bCs/>
                <w:sz w:val="26"/>
                <w:szCs w:val="26"/>
              </w:rPr>
            </w:pPr>
            <w:r w:rsidRPr="00565B7C">
              <w:rPr>
                <w:rFonts w:eastAsia="Times New Roman"/>
                <w:bCs/>
                <w:sz w:val="26"/>
                <w:szCs w:val="26"/>
              </w:rPr>
              <w:t>0,05</w:t>
            </w:r>
          </w:p>
        </w:tc>
        <w:tc>
          <w:tcPr>
            <w:tcW w:w="722" w:type="pct"/>
            <w:vAlign w:val="center"/>
          </w:tcPr>
          <w:p w:rsidR="00E931EC" w:rsidRPr="00565B7C" w:rsidRDefault="00E931EC" w:rsidP="002B7000">
            <w:pPr>
              <w:spacing w:line="312" w:lineRule="auto"/>
              <w:jc w:val="center"/>
              <w:rPr>
                <w:rFonts w:eastAsia="Times New Roman"/>
                <w:bCs/>
                <w:sz w:val="26"/>
                <w:szCs w:val="26"/>
              </w:rPr>
            </w:pPr>
            <w:r w:rsidRPr="00565B7C">
              <w:rPr>
                <w:rFonts w:eastAsia="Times New Roman"/>
                <w:bCs/>
                <w:sz w:val="26"/>
                <w:szCs w:val="26"/>
              </w:rPr>
              <w:t>50%</w:t>
            </w:r>
          </w:p>
        </w:tc>
        <w:tc>
          <w:tcPr>
            <w:tcW w:w="517" w:type="pct"/>
            <w:vAlign w:val="center"/>
          </w:tcPr>
          <w:p w:rsidR="00E931EC" w:rsidRPr="00565B7C" w:rsidRDefault="00E931EC" w:rsidP="002B7000">
            <w:pPr>
              <w:spacing w:line="312" w:lineRule="auto"/>
              <w:jc w:val="center"/>
              <w:rPr>
                <w:rFonts w:eastAsia="Times New Roman"/>
                <w:bCs/>
                <w:sz w:val="26"/>
                <w:szCs w:val="26"/>
              </w:rPr>
            </w:pPr>
            <w:r w:rsidRPr="00565B7C">
              <w:rPr>
                <w:rFonts w:eastAsia="Times New Roman"/>
                <w:bCs/>
                <w:sz w:val="26"/>
                <w:szCs w:val="26"/>
              </w:rPr>
              <w:t>50%</w:t>
            </w:r>
          </w:p>
        </w:tc>
      </w:tr>
      <w:tr w:rsidR="00864515" w:rsidRPr="00565B7C" w:rsidTr="00946C0E">
        <w:trPr>
          <w:trHeight w:val="833"/>
        </w:trPr>
        <w:tc>
          <w:tcPr>
            <w:tcW w:w="337" w:type="pct"/>
            <w:vAlign w:val="center"/>
          </w:tcPr>
          <w:p w:rsidR="00E931EC" w:rsidRPr="002B7000" w:rsidRDefault="00E931EC" w:rsidP="00920CCF">
            <w:pPr>
              <w:pStyle w:val="ListParagraph"/>
              <w:numPr>
                <w:ilvl w:val="0"/>
                <w:numId w:val="21"/>
              </w:numPr>
              <w:spacing w:line="312" w:lineRule="auto"/>
              <w:jc w:val="center"/>
              <w:rPr>
                <w:rFonts w:eastAsia="Times New Roman"/>
                <w:sz w:val="26"/>
                <w:szCs w:val="26"/>
                <w:lang w:val="en-US"/>
              </w:rPr>
            </w:pPr>
          </w:p>
        </w:tc>
        <w:tc>
          <w:tcPr>
            <w:tcW w:w="1226" w:type="pct"/>
            <w:vAlign w:val="center"/>
          </w:tcPr>
          <w:p w:rsidR="00E931EC" w:rsidRPr="00565B7C" w:rsidRDefault="00E931EC" w:rsidP="002B7000">
            <w:pPr>
              <w:spacing w:line="312" w:lineRule="auto"/>
              <w:jc w:val="both"/>
              <w:rPr>
                <w:rFonts w:eastAsia="Times New Roman"/>
                <w:bCs/>
                <w:sz w:val="26"/>
                <w:szCs w:val="26"/>
              </w:rPr>
            </w:pPr>
            <w:r w:rsidRPr="00565B7C">
              <w:rPr>
                <w:rFonts w:eastAsia="Times New Roman"/>
                <w:bCs/>
                <w:sz w:val="26"/>
                <w:szCs w:val="26"/>
              </w:rPr>
              <w:t xml:space="preserve">Bulong + đai ốc </w:t>
            </w:r>
          </w:p>
        </w:tc>
        <w:tc>
          <w:tcPr>
            <w:tcW w:w="451" w:type="pct"/>
            <w:vAlign w:val="center"/>
          </w:tcPr>
          <w:p w:rsidR="00E931EC" w:rsidRPr="00565B7C" w:rsidRDefault="00E931EC" w:rsidP="002B7000">
            <w:pPr>
              <w:spacing w:line="312" w:lineRule="auto"/>
              <w:jc w:val="center"/>
              <w:rPr>
                <w:rFonts w:eastAsia="Times New Roman"/>
                <w:bCs/>
                <w:sz w:val="26"/>
                <w:szCs w:val="26"/>
              </w:rPr>
            </w:pPr>
            <w:r w:rsidRPr="00565B7C">
              <w:rPr>
                <w:rFonts w:eastAsia="Times New Roman"/>
                <w:bCs/>
                <w:sz w:val="26"/>
                <w:szCs w:val="26"/>
              </w:rPr>
              <w:t>Con</w:t>
            </w:r>
          </w:p>
        </w:tc>
        <w:tc>
          <w:tcPr>
            <w:tcW w:w="1195" w:type="pct"/>
            <w:vAlign w:val="center"/>
          </w:tcPr>
          <w:p w:rsidR="00E931EC" w:rsidRPr="00565B7C" w:rsidRDefault="002B7000" w:rsidP="005E18F8">
            <w:pPr>
              <w:spacing w:line="312" w:lineRule="auto"/>
              <w:jc w:val="center"/>
              <w:rPr>
                <w:rFonts w:eastAsia="Times New Roman"/>
                <w:bCs/>
                <w:sz w:val="26"/>
                <w:szCs w:val="26"/>
              </w:rPr>
            </w:pPr>
            <w:r>
              <w:rPr>
                <w:rFonts w:eastAsia="Times New Roman"/>
                <w:bCs/>
                <w:sz w:val="26"/>
                <w:szCs w:val="26"/>
              </w:rPr>
              <w:t xml:space="preserve">M8 x 1.25 </w:t>
            </w:r>
            <w:r>
              <w:rPr>
                <w:rFonts w:eastAsia="Times New Roman"/>
                <w:bCs/>
                <w:sz w:val="26"/>
                <w:szCs w:val="26"/>
              </w:rPr>
              <w:br/>
              <w:t xml:space="preserve"> dài 15mm ÷ 120mm</w:t>
            </w:r>
          </w:p>
        </w:tc>
        <w:tc>
          <w:tcPr>
            <w:tcW w:w="553" w:type="pct"/>
            <w:vAlign w:val="center"/>
          </w:tcPr>
          <w:p w:rsidR="00E931EC" w:rsidRPr="00565B7C" w:rsidRDefault="00E931EC" w:rsidP="002B7000">
            <w:pPr>
              <w:spacing w:line="312" w:lineRule="auto"/>
              <w:jc w:val="center"/>
              <w:rPr>
                <w:rFonts w:eastAsia="Times New Roman"/>
                <w:bCs/>
                <w:sz w:val="26"/>
                <w:szCs w:val="26"/>
              </w:rPr>
            </w:pPr>
            <w:r w:rsidRPr="00565B7C">
              <w:rPr>
                <w:rFonts w:eastAsia="Times New Roman"/>
                <w:bCs/>
                <w:sz w:val="26"/>
                <w:szCs w:val="26"/>
              </w:rPr>
              <w:t>0,05</w:t>
            </w:r>
          </w:p>
        </w:tc>
        <w:tc>
          <w:tcPr>
            <w:tcW w:w="722" w:type="pct"/>
            <w:vAlign w:val="center"/>
          </w:tcPr>
          <w:p w:rsidR="00E931EC" w:rsidRPr="00565B7C" w:rsidRDefault="00E931EC" w:rsidP="002B7000">
            <w:pPr>
              <w:spacing w:line="312" w:lineRule="auto"/>
              <w:jc w:val="center"/>
              <w:rPr>
                <w:rFonts w:eastAsia="Times New Roman"/>
                <w:bCs/>
                <w:sz w:val="26"/>
                <w:szCs w:val="26"/>
              </w:rPr>
            </w:pPr>
            <w:r w:rsidRPr="00565B7C">
              <w:rPr>
                <w:rFonts w:eastAsia="Times New Roman"/>
                <w:bCs/>
                <w:sz w:val="26"/>
                <w:szCs w:val="26"/>
              </w:rPr>
              <w:t>50%</w:t>
            </w:r>
          </w:p>
        </w:tc>
        <w:tc>
          <w:tcPr>
            <w:tcW w:w="517" w:type="pct"/>
            <w:vAlign w:val="center"/>
          </w:tcPr>
          <w:p w:rsidR="00E931EC" w:rsidRPr="00565B7C" w:rsidRDefault="00E931EC" w:rsidP="002B7000">
            <w:pPr>
              <w:spacing w:line="312" w:lineRule="auto"/>
              <w:jc w:val="center"/>
              <w:rPr>
                <w:rFonts w:eastAsia="Times New Roman"/>
                <w:bCs/>
                <w:sz w:val="26"/>
                <w:szCs w:val="26"/>
              </w:rPr>
            </w:pPr>
            <w:r w:rsidRPr="00565B7C">
              <w:rPr>
                <w:rFonts w:eastAsia="Times New Roman"/>
                <w:bCs/>
                <w:sz w:val="26"/>
                <w:szCs w:val="26"/>
              </w:rPr>
              <w:t>50%</w:t>
            </w:r>
          </w:p>
        </w:tc>
      </w:tr>
    </w:tbl>
    <w:p w:rsidR="00E931EC" w:rsidRPr="00565B7C" w:rsidRDefault="00E931EC" w:rsidP="00565B7C">
      <w:pPr>
        <w:spacing w:line="312" w:lineRule="auto"/>
        <w:jc w:val="center"/>
        <w:rPr>
          <w:rFonts w:eastAsia="Times New Roman"/>
          <w:sz w:val="26"/>
          <w:szCs w:val="26"/>
          <w:lang w:val="en-US"/>
        </w:rPr>
      </w:pPr>
    </w:p>
    <w:p w:rsidR="00E931EC" w:rsidRDefault="00E931EC" w:rsidP="00946C0E">
      <w:pPr>
        <w:shd w:val="clear" w:color="auto" w:fill="FFFFFF"/>
        <w:spacing w:line="312" w:lineRule="auto"/>
        <w:ind w:left="284"/>
        <w:jc w:val="both"/>
        <w:rPr>
          <w:rFonts w:eastAsia="Times New Roman"/>
          <w:i/>
          <w:sz w:val="26"/>
          <w:szCs w:val="26"/>
        </w:rPr>
      </w:pPr>
      <w:r w:rsidRPr="00565B7C">
        <w:rPr>
          <w:rFonts w:eastAsia="Times New Roman"/>
          <w:b/>
          <w:bCs/>
          <w:i/>
          <w:sz w:val="26"/>
          <w:szCs w:val="26"/>
        </w:rPr>
        <w:t>Ghi chú:</w:t>
      </w:r>
      <w:r w:rsidRPr="00565B7C">
        <w:rPr>
          <w:rFonts w:eastAsia="Times New Roman"/>
          <w:i/>
          <w:sz w:val="26"/>
          <w:szCs w:val="26"/>
        </w:rPr>
        <w:t> (5) số lượng vật tư cần có; (6) tỷ lệ vật tư thu hồi (còn lại) sau khi sử dụng; (7) số lượng vật tư tiêu hao (mất đi) sau khi sử dụng.</w:t>
      </w:r>
    </w:p>
    <w:p w:rsidR="00CD7853" w:rsidRPr="00565B7C" w:rsidRDefault="00CD7853" w:rsidP="00CD7853">
      <w:pPr>
        <w:shd w:val="clear" w:color="auto" w:fill="FFFFFF"/>
        <w:spacing w:line="312" w:lineRule="auto"/>
        <w:ind w:left="284"/>
        <w:rPr>
          <w:rFonts w:eastAsia="Times New Roman"/>
          <w:i/>
          <w:sz w:val="26"/>
          <w:szCs w:val="26"/>
        </w:rPr>
      </w:pPr>
    </w:p>
    <w:p w:rsidR="00016C79" w:rsidRPr="00565B7C" w:rsidRDefault="00CD7853" w:rsidP="00920CCF">
      <w:pPr>
        <w:pStyle w:val="Heading2"/>
        <w:numPr>
          <w:ilvl w:val="0"/>
          <w:numId w:val="10"/>
        </w:numPr>
        <w:spacing w:before="0" w:after="0" w:line="312" w:lineRule="auto"/>
        <w:ind w:left="426" w:hanging="426"/>
        <w:rPr>
          <w:rFonts w:ascii="Times New Roman" w:hAnsi="Times New Roman"/>
          <w:b w:val="0"/>
          <w:sz w:val="26"/>
          <w:szCs w:val="26"/>
          <w:lang w:val="en-US"/>
        </w:rPr>
      </w:pPr>
      <w:bookmarkStart w:id="12" w:name="_Toc172106529"/>
      <w:bookmarkStart w:id="13" w:name="_Toc106616152"/>
      <w:bookmarkEnd w:id="5"/>
      <w:r w:rsidRPr="00565B7C">
        <w:rPr>
          <w:rFonts w:ascii="Times New Roman" w:hAnsi="Times New Roman"/>
          <w:bCs w:val="0"/>
          <w:i w:val="0"/>
          <w:sz w:val="26"/>
          <w:szCs w:val="26"/>
          <w:lang w:val="en-US"/>
        </w:rPr>
        <w:t>Môn học/học phần: Động Cơ Diesel. Mã môn học/học phần</w:t>
      </w:r>
      <w:r w:rsidR="00016C79" w:rsidRPr="00565B7C">
        <w:rPr>
          <w:rFonts w:ascii="Times New Roman" w:hAnsi="Times New Roman"/>
          <w:bCs w:val="0"/>
          <w:i w:val="0"/>
          <w:sz w:val="26"/>
          <w:szCs w:val="26"/>
          <w:lang w:val="en-US"/>
        </w:rPr>
        <w:t>: CNT414130</w:t>
      </w:r>
      <w:bookmarkEnd w:id="12"/>
    </w:p>
    <w:p w:rsidR="00016C79" w:rsidRPr="00565B7C" w:rsidRDefault="00016C79" w:rsidP="00920CCF">
      <w:pPr>
        <w:pStyle w:val="Heading3"/>
        <w:numPr>
          <w:ilvl w:val="1"/>
          <w:numId w:val="10"/>
        </w:numPr>
        <w:spacing w:before="0" w:after="0" w:line="312" w:lineRule="auto"/>
        <w:ind w:left="426" w:hanging="426"/>
        <w:rPr>
          <w:rFonts w:ascii="Times New Roman" w:hAnsi="Times New Roman"/>
          <w:lang w:val="en-US"/>
        </w:rPr>
      </w:pPr>
      <w:bookmarkStart w:id="14" w:name="_Toc106616150"/>
      <w:bookmarkStart w:id="15" w:name="_Toc172106530"/>
      <w:r w:rsidRPr="00565B7C">
        <w:rPr>
          <w:rFonts w:ascii="Times New Roman" w:hAnsi="Times New Roman"/>
          <w:lang w:val="en-US"/>
        </w:rPr>
        <w:t>Định mức thiết bị:</w:t>
      </w:r>
      <w:bookmarkEnd w:id="14"/>
      <w:bookmarkEnd w:id="15"/>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619"/>
        <w:gridCol w:w="3403"/>
        <w:gridCol w:w="1275"/>
        <w:gridCol w:w="1161"/>
      </w:tblGrid>
      <w:tr w:rsidR="00016C79" w:rsidRPr="00565B7C" w:rsidTr="00707E6D">
        <w:trPr>
          <w:trHeight w:val="950"/>
        </w:trPr>
        <w:tc>
          <w:tcPr>
            <w:tcW w:w="350" w:type="pct"/>
            <w:shd w:val="clear" w:color="auto" w:fill="auto"/>
            <w:vAlign w:val="center"/>
            <w:hideMark/>
          </w:tcPr>
          <w:p w:rsidR="00016C79" w:rsidRPr="00565B7C" w:rsidRDefault="00016C79" w:rsidP="00565B7C">
            <w:pPr>
              <w:spacing w:line="312" w:lineRule="auto"/>
              <w:jc w:val="center"/>
              <w:rPr>
                <w:rFonts w:eastAsia="Times New Roman"/>
                <w:sz w:val="26"/>
                <w:szCs w:val="26"/>
                <w:lang w:val="en-US"/>
              </w:rPr>
            </w:pPr>
            <w:r w:rsidRPr="00565B7C">
              <w:rPr>
                <w:rFonts w:eastAsia="Times New Roman"/>
                <w:b/>
                <w:bCs/>
                <w:sz w:val="26"/>
                <w:szCs w:val="26"/>
              </w:rPr>
              <w:t>TT</w:t>
            </w:r>
          </w:p>
        </w:tc>
        <w:tc>
          <w:tcPr>
            <w:tcW w:w="1440" w:type="pct"/>
            <w:shd w:val="clear" w:color="auto" w:fill="auto"/>
            <w:vAlign w:val="center"/>
            <w:hideMark/>
          </w:tcPr>
          <w:p w:rsidR="00016C79" w:rsidRPr="00565B7C" w:rsidRDefault="00016C79" w:rsidP="00565B7C">
            <w:pPr>
              <w:spacing w:line="312" w:lineRule="auto"/>
              <w:jc w:val="center"/>
              <w:rPr>
                <w:rFonts w:eastAsia="Times New Roman"/>
                <w:sz w:val="26"/>
                <w:szCs w:val="26"/>
                <w:lang w:val="en-US"/>
              </w:rPr>
            </w:pPr>
            <w:r w:rsidRPr="00565B7C">
              <w:rPr>
                <w:rFonts w:eastAsia="Times New Roman"/>
                <w:b/>
                <w:bCs/>
                <w:sz w:val="26"/>
                <w:szCs w:val="26"/>
              </w:rPr>
              <w:t>Tên thiết bị</w:t>
            </w:r>
          </w:p>
        </w:tc>
        <w:tc>
          <w:tcPr>
            <w:tcW w:w="1871" w:type="pct"/>
            <w:shd w:val="clear" w:color="auto" w:fill="auto"/>
            <w:vAlign w:val="center"/>
            <w:hideMark/>
          </w:tcPr>
          <w:p w:rsidR="00016C79" w:rsidRPr="00565B7C" w:rsidRDefault="00016C79" w:rsidP="00565B7C">
            <w:pPr>
              <w:spacing w:line="312" w:lineRule="auto"/>
              <w:jc w:val="center"/>
              <w:rPr>
                <w:rFonts w:eastAsia="Times New Roman"/>
                <w:sz w:val="26"/>
                <w:szCs w:val="26"/>
                <w:lang w:val="en-US"/>
              </w:rPr>
            </w:pPr>
            <w:r w:rsidRPr="00565B7C">
              <w:rPr>
                <w:rFonts w:eastAsia="Times New Roman"/>
                <w:b/>
                <w:bCs/>
                <w:sz w:val="26"/>
                <w:szCs w:val="26"/>
              </w:rPr>
              <w:t>Thông số kỹ thuật cơ bản</w:t>
            </w:r>
          </w:p>
        </w:tc>
        <w:tc>
          <w:tcPr>
            <w:tcW w:w="701" w:type="pct"/>
            <w:tcBorders>
              <w:right w:val="single" w:sz="6" w:space="0" w:color="auto"/>
            </w:tcBorders>
            <w:shd w:val="clear" w:color="auto" w:fill="auto"/>
            <w:vAlign w:val="center"/>
            <w:hideMark/>
          </w:tcPr>
          <w:p w:rsidR="00016C79" w:rsidRPr="00565B7C" w:rsidRDefault="00016C79" w:rsidP="00565B7C">
            <w:pPr>
              <w:spacing w:line="312" w:lineRule="auto"/>
              <w:jc w:val="center"/>
              <w:rPr>
                <w:rFonts w:eastAsia="Times New Roman"/>
                <w:b/>
                <w:bCs/>
                <w:sz w:val="26"/>
                <w:szCs w:val="26"/>
              </w:rPr>
            </w:pPr>
            <w:r w:rsidRPr="00565B7C">
              <w:rPr>
                <w:rFonts w:eastAsia="Times New Roman"/>
                <w:b/>
                <w:bCs/>
                <w:sz w:val="26"/>
                <w:szCs w:val="26"/>
              </w:rPr>
              <w:t>Định mức thiết bị</w:t>
            </w:r>
          </w:p>
          <w:p w:rsidR="00016C79" w:rsidRPr="00565B7C" w:rsidRDefault="00016C79" w:rsidP="00565B7C">
            <w:pPr>
              <w:spacing w:line="312" w:lineRule="auto"/>
              <w:jc w:val="center"/>
              <w:rPr>
                <w:rFonts w:eastAsia="Times New Roman"/>
                <w:sz w:val="26"/>
                <w:szCs w:val="26"/>
                <w:lang w:val="en-US"/>
              </w:rPr>
            </w:pPr>
            <w:r w:rsidRPr="00565B7C">
              <w:rPr>
                <w:rFonts w:eastAsia="Times New Roman"/>
                <w:b/>
                <w:bCs/>
                <w:sz w:val="26"/>
                <w:szCs w:val="26"/>
              </w:rPr>
              <w:t>(gi</w:t>
            </w:r>
            <w:r w:rsidRPr="00565B7C">
              <w:rPr>
                <w:rFonts w:eastAsia="Times New Roman"/>
                <w:b/>
                <w:bCs/>
                <w:sz w:val="26"/>
                <w:szCs w:val="26"/>
                <w:lang w:val="en-US"/>
              </w:rPr>
              <w:t>ờ</w:t>
            </w:r>
            <w:r w:rsidRPr="00565B7C">
              <w:rPr>
                <w:rFonts w:eastAsia="Times New Roman"/>
                <w:b/>
                <w:bCs/>
                <w:sz w:val="26"/>
                <w:szCs w:val="26"/>
              </w:rPr>
              <w:t>)</w:t>
            </w:r>
          </w:p>
        </w:tc>
        <w:tc>
          <w:tcPr>
            <w:tcW w:w="638" w:type="pct"/>
            <w:tcBorders>
              <w:left w:val="single" w:sz="6" w:space="0" w:color="auto"/>
            </w:tcBorders>
            <w:shd w:val="clear" w:color="auto" w:fill="auto"/>
            <w:vAlign w:val="center"/>
          </w:tcPr>
          <w:p w:rsidR="00016C79" w:rsidRPr="00565B7C" w:rsidRDefault="00016C79" w:rsidP="00565B7C">
            <w:pPr>
              <w:spacing w:line="312" w:lineRule="auto"/>
              <w:jc w:val="center"/>
              <w:rPr>
                <w:rFonts w:eastAsia="Times New Roman"/>
                <w:sz w:val="26"/>
                <w:szCs w:val="26"/>
                <w:lang w:val="en-US"/>
              </w:rPr>
            </w:pPr>
            <w:r w:rsidRPr="00565B7C">
              <w:rPr>
                <w:rFonts w:eastAsia="Times New Roman"/>
                <w:b/>
                <w:bCs/>
                <w:sz w:val="26"/>
                <w:szCs w:val="26"/>
              </w:rPr>
              <w:t>Sử dụng</w:t>
            </w:r>
          </w:p>
        </w:tc>
      </w:tr>
      <w:tr w:rsidR="00016C79" w:rsidRPr="00565B7C" w:rsidTr="00707E6D">
        <w:tc>
          <w:tcPr>
            <w:tcW w:w="350" w:type="pct"/>
            <w:shd w:val="clear" w:color="auto" w:fill="auto"/>
            <w:hideMark/>
          </w:tcPr>
          <w:p w:rsidR="00016C79" w:rsidRPr="00565B7C" w:rsidRDefault="00016C79" w:rsidP="00565B7C">
            <w:pPr>
              <w:spacing w:line="312" w:lineRule="auto"/>
              <w:jc w:val="center"/>
              <w:rPr>
                <w:rFonts w:eastAsia="Times New Roman"/>
                <w:sz w:val="26"/>
                <w:szCs w:val="26"/>
                <w:lang w:val="en-US"/>
              </w:rPr>
            </w:pPr>
            <w:r w:rsidRPr="00565B7C">
              <w:rPr>
                <w:rFonts w:eastAsia="Times New Roman"/>
                <w:bCs/>
                <w:sz w:val="26"/>
                <w:szCs w:val="26"/>
              </w:rPr>
              <w:t>(1)</w:t>
            </w:r>
          </w:p>
        </w:tc>
        <w:tc>
          <w:tcPr>
            <w:tcW w:w="1440" w:type="pct"/>
            <w:shd w:val="clear" w:color="auto" w:fill="auto"/>
            <w:hideMark/>
          </w:tcPr>
          <w:p w:rsidR="00016C79" w:rsidRPr="00565B7C" w:rsidRDefault="00016C79" w:rsidP="00565B7C">
            <w:pPr>
              <w:spacing w:line="312" w:lineRule="auto"/>
              <w:jc w:val="center"/>
              <w:rPr>
                <w:rFonts w:eastAsia="Times New Roman"/>
                <w:sz w:val="26"/>
                <w:szCs w:val="26"/>
                <w:lang w:val="en-US"/>
              </w:rPr>
            </w:pPr>
            <w:r w:rsidRPr="00565B7C">
              <w:rPr>
                <w:rFonts w:eastAsia="Times New Roman"/>
                <w:bCs/>
                <w:sz w:val="26"/>
                <w:szCs w:val="26"/>
              </w:rPr>
              <w:t>(2)</w:t>
            </w:r>
          </w:p>
        </w:tc>
        <w:tc>
          <w:tcPr>
            <w:tcW w:w="1871" w:type="pct"/>
            <w:shd w:val="clear" w:color="auto" w:fill="auto"/>
            <w:hideMark/>
          </w:tcPr>
          <w:p w:rsidR="00016C79" w:rsidRPr="00565B7C" w:rsidRDefault="00016C79" w:rsidP="00565B7C">
            <w:pPr>
              <w:spacing w:line="312" w:lineRule="auto"/>
              <w:jc w:val="center"/>
              <w:rPr>
                <w:rFonts w:eastAsia="Times New Roman"/>
                <w:sz w:val="26"/>
                <w:szCs w:val="26"/>
                <w:lang w:val="en-US"/>
              </w:rPr>
            </w:pPr>
            <w:r w:rsidRPr="00565B7C">
              <w:rPr>
                <w:rFonts w:eastAsia="Times New Roman"/>
                <w:bCs/>
                <w:sz w:val="26"/>
                <w:szCs w:val="26"/>
              </w:rPr>
              <w:t>(3)</w:t>
            </w:r>
          </w:p>
        </w:tc>
        <w:tc>
          <w:tcPr>
            <w:tcW w:w="701" w:type="pct"/>
            <w:tcBorders>
              <w:right w:val="single" w:sz="6" w:space="0" w:color="auto"/>
            </w:tcBorders>
            <w:shd w:val="clear" w:color="auto" w:fill="auto"/>
            <w:hideMark/>
          </w:tcPr>
          <w:p w:rsidR="00016C79" w:rsidRPr="00565B7C" w:rsidRDefault="00016C79" w:rsidP="00565B7C">
            <w:pPr>
              <w:spacing w:line="312" w:lineRule="auto"/>
              <w:jc w:val="center"/>
              <w:rPr>
                <w:rFonts w:eastAsia="Times New Roman"/>
                <w:sz w:val="26"/>
                <w:szCs w:val="26"/>
                <w:lang w:val="en-US"/>
              </w:rPr>
            </w:pPr>
            <w:r w:rsidRPr="00565B7C">
              <w:rPr>
                <w:rFonts w:eastAsia="Times New Roman"/>
                <w:bCs/>
                <w:sz w:val="26"/>
                <w:szCs w:val="26"/>
              </w:rPr>
              <w:t>(4)</w:t>
            </w:r>
          </w:p>
        </w:tc>
        <w:tc>
          <w:tcPr>
            <w:tcW w:w="638" w:type="pct"/>
            <w:tcBorders>
              <w:left w:val="single" w:sz="6" w:space="0" w:color="auto"/>
            </w:tcBorders>
            <w:shd w:val="clear" w:color="auto" w:fill="auto"/>
          </w:tcPr>
          <w:p w:rsidR="00016C79" w:rsidRPr="00565B7C" w:rsidRDefault="00016C79" w:rsidP="00565B7C">
            <w:pPr>
              <w:spacing w:line="312" w:lineRule="auto"/>
              <w:jc w:val="center"/>
              <w:rPr>
                <w:rFonts w:eastAsia="Times New Roman"/>
                <w:sz w:val="26"/>
                <w:szCs w:val="26"/>
                <w:lang w:val="en-US"/>
              </w:rPr>
            </w:pPr>
            <w:r w:rsidRPr="00565B7C">
              <w:rPr>
                <w:rFonts w:eastAsia="Times New Roman"/>
                <w:bCs/>
                <w:sz w:val="26"/>
                <w:szCs w:val="26"/>
              </w:rPr>
              <w:t>(5)</w:t>
            </w:r>
          </w:p>
        </w:tc>
      </w:tr>
      <w:tr w:rsidR="00016C79" w:rsidRPr="00565B7C" w:rsidTr="00707E6D">
        <w:trPr>
          <w:trHeight w:val="746"/>
        </w:trPr>
        <w:tc>
          <w:tcPr>
            <w:tcW w:w="350" w:type="pct"/>
            <w:shd w:val="clear" w:color="auto" w:fill="auto"/>
            <w:hideMark/>
          </w:tcPr>
          <w:p w:rsidR="00016C79" w:rsidRPr="009A703E" w:rsidRDefault="00016C79" w:rsidP="00920CCF">
            <w:pPr>
              <w:pStyle w:val="ListParagraph"/>
              <w:numPr>
                <w:ilvl w:val="0"/>
                <w:numId w:val="22"/>
              </w:numPr>
              <w:spacing w:line="312" w:lineRule="auto"/>
              <w:jc w:val="center"/>
              <w:rPr>
                <w:rFonts w:eastAsia="Times New Roman"/>
                <w:sz w:val="26"/>
                <w:szCs w:val="26"/>
                <w:lang w:val="en-US"/>
              </w:rPr>
            </w:pPr>
          </w:p>
        </w:tc>
        <w:tc>
          <w:tcPr>
            <w:tcW w:w="1440" w:type="pct"/>
            <w:shd w:val="clear" w:color="auto" w:fill="auto"/>
            <w:vAlign w:val="center"/>
          </w:tcPr>
          <w:p w:rsidR="00016C79" w:rsidRPr="00565B7C" w:rsidRDefault="00016C79" w:rsidP="009A703E">
            <w:pPr>
              <w:pStyle w:val="TableParagraph"/>
              <w:spacing w:line="312" w:lineRule="auto"/>
              <w:ind w:right="80"/>
              <w:jc w:val="both"/>
              <w:rPr>
                <w:sz w:val="26"/>
                <w:szCs w:val="26"/>
              </w:rPr>
            </w:pPr>
            <w:r w:rsidRPr="00565B7C">
              <w:rPr>
                <w:sz w:val="26"/>
                <w:szCs w:val="26"/>
              </w:rPr>
              <w:t>Bàn máp</w:t>
            </w:r>
          </w:p>
        </w:tc>
        <w:tc>
          <w:tcPr>
            <w:tcW w:w="1871" w:type="pct"/>
            <w:shd w:val="clear" w:color="auto" w:fill="auto"/>
            <w:vAlign w:val="center"/>
          </w:tcPr>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Kích thước: ≤ (700 x 500) mm</w:t>
            </w:r>
          </w:p>
        </w:tc>
        <w:tc>
          <w:tcPr>
            <w:tcW w:w="701" w:type="pct"/>
            <w:tcBorders>
              <w:right w:val="single" w:sz="6" w:space="0" w:color="auto"/>
            </w:tcBorders>
            <w:shd w:val="clear" w:color="auto" w:fill="auto"/>
            <w:vAlign w:val="center"/>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12</w:t>
            </w:r>
          </w:p>
        </w:tc>
        <w:tc>
          <w:tcPr>
            <w:tcW w:w="638" w:type="pct"/>
            <w:tcBorders>
              <w:left w:val="single" w:sz="6" w:space="0" w:color="auto"/>
            </w:tcBorders>
            <w:shd w:val="clear" w:color="auto" w:fill="auto"/>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016C79" w:rsidRPr="00565B7C" w:rsidTr="00707E6D">
        <w:tc>
          <w:tcPr>
            <w:tcW w:w="350" w:type="pct"/>
            <w:shd w:val="clear" w:color="auto" w:fill="auto"/>
            <w:vAlign w:val="center"/>
            <w:hideMark/>
          </w:tcPr>
          <w:p w:rsidR="00016C79" w:rsidRPr="00565B7C" w:rsidRDefault="00016C79" w:rsidP="00920CCF">
            <w:pPr>
              <w:pStyle w:val="ListParagraph"/>
              <w:numPr>
                <w:ilvl w:val="0"/>
                <w:numId w:val="22"/>
              </w:numPr>
              <w:spacing w:line="312" w:lineRule="auto"/>
              <w:jc w:val="center"/>
              <w:rPr>
                <w:rFonts w:eastAsia="Times New Roman"/>
                <w:sz w:val="26"/>
                <w:szCs w:val="26"/>
                <w:lang w:val="en-US"/>
              </w:rPr>
            </w:pPr>
          </w:p>
        </w:tc>
        <w:tc>
          <w:tcPr>
            <w:tcW w:w="1440" w:type="pct"/>
            <w:shd w:val="clear" w:color="auto" w:fill="auto"/>
            <w:vAlign w:val="center"/>
          </w:tcPr>
          <w:p w:rsidR="00016C79" w:rsidRPr="00565B7C" w:rsidRDefault="00016C79" w:rsidP="009A703E">
            <w:pPr>
              <w:pStyle w:val="TableParagraph"/>
              <w:spacing w:line="312" w:lineRule="auto"/>
              <w:ind w:right="80"/>
              <w:jc w:val="both"/>
              <w:rPr>
                <w:sz w:val="26"/>
                <w:szCs w:val="26"/>
              </w:rPr>
            </w:pPr>
            <w:r w:rsidRPr="00565B7C">
              <w:rPr>
                <w:sz w:val="26"/>
                <w:szCs w:val="26"/>
              </w:rPr>
              <w:t>Bàn thực hành</w:t>
            </w:r>
            <w:r w:rsidRPr="00565B7C">
              <w:rPr>
                <w:sz w:val="26"/>
                <w:szCs w:val="26"/>
                <w:lang w:val="en-US"/>
              </w:rPr>
              <w:t xml:space="preserve"> </w:t>
            </w:r>
            <w:r w:rsidRPr="00565B7C">
              <w:rPr>
                <w:sz w:val="26"/>
                <w:szCs w:val="26"/>
              </w:rPr>
              <w:t>tháo, lắp</w:t>
            </w:r>
          </w:p>
        </w:tc>
        <w:tc>
          <w:tcPr>
            <w:tcW w:w="1871" w:type="pct"/>
            <w:shd w:val="clear" w:color="auto" w:fill="auto"/>
            <w:vAlign w:val="center"/>
          </w:tcPr>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Vật liệu bằng thép</w:t>
            </w:r>
          </w:p>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Có gắn ê tô đủ cho 18 vị trí thực tập</w:t>
            </w:r>
          </w:p>
        </w:tc>
        <w:tc>
          <w:tcPr>
            <w:tcW w:w="701" w:type="pct"/>
            <w:tcBorders>
              <w:right w:val="single" w:sz="6" w:space="0" w:color="auto"/>
            </w:tcBorders>
            <w:shd w:val="clear" w:color="auto" w:fill="auto"/>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638" w:type="pct"/>
            <w:tcBorders>
              <w:left w:val="single" w:sz="6" w:space="0" w:color="auto"/>
            </w:tcBorders>
            <w:shd w:val="clear" w:color="auto" w:fill="auto"/>
          </w:tcPr>
          <w:p w:rsidR="00016C79" w:rsidRPr="00565B7C" w:rsidRDefault="00016C79" w:rsidP="00565B7C">
            <w:pPr>
              <w:tabs>
                <w:tab w:val="left" w:pos="411"/>
              </w:tabs>
              <w:spacing w:line="312" w:lineRule="auto"/>
              <w:jc w:val="center"/>
              <w:rPr>
                <w:rFonts w:eastAsia="Times New Roman"/>
                <w:sz w:val="26"/>
                <w:szCs w:val="26"/>
                <w:lang w:val="en-US"/>
              </w:rPr>
            </w:pPr>
            <w:r w:rsidRPr="00565B7C">
              <w:rPr>
                <w:rFonts w:eastAsia="Times New Roman"/>
                <w:sz w:val="26"/>
                <w:szCs w:val="26"/>
                <w:lang w:val="en-US"/>
              </w:rPr>
              <w:t>2</w:t>
            </w:r>
          </w:p>
        </w:tc>
      </w:tr>
      <w:tr w:rsidR="00016C79" w:rsidRPr="00565B7C" w:rsidTr="00707E6D">
        <w:tc>
          <w:tcPr>
            <w:tcW w:w="350" w:type="pct"/>
            <w:shd w:val="clear" w:color="auto" w:fill="auto"/>
            <w:vAlign w:val="center"/>
          </w:tcPr>
          <w:p w:rsidR="00016C79" w:rsidRPr="00565B7C" w:rsidRDefault="00016C79" w:rsidP="00920CCF">
            <w:pPr>
              <w:pStyle w:val="ListParagraph"/>
              <w:numPr>
                <w:ilvl w:val="0"/>
                <w:numId w:val="22"/>
              </w:numPr>
              <w:spacing w:line="312" w:lineRule="auto"/>
              <w:jc w:val="center"/>
              <w:rPr>
                <w:rFonts w:eastAsia="Times New Roman"/>
                <w:sz w:val="26"/>
                <w:szCs w:val="26"/>
                <w:lang w:val="en-US"/>
              </w:rPr>
            </w:pPr>
          </w:p>
        </w:tc>
        <w:tc>
          <w:tcPr>
            <w:tcW w:w="1440" w:type="pct"/>
            <w:shd w:val="clear" w:color="auto" w:fill="auto"/>
            <w:vAlign w:val="center"/>
          </w:tcPr>
          <w:p w:rsidR="00016C79" w:rsidRPr="00565B7C" w:rsidRDefault="00016C79" w:rsidP="009A703E">
            <w:pPr>
              <w:pStyle w:val="TableParagraph"/>
              <w:spacing w:line="312" w:lineRule="auto"/>
              <w:ind w:right="80"/>
              <w:jc w:val="both"/>
              <w:rPr>
                <w:sz w:val="26"/>
                <w:szCs w:val="26"/>
              </w:rPr>
            </w:pPr>
            <w:r w:rsidRPr="00565B7C">
              <w:rPr>
                <w:sz w:val="26"/>
                <w:szCs w:val="26"/>
              </w:rPr>
              <w:t>Máy rửa nước</w:t>
            </w:r>
            <w:r w:rsidRPr="00565B7C">
              <w:rPr>
                <w:sz w:val="26"/>
                <w:szCs w:val="26"/>
                <w:lang w:val="en-US"/>
              </w:rPr>
              <w:t xml:space="preserve"> </w:t>
            </w:r>
            <w:r w:rsidRPr="00565B7C">
              <w:rPr>
                <w:sz w:val="26"/>
                <w:szCs w:val="26"/>
              </w:rPr>
              <w:t>áp lực cao</w:t>
            </w:r>
          </w:p>
        </w:tc>
        <w:tc>
          <w:tcPr>
            <w:tcW w:w="1871" w:type="pct"/>
            <w:shd w:val="clear" w:color="auto" w:fill="auto"/>
            <w:vAlign w:val="center"/>
          </w:tcPr>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Có hai chế độ nóng</w:t>
            </w:r>
            <w:r w:rsidRPr="00565B7C">
              <w:rPr>
                <w:sz w:val="26"/>
                <w:szCs w:val="26"/>
                <w:lang w:val="en-US"/>
              </w:rPr>
              <w:t xml:space="preserve"> </w:t>
            </w:r>
            <w:r w:rsidRPr="00565B7C">
              <w:rPr>
                <w:sz w:val="26"/>
                <w:szCs w:val="26"/>
                <w:lang w:val="vi-VN"/>
              </w:rPr>
              <w:t>lạnh</w:t>
            </w:r>
          </w:p>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Áp suất rửa: ≥</w:t>
            </w:r>
            <w:r w:rsidRPr="00565B7C">
              <w:rPr>
                <w:sz w:val="26"/>
                <w:szCs w:val="26"/>
                <w:lang w:val="en-US"/>
              </w:rPr>
              <w:t xml:space="preserve"> </w:t>
            </w:r>
            <w:r w:rsidRPr="00565B7C">
              <w:rPr>
                <w:sz w:val="26"/>
                <w:szCs w:val="26"/>
                <w:lang w:val="vi-VN"/>
              </w:rPr>
              <w:t>(30÷110)Bar</w:t>
            </w:r>
          </w:p>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lastRenderedPageBreak/>
              <w:t>Lưu lượng: ≥ (300 ÷</w:t>
            </w:r>
            <w:r w:rsidRPr="00565B7C">
              <w:rPr>
                <w:sz w:val="26"/>
                <w:szCs w:val="26"/>
                <w:lang w:val="en-US"/>
              </w:rPr>
              <w:t xml:space="preserve"> </w:t>
            </w:r>
            <w:r w:rsidRPr="00565B7C">
              <w:rPr>
                <w:sz w:val="26"/>
                <w:szCs w:val="26"/>
                <w:lang w:val="vi-VN"/>
              </w:rPr>
              <w:t>600) lít/phút</w:t>
            </w:r>
          </w:p>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Nhiệt độ: (20÷65)°C</w:t>
            </w:r>
          </w:p>
        </w:tc>
        <w:tc>
          <w:tcPr>
            <w:tcW w:w="701" w:type="pct"/>
            <w:tcBorders>
              <w:right w:val="single" w:sz="6" w:space="0" w:color="auto"/>
            </w:tcBorders>
            <w:shd w:val="clear" w:color="auto" w:fill="auto"/>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lastRenderedPageBreak/>
              <w:t>20</w:t>
            </w:r>
          </w:p>
        </w:tc>
        <w:tc>
          <w:tcPr>
            <w:tcW w:w="638" w:type="pct"/>
            <w:tcBorders>
              <w:left w:val="single" w:sz="6" w:space="0" w:color="auto"/>
            </w:tcBorders>
            <w:shd w:val="clear" w:color="auto" w:fill="auto"/>
          </w:tcPr>
          <w:p w:rsidR="00016C79" w:rsidRPr="00565B7C" w:rsidRDefault="00016C79" w:rsidP="00565B7C">
            <w:pPr>
              <w:tabs>
                <w:tab w:val="left" w:pos="411"/>
              </w:tabs>
              <w:spacing w:line="312" w:lineRule="auto"/>
              <w:jc w:val="center"/>
              <w:rPr>
                <w:rFonts w:eastAsia="Times New Roman"/>
                <w:sz w:val="26"/>
                <w:szCs w:val="26"/>
                <w:lang w:val="en-US"/>
              </w:rPr>
            </w:pPr>
            <w:r w:rsidRPr="00565B7C">
              <w:rPr>
                <w:rFonts w:eastAsia="Times New Roman"/>
                <w:sz w:val="26"/>
                <w:szCs w:val="26"/>
                <w:lang w:val="en-US"/>
              </w:rPr>
              <w:t>2</w:t>
            </w:r>
          </w:p>
        </w:tc>
      </w:tr>
      <w:tr w:rsidR="00016C79" w:rsidRPr="00565B7C" w:rsidTr="00707E6D">
        <w:tc>
          <w:tcPr>
            <w:tcW w:w="350" w:type="pct"/>
            <w:shd w:val="clear" w:color="auto" w:fill="auto"/>
            <w:vAlign w:val="center"/>
          </w:tcPr>
          <w:p w:rsidR="00016C79" w:rsidRPr="00565B7C" w:rsidRDefault="00016C79" w:rsidP="00920CCF">
            <w:pPr>
              <w:pStyle w:val="ListParagraph"/>
              <w:numPr>
                <w:ilvl w:val="0"/>
                <w:numId w:val="22"/>
              </w:numPr>
              <w:spacing w:line="312" w:lineRule="auto"/>
              <w:jc w:val="center"/>
              <w:rPr>
                <w:rFonts w:eastAsia="Times New Roman"/>
                <w:sz w:val="26"/>
                <w:szCs w:val="26"/>
                <w:lang w:val="en-US"/>
              </w:rPr>
            </w:pPr>
          </w:p>
        </w:tc>
        <w:tc>
          <w:tcPr>
            <w:tcW w:w="1440" w:type="pct"/>
            <w:shd w:val="clear" w:color="auto" w:fill="auto"/>
            <w:vAlign w:val="center"/>
          </w:tcPr>
          <w:p w:rsidR="00016C79" w:rsidRPr="00565B7C" w:rsidRDefault="00016C79" w:rsidP="009A703E">
            <w:pPr>
              <w:pStyle w:val="TableParagraph"/>
              <w:spacing w:line="312" w:lineRule="auto"/>
              <w:ind w:right="80"/>
              <w:jc w:val="both"/>
              <w:rPr>
                <w:sz w:val="26"/>
                <w:szCs w:val="26"/>
              </w:rPr>
            </w:pPr>
            <w:r w:rsidRPr="00565B7C">
              <w:rPr>
                <w:sz w:val="26"/>
                <w:szCs w:val="26"/>
              </w:rPr>
              <w:t>Bộ dụng cụ</w:t>
            </w:r>
            <w:r w:rsidRPr="00565B7C">
              <w:rPr>
                <w:sz w:val="26"/>
                <w:szCs w:val="26"/>
                <w:lang w:val="en-US"/>
              </w:rPr>
              <w:t xml:space="preserve"> </w:t>
            </w:r>
            <w:r w:rsidRPr="00565B7C">
              <w:rPr>
                <w:sz w:val="26"/>
                <w:szCs w:val="26"/>
              </w:rPr>
              <w:t>tháo lắp</w:t>
            </w:r>
          </w:p>
        </w:tc>
        <w:tc>
          <w:tcPr>
            <w:tcW w:w="1871" w:type="pct"/>
            <w:shd w:val="clear" w:color="auto" w:fill="auto"/>
          </w:tcPr>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Loại tủ ≥ 120 chi tiết</w:t>
            </w:r>
          </w:p>
        </w:tc>
        <w:tc>
          <w:tcPr>
            <w:tcW w:w="701" w:type="pct"/>
            <w:tcBorders>
              <w:right w:val="single" w:sz="6" w:space="0" w:color="auto"/>
            </w:tcBorders>
            <w:shd w:val="clear" w:color="auto" w:fill="auto"/>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638" w:type="pct"/>
            <w:tcBorders>
              <w:left w:val="single" w:sz="6" w:space="0" w:color="auto"/>
            </w:tcBorders>
            <w:shd w:val="clear" w:color="auto" w:fill="auto"/>
          </w:tcPr>
          <w:p w:rsidR="00016C79" w:rsidRPr="00565B7C" w:rsidRDefault="00016C79" w:rsidP="00565B7C">
            <w:pPr>
              <w:tabs>
                <w:tab w:val="left" w:pos="411"/>
              </w:tabs>
              <w:spacing w:line="312" w:lineRule="auto"/>
              <w:jc w:val="center"/>
              <w:rPr>
                <w:rFonts w:eastAsia="Times New Roman"/>
                <w:sz w:val="26"/>
                <w:szCs w:val="26"/>
                <w:lang w:val="en-US"/>
              </w:rPr>
            </w:pPr>
            <w:r w:rsidRPr="00565B7C">
              <w:rPr>
                <w:rFonts w:eastAsia="Times New Roman"/>
                <w:sz w:val="26"/>
                <w:szCs w:val="26"/>
                <w:lang w:val="en-US"/>
              </w:rPr>
              <w:t>6</w:t>
            </w:r>
          </w:p>
        </w:tc>
      </w:tr>
      <w:tr w:rsidR="00016C79" w:rsidRPr="00565B7C" w:rsidTr="00707E6D">
        <w:tc>
          <w:tcPr>
            <w:tcW w:w="350" w:type="pct"/>
            <w:shd w:val="clear" w:color="auto" w:fill="auto"/>
            <w:vAlign w:val="center"/>
            <w:hideMark/>
          </w:tcPr>
          <w:p w:rsidR="00016C79" w:rsidRPr="00565B7C" w:rsidRDefault="00016C79" w:rsidP="00920CCF">
            <w:pPr>
              <w:pStyle w:val="ListParagraph"/>
              <w:numPr>
                <w:ilvl w:val="0"/>
                <w:numId w:val="22"/>
              </w:numPr>
              <w:spacing w:line="312" w:lineRule="auto"/>
              <w:jc w:val="center"/>
              <w:rPr>
                <w:rFonts w:eastAsia="Times New Roman"/>
                <w:sz w:val="26"/>
                <w:szCs w:val="26"/>
                <w:lang w:val="en-US"/>
              </w:rPr>
            </w:pPr>
          </w:p>
        </w:tc>
        <w:tc>
          <w:tcPr>
            <w:tcW w:w="1440" w:type="pct"/>
            <w:shd w:val="clear" w:color="auto" w:fill="auto"/>
            <w:vAlign w:val="center"/>
          </w:tcPr>
          <w:p w:rsidR="00016C79" w:rsidRPr="00565B7C" w:rsidRDefault="00016C79" w:rsidP="009A703E">
            <w:pPr>
              <w:pStyle w:val="TableParagraph"/>
              <w:spacing w:line="312" w:lineRule="auto"/>
              <w:ind w:right="80"/>
              <w:jc w:val="both"/>
              <w:rPr>
                <w:sz w:val="26"/>
                <w:szCs w:val="26"/>
              </w:rPr>
            </w:pPr>
            <w:r w:rsidRPr="00565B7C">
              <w:rPr>
                <w:sz w:val="26"/>
                <w:szCs w:val="26"/>
              </w:rPr>
              <w:t>Khay đựng</w:t>
            </w:r>
            <w:r w:rsidRPr="00565B7C">
              <w:rPr>
                <w:sz w:val="26"/>
                <w:szCs w:val="26"/>
                <w:lang w:val="en-US"/>
              </w:rPr>
              <w:t xml:space="preserve"> </w:t>
            </w:r>
            <w:r w:rsidRPr="00565B7C">
              <w:rPr>
                <w:sz w:val="26"/>
                <w:szCs w:val="26"/>
              </w:rPr>
              <w:t>chi tiết</w:t>
            </w:r>
          </w:p>
        </w:tc>
        <w:tc>
          <w:tcPr>
            <w:tcW w:w="1871" w:type="pct"/>
            <w:shd w:val="clear" w:color="auto" w:fill="auto"/>
          </w:tcPr>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Vật liệu bằng thép không gỉ</w:t>
            </w:r>
          </w:p>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Kích thước từ (200x300) mm ÷ (500x800)mm</w:t>
            </w:r>
          </w:p>
        </w:tc>
        <w:tc>
          <w:tcPr>
            <w:tcW w:w="701" w:type="pct"/>
            <w:tcBorders>
              <w:right w:val="single" w:sz="6" w:space="0" w:color="auto"/>
            </w:tcBorders>
            <w:shd w:val="clear" w:color="auto" w:fill="auto"/>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638" w:type="pct"/>
            <w:tcBorders>
              <w:left w:val="single" w:sz="6" w:space="0" w:color="auto"/>
            </w:tcBorders>
            <w:shd w:val="clear" w:color="auto" w:fill="auto"/>
          </w:tcPr>
          <w:p w:rsidR="00016C79" w:rsidRPr="00565B7C" w:rsidRDefault="00016C79" w:rsidP="00565B7C">
            <w:pPr>
              <w:tabs>
                <w:tab w:val="left" w:pos="411"/>
              </w:tabs>
              <w:spacing w:line="312" w:lineRule="auto"/>
              <w:jc w:val="center"/>
              <w:rPr>
                <w:rFonts w:eastAsia="Times New Roman"/>
                <w:sz w:val="26"/>
                <w:szCs w:val="26"/>
                <w:lang w:val="en-US"/>
              </w:rPr>
            </w:pPr>
            <w:r w:rsidRPr="00565B7C">
              <w:rPr>
                <w:rFonts w:eastAsia="Times New Roman"/>
                <w:sz w:val="26"/>
                <w:szCs w:val="26"/>
                <w:lang w:val="en-US"/>
              </w:rPr>
              <w:t>12</w:t>
            </w:r>
          </w:p>
        </w:tc>
      </w:tr>
      <w:tr w:rsidR="00016C79" w:rsidRPr="00565B7C" w:rsidTr="00707E6D">
        <w:tc>
          <w:tcPr>
            <w:tcW w:w="350" w:type="pct"/>
            <w:shd w:val="clear" w:color="auto" w:fill="auto"/>
            <w:vAlign w:val="center"/>
          </w:tcPr>
          <w:p w:rsidR="00016C79" w:rsidRPr="00565B7C" w:rsidRDefault="00016C79" w:rsidP="00920CCF">
            <w:pPr>
              <w:pStyle w:val="ListParagraph"/>
              <w:numPr>
                <w:ilvl w:val="0"/>
                <w:numId w:val="22"/>
              </w:numPr>
              <w:spacing w:line="312" w:lineRule="auto"/>
              <w:jc w:val="center"/>
              <w:rPr>
                <w:rFonts w:eastAsia="Times New Roman"/>
                <w:sz w:val="26"/>
                <w:szCs w:val="26"/>
                <w:lang w:val="en-US"/>
              </w:rPr>
            </w:pPr>
          </w:p>
        </w:tc>
        <w:tc>
          <w:tcPr>
            <w:tcW w:w="1440" w:type="pct"/>
            <w:shd w:val="clear" w:color="auto" w:fill="auto"/>
            <w:vAlign w:val="center"/>
          </w:tcPr>
          <w:p w:rsidR="00016C79" w:rsidRPr="00565B7C" w:rsidRDefault="00016C79" w:rsidP="009A703E">
            <w:pPr>
              <w:pStyle w:val="TableParagraph"/>
              <w:spacing w:line="312" w:lineRule="auto"/>
              <w:ind w:right="80"/>
              <w:jc w:val="both"/>
              <w:rPr>
                <w:sz w:val="26"/>
                <w:szCs w:val="26"/>
              </w:rPr>
            </w:pPr>
            <w:r w:rsidRPr="00565B7C">
              <w:rPr>
                <w:sz w:val="26"/>
                <w:szCs w:val="26"/>
              </w:rPr>
              <w:t>Xe để chi tiết</w:t>
            </w:r>
          </w:p>
        </w:tc>
        <w:tc>
          <w:tcPr>
            <w:tcW w:w="1871" w:type="pct"/>
            <w:shd w:val="clear" w:color="auto" w:fill="auto"/>
          </w:tcPr>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Loại 3 tầng có tay đẩy và bánh xe</w:t>
            </w:r>
          </w:p>
        </w:tc>
        <w:tc>
          <w:tcPr>
            <w:tcW w:w="701" w:type="pct"/>
            <w:tcBorders>
              <w:right w:val="single" w:sz="6" w:space="0" w:color="auto"/>
            </w:tcBorders>
            <w:shd w:val="clear" w:color="auto" w:fill="auto"/>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638" w:type="pct"/>
            <w:tcBorders>
              <w:left w:val="single" w:sz="6" w:space="0" w:color="auto"/>
            </w:tcBorders>
            <w:shd w:val="clear" w:color="auto" w:fill="auto"/>
          </w:tcPr>
          <w:p w:rsidR="00016C79" w:rsidRPr="00565B7C" w:rsidRDefault="00016C79" w:rsidP="00565B7C">
            <w:pPr>
              <w:tabs>
                <w:tab w:val="left" w:pos="411"/>
              </w:tabs>
              <w:spacing w:line="312" w:lineRule="auto"/>
              <w:jc w:val="center"/>
              <w:rPr>
                <w:rFonts w:eastAsia="Times New Roman"/>
                <w:sz w:val="26"/>
                <w:szCs w:val="26"/>
                <w:lang w:val="en-US"/>
              </w:rPr>
            </w:pPr>
            <w:r w:rsidRPr="00565B7C">
              <w:rPr>
                <w:rFonts w:eastAsia="Times New Roman"/>
                <w:sz w:val="26"/>
                <w:szCs w:val="26"/>
                <w:lang w:val="en-US"/>
              </w:rPr>
              <w:t>6</w:t>
            </w:r>
          </w:p>
        </w:tc>
      </w:tr>
      <w:tr w:rsidR="00016C79" w:rsidRPr="00565B7C" w:rsidTr="00707E6D">
        <w:tc>
          <w:tcPr>
            <w:tcW w:w="350" w:type="pct"/>
            <w:shd w:val="clear" w:color="auto" w:fill="auto"/>
            <w:vAlign w:val="center"/>
          </w:tcPr>
          <w:p w:rsidR="00016C79" w:rsidRPr="00565B7C" w:rsidRDefault="00016C79" w:rsidP="00920CCF">
            <w:pPr>
              <w:pStyle w:val="ListParagraph"/>
              <w:numPr>
                <w:ilvl w:val="0"/>
                <w:numId w:val="22"/>
              </w:numPr>
              <w:spacing w:line="312" w:lineRule="auto"/>
              <w:jc w:val="center"/>
              <w:rPr>
                <w:rFonts w:eastAsia="Times New Roman"/>
                <w:sz w:val="26"/>
                <w:szCs w:val="26"/>
                <w:lang w:val="en-US"/>
              </w:rPr>
            </w:pPr>
          </w:p>
        </w:tc>
        <w:tc>
          <w:tcPr>
            <w:tcW w:w="1440" w:type="pct"/>
            <w:shd w:val="clear" w:color="auto" w:fill="auto"/>
            <w:vAlign w:val="center"/>
          </w:tcPr>
          <w:p w:rsidR="00016C79" w:rsidRPr="00565B7C" w:rsidRDefault="00016C79" w:rsidP="009A703E">
            <w:pPr>
              <w:pStyle w:val="TableParagraph"/>
              <w:spacing w:line="312" w:lineRule="auto"/>
              <w:ind w:right="80"/>
              <w:jc w:val="both"/>
              <w:rPr>
                <w:sz w:val="26"/>
                <w:szCs w:val="26"/>
              </w:rPr>
            </w:pPr>
            <w:r w:rsidRPr="00565B7C">
              <w:rPr>
                <w:sz w:val="26"/>
                <w:szCs w:val="26"/>
              </w:rPr>
              <w:t>Vòi phun</w:t>
            </w:r>
            <w:r w:rsidRPr="00565B7C">
              <w:rPr>
                <w:sz w:val="26"/>
                <w:szCs w:val="26"/>
                <w:lang w:val="en-US"/>
              </w:rPr>
              <w:t xml:space="preserve"> </w:t>
            </w:r>
            <w:r w:rsidRPr="00565B7C">
              <w:rPr>
                <w:sz w:val="26"/>
                <w:szCs w:val="26"/>
              </w:rPr>
              <w:t>diesel cao áp</w:t>
            </w:r>
          </w:p>
        </w:tc>
        <w:tc>
          <w:tcPr>
            <w:tcW w:w="1871" w:type="pct"/>
            <w:shd w:val="clear" w:color="auto" w:fill="auto"/>
          </w:tcPr>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Loại điều chỉnh áp suất bằng căn đệm</w:t>
            </w:r>
          </w:p>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Loại điều chỉnh áp suất bằng vít</w:t>
            </w:r>
          </w:p>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Mỗi loại 10 chiếc</w:t>
            </w:r>
          </w:p>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Đầy đủ các bô phận</w:t>
            </w:r>
          </w:p>
          <w:p w:rsidR="00016C79" w:rsidRPr="00565B7C" w:rsidRDefault="00016C79" w:rsidP="00565B7C">
            <w:pPr>
              <w:pStyle w:val="TableParagraph"/>
              <w:tabs>
                <w:tab w:val="left" w:pos="274"/>
              </w:tabs>
              <w:spacing w:line="312" w:lineRule="auto"/>
              <w:jc w:val="both"/>
              <w:rPr>
                <w:sz w:val="26"/>
                <w:szCs w:val="26"/>
                <w:lang w:val="vi-VN"/>
              </w:rPr>
            </w:pPr>
            <w:r w:rsidRPr="00565B7C">
              <w:rPr>
                <w:sz w:val="26"/>
                <w:szCs w:val="26"/>
                <w:lang w:val="vi-VN"/>
              </w:rPr>
              <w:t xml:space="preserve"> hoạt động bình thường</w:t>
            </w:r>
          </w:p>
        </w:tc>
        <w:tc>
          <w:tcPr>
            <w:tcW w:w="701" w:type="pct"/>
            <w:tcBorders>
              <w:right w:val="single" w:sz="6" w:space="0" w:color="auto"/>
            </w:tcBorders>
            <w:shd w:val="clear" w:color="auto" w:fill="auto"/>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12</w:t>
            </w:r>
          </w:p>
        </w:tc>
        <w:tc>
          <w:tcPr>
            <w:tcW w:w="638" w:type="pct"/>
            <w:tcBorders>
              <w:left w:val="single" w:sz="6" w:space="0" w:color="auto"/>
            </w:tcBorders>
            <w:shd w:val="clear" w:color="auto" w:fill="auto"/>
          </w:tcPr>
          <w:p w:rsidR="00016C79" w:rsidRPr="00565B7C" w:rsidRDefault="00016C79" w:rsidP="00565B7C">
            <w:pPr>
              <w:tabs>
                <w:tab w:val="left" w:pos="411"/>
              </w:tabs>
              <w:spacing w:line="312" w:lineRule="auto"/>
              <w:jc w:val="center"/>
              <w:rPr>
                <w:rFonts w:eastAsia="Times New Roman"/>
                <w:sz w:val="26"/>
                <w:szCs w:val="26"/>
                <w:lang w:val="en-US"/>
              </w:rPr>
            </w:pPr>
            <w:r w:rsidRPr="00565B7C">
              <w:rPr>
                <w:rFonts w:eastAsia="Times New Roman"/>
                <w:sz w:val="26"/>
                <w:szCs w:val="26"/>
                <w:lang w:val="en-US"/>
              </w:rPr>
              <w:t>20</w:t>
            </w:r>
          </w:p>
        </w:tc>
      </w:tr>
      <w:tr w:rsidR="00016C79" w:rsidRPr="00565B7C" w:rsidTr="00707E6D">
        <w:tc>
          <w:tcPr>
            <w:tcW w:w="350" w:type="pct"/>
            <w:shd w:val="clear" w:color="auto" w:fill="auto"/>
            <w:vAlign w:val="center"/>
          </w:tcPr>
          <w:p w:rsidR="00016C79" w:rsidRPr="00565B7C" w:rsidRDefault="00016C79" w:rsidP="00920CCF">
            <w:pPr>
              <w:pStyle w:val="ListParagraph"/>
              <w:numPr>
                <w:ilvl w:val="0"/>
                <w:numId w:val="22"/>
              </w:numPr>
              <w:spacing w:line="312" w:lineRule="auto"/>
              <w:jc w:val="center"/>
              <w:rPr>
                <w:rFonts w:eastAsia="Times New Roman"/>
                <w:sz w:val="26"/>
                <w:szCs w:val="26"/>
                <w:lang w:val="en-US"/>
              </w:rPr>
            </w:pPr>
          </w:p>
        </w:tc>
        <w:tc>
          <w:tcPr>
            <w:tcW w:w="1440" w:type="pct"/>
            <w:shd w:val="clear" w:color="auto" w:fill="auto"/>
            <w:vAlign w:val="center"/>
          </w:tcPr>
          <w:p w:rsidR="00016C79" w:rsidRPr="00565B7C" w:rsidRDefault="00016C79" w:rsidP="009A703E">
            <w:pPr>
              <w:pStyle w:val="TableParagraph"/>
              <w:spacing w:line="312" w:lineRule="auto"/>
              <w:ind w:right="80"/>
              <w:jc w:val="both"/>
              <w:rPr>
                <w:sz w:val="26"/>
                <w:szCs w:val="26"/>
              </w:rPr>
            </w:pPr>
            <w:r w:rsidRPr="00565B7C">
              <w:rPr>
                <w:sz w:val="26"/>
                <w:szCs w:val="26"/>
              </w:rPr>
              <w:t>Thiết bị kiểm</w:t>
            </w:r>
            <w:r w:rsidRPr="00565B7C">
              <w:rPr>
                <w:sz w:val="26"/>
                <w:szCs w:val="26"/>
                <w:lang w:val="en-US"/>
              </w:rPr>
              <w:t xml:space="preserve"> </w:t>
            </w:r>
            <w:r w:rsidRPr="00565B7C">
              <w:rPr>
                <w:sz w:val="26"/>
                <w:szCs w:val="26"/>
              </w:rPr>
              <w:t>tra vòi phun</w:t>
            </w:r>
            <w:r w:rsidRPr="00565B7C">
              <w:rPr>
                <w:sz w:val="26"/>
                <w:szCs w:val="26"/>
                <w:lang w:val="en-US"/>
              </w:rPr>
              <w:t xml:space="preserve"> </w:t>
            </w:r>
            <w:r w:rsidRPr="00565B7C">
              <w:rPr>
                <w:sz w:val="26"/>
                <w:szCs w:val="26"/>
              </w:rPr>
              <w:t>nhiên liệu</w:t>
            </w:r>
          </w:p>
        </w:tc>
        <w:tc>
          <w:tcPr>
            <w:tcW w:w="1871" w:type="pct"/>
            <w:shd w:val="clear" w:color="auto" w:fill="auto"/>
          </w:tcPr>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Có gương phản chiếu</w:t>
            </w:r>
          </w:p>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Cơ cấu kẹp chặt vòi phun điều chỉnh linh hoạt</w:t>
            </w:r>
          </w:p>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Thu hồi lại được dầu kiểm tra, gồm nhiều đầu nối phù hợp với các loại vòi phun</w:t>
            </w:r>
          </w:p>
        </w:tc>
        <w:tc>
          <w:tcPr>
            <w:tcW w:w="701" w:type="pct"/>
            <w:tcBorders>
              <w:right w:val="single" w:sz="6" w:space="0" w:color="auto"/>
            </w:tcBorders>
            <w:shd w:val="clear" w:color="auto" w:fill="auto"/>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12</w:t>
            </w:r>
          </w:p>
        </w:tc>
        <w:tc>
          <w:tcPr>
            <w:tcW w:w="638" w:type="pct"/>
            <w:tcBorders>
              <w:left w:val="single" w:sz="6" w:space="0" w:color="auto"/>
            </w:tcBorders>
            <w:shd w:val="clear" w:color="auto" w:fill="auto"/>
          </w:tcPr>
          <w:p w:rsidR="00016C79" w:rsidRPr="00565B7C" w:rsidRDefault="00016C79" w:rsidP="00565B7C">
            <w:pPr>
              <w:tabs>
                <w:tab w:val="left" w:pos="411"/>
              </w:tabs>
              <w:spacing w:line="312" w:lineRule="auto"/>
              <w:jc w:val="center"/>
              <w:rPr>
                <w:rFonts w:eastAsia="Times New Roman"/>
                <w:sz w:val="26"/>
                <w:szCs w:val="26"/>
                <w:lang w:val="en-US"/>
              </w:rPr>
            </w:pPr>
            <w:r w:rsidRPr="00565B7C">
              <w:rPr>
                <w:rFonts w:eastAsia="Times New Roman"/>
                <w:sz w:val="26"/>
                <w:szCs w:val="26"/>
                <w:lang w:val="en-US"/>
              </w:rPr>
              <w:t>6</w:t>
            </w:r>
          </w:p>
        </w:tc>
      </w:tr>
      <w:tr w:rsidR="00016C79" w:rsidRPr="00565B7C" w:rsidTr="00707E6D">
        <w:tc>
          <w:tcPr>
            <w:tcW w:w="350" w:type="pct"/>
            <w:shd w:val="clear" w:color="auto" w:fill="auto"/>
            <w:vAlign w:val="center"/>
          </w:tcPr>
          <w:p w:rsidR="00016C79" w:rsidRPr="00565B7C" w:rsidRDefault="00016C79" w:rsidP="00920CCF">
            <w:pPr>
              <w:pStyle w:val="ListParagraph"/>
              <w:numPr>
                <w:ilvl w:val="0"/>
                <w:numId w:val="22"/>
              </w:numPr>
              <w:spacing w:line="312" w:lineRule="auto"/>
              <w:jc w:val="center"/>
              <w:rPr>
                <w:rFonts w:eastAsia="Times New Roman"/>
                <w:sz w:val="26"/>
                <w:szCs w:val="26"/>
                <w:lang w:val="en-US"/>
              </w:rPr>
            </w:pPr>
          </w:p>
        </w:tc>
        <w:tc>
          <w:tcPr>
            <w:tcW w:w="1440" w:type="pct"/>
            <w:shd w:val="clear" w:color="auto" w:fill="auto"/>
            <w:vAlign w:val="center"/>
          </w:tcPr>
          <w:p w:rsidR="00016C79" w:rsidRPr="00565B7C" w:rsidRDefault="00016C79" w:rsidP="009A703E">
            <w:pPr>
              <w:pStyle w:val="TableParagraph"/>
              <w:spacing w:line="312" w:lineRule="auto"/>
              <w:ind w:right="80"/>
              <w:jc w:val="both"/>
              <w:rPr>
                <w:sz w:val="26"/>
                <w:szCs w:val="26"/>
              </w:rPr>
            </w:pPr>
            <w:r w:rsidRPr="00565B7C">
              <w:rPr>
                <w:sz w:val="26"/>
                <w:szCs w:val="26"/>
              </w:rPr>
              <w:t>Động cơ</w:t>
            </w:r>
            <w:r w:rsidRPr="00565B7C">
              <w:rPr>
                <w:sz w:val="26"/>
                <w:szCs w:val="26"/>
                <w:lang w:val="en-US"/>
              </w:rPr>
              <w:t xml:space="preserve"> </w:t>
            </w:r>
            <w:r w:rsidRPr="00565B7C">
              <w:rPr>
                <w:sz w:val="26"/>
                <w:szCs w:val="26"/>
              </w:rPr>
              <w:t>Diesel 1 xylanh</w:t>
            </w:r>
          </w:p>
        </w:tc>
        <w:tc>
          <w:tcPr>
            <w:tcW w:w="1871" w:type="pct"/>
            <w:shd w:val="clear" w:color="auto" w:fill="auto"/>
          </w:tcPr>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Động cơ 4 kỳ, hoạt động bình thường</w:t>
            </w:r>
          </w:p>
        </w:tc>
        <w:tc>
          <w:tcPr>
            <w:tcW w:w="701" w:type="pct"/>
            <w:tcBorders>
              <w:right w:val="single" w:sz="6" w:space="0" w:color="auto"/>
            </w:tcBorders>
            <w:shd w:val="clear" w:color="auto" w:fill="auto"/>
          </w:tcPr>
          <w:p w:rsidR="00016C79" w:rsidRPr="00565B7C" w:rsidRDefault="00016C79" w:rsidP="00565B7C">
            <w:pPr>
              <w:spacing w:line="312" w:lineRule="auto"/>
              <w:jc w:val="center"/>
              <w:rPr>
                <w:sz w:val="26"/>
                <w:szCs w:val="26"/>
                <w:lang w:val="en-US"/>
              </w:rPr>
            </w:pPr>
            <w:r w:rsidRPr="00565B7C">
              <w:rPr>
                <w:sz w:val="26"/>
                <w:szCs w:val="26"/>
                <w:lang w:val="en-US"/>
              </w:rPr>
              <w:t>15</w:t>
            </w:r>
          </w:p>
        </w:tc>
        <w:tc>
          <w:tcPr>
            <w:tcW w:w="638" w:type="pct"/>
            <w:tcBorders>
              <w:left w:val="single" w:sz="6" w:space="0" w:color="auto"/>
            </w:tcBorders>
            <w:shd w:val="clear" w:color="auto" w:fill="auto"/>
          </w:tcPr>
          <w:p w:rsidR="00016C79" w:rsidRPr="00565B7C" w:rsidRDefault="00016C79" w:rsidP="00565B7C">
            <w:pPr>
              <w:tabs>
                <w:tab w:val="left" w:pos="411"/>
              </w:tabs>
              <w:spacing w:line="312" w:lineRule="auto"/>
              <w:jc w:val="center"/>
              <w:rPr>
                <w:sz w:val="26"/>
                <w:szCs w:val="26"/>
                <w:lang w:val="en-US"/>
              </w:rPr>
            </w:pPr>
            <w:r w:rsidRPr="00565B7C">
              <w:rPr>
                <w:sz w:val="26"/>
                <w:szCs w:val="26"/>
                <w:lang w:val="en-US"/>
              </w:rPr>
              <w:t>6</w:t>
            </w:r>
          </w:p>
        </w:tc>
      </w:tr>
      <w:tr w:rsidR="00016C79" w:rsidRPr="00565B7C" w:rsidTr="00707E6D">
        <w:tc>
          <w:tcPr>
            <w:tcW w:w="350" w:type="pct"/>
            <w:shd w:val="clear" w:color="auto" w:fill="auto"/>
            <w:vAlign w:val="center"/>
          </w:tcPr>
          <w:p w:rsidR="00016C79" w:rsidRPr="009A703E" w:rsidRDefault="00016C79" w:rsidP="00920CCF">
            <w:pPr>
              <w:pStyle w:val="ListParagraph"/>
              <w:numPr>
                <w:ilvl w:val="0"/>
                <w:numId w:val="22"/>
              </w:numPr>
              <w:spacing w:line="312" w:lineRule="auto"/>
              <w:jc w:val="center"/>
              <w:rPr>
                <w:rFonts w:eastAsia="Times New Roman"/>
                <w:sz w:val="26"/>
                <w:szCs w:val="26"/>
                <w:lang w:val="en-US"/>
              </w:rPr>
            </w:pPr>
          </w:p>
        </w:tc>
        <w:tc>
          <w:tcPr>
            <w:tcW w:w="1440" w:type="pct"/>
            <w:shd w:val="clear" w:color="auto" w:fill="auto"/>
            <w:vAlign w:val="center"/>
          </w:tcPr>
          <w:p w:rsidR="00016C79" w:rsidRPr="00565B7C" w:rsidRDefault="00016C79" w:rsidP="009A703E">
            <w:pPr>
              <w:pStyle w:val="TableParagraph"/>
              <w:spacing w:line="312" w:lineRule="auto"/>
              <w:ind w:right="80"/>
              <w:jc w:val="both"/>
              <w:rPr>
                <w:sz w:val="26"/>
                <w:szCs w:val="26"/>
              </w:rPr>
            </w:pPr>
            <w:r w:rsidRPr="00565B7C">
              <w:rPr>
                <w:sz w:val="26"/>
                <w:szCs w:val="26"/>
              </w:rPr>
              <w:t>Bơm cao áp đơn PF</w:t>
            </w:r>
          </w:p>
        </w:tc>
        <w:tc>
          <w:tcPr>
            <w:tcW w:w="1871" w:type="pct"/>
            <w:shd w:val="clear" w:color="auto" w:fill="auto"/>
          </w:tcPr>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Bơm cơ khí, đầy đủ bộ phận, hoạt động bình thường</w:t>
            </w:r>
          </w:p>
        </w:tc>
        <w:tc>
          <w:tcPr>
            <w:tcW w:w="701" w:type="pct"/>
            <w:tcBorders>
              <w:right w:val="single" w:sz="6" w:space="0" w:color="auto"/>
            </w:tcBorders>
            <w:shd w:val="clear" w:color="auto" w:fill="auto"/>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15</w:t>
            </w:r>
          </w:p>
        </w:tc>
        <w:tc>
          <w:tcPr>
            <w:tcW w:w="638" w:type="pct"/>
            <w:tcBorders>
              <w:left w:val="single" w:sz="6" w:space="0" w:color="auto"/>
            </w:tcBorders>
            <w:shd w:val="clear" w:color="auto" w:fill="auto"/>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016C79" w:rsidRPr="00565B7C" w:rsidTr="00707E6D">
        <w:tc>
          <w:tcPr>
            <w:tcW w:w="350" w:type="pct"/>
            <w:shd w:val="clear" w:color="auto" w:fill="auto"/>
            <w:vAlign w:val="center"/>
          </w:tcPr>
          <w:p w:rsidR="00016C79" w:rsidRPr="00565B7C" w:rsidRDefault="00016C79" w:rsidP="00920CCF">
            <w:pPr>
              <w:pStyle w:val="ListParagraph"/>
              <w:numPr>
                <w:ilvl w:val="0"/>
                <w:numId w:val="22"/>
              </w:numPr>
              <w:spacing w:line="312" w:lineRule="auto"/>
              <w:jc w:val="center"/>
              <w:rPr>
                <w:rFonts w:eastAsia="Times New Roman"/>
                <w:sz w:val="26"/>
                <w:szCs w:val="26"/>
                <w:lang w:val="en-US"/>
              </w:rPr>
            </w:pPr>
          </w:p>
        </w:tc>
        <w:tc>
          <w:tcPr>
            <w:tcW w:w="1440" w:type="pct"/>
            <w:shd w:val="clear" w:color="auto" w:fill="auto"/>
            <w:vAlign w:val="center"/>
          </w:tcPr>
          <w:p w:rsidR="00016C79" w:rsidRPr="00565B7C" w:rsidRDefault="00016C79" w:rsidP="009A703E">
            <w:pPr>
              <w:pStyle w:val="TableParagraph"/>
              <w:spacing w:line="312" w:lineRule="auto"/>
              <w:ind w:right="80"/>
              <w:jc w:val="both"/>
              <w:rPr>
                <w:sz w:val="26"/>
                <w:szCs w:val="26"/>
              </w:rPr>
            </w:pPr>
            <w:r w:rsidRPr="00565B7C">
              <w:rPr>
                <w:sz w:val="26"/>
                <w:szCs w:val="26"/>
              </w:rPr>
              <w:t>Căn lá</w:t>
            </w:r>
          </w:p>
        </w:tc>
        <w:tc>
          <w:tcPr>
            <w:tcW w:w="1871" w:type="pct"/>
            <w:shd w:val="clear" w:color="auto" w:fill="auto"/>
          </w:tcPr>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Độ dày các cỡ từ: (0,02÷1)mm</w:t>
            </w:r>
          </w:p>
        </w:tc>
        <w:tc>
          <w:tcPr>
            <w:tcW w:w="701" w:type="pct"/>
            <w:tcBorders>
              <w:right w:val="single" w:sz="6" w:space="0" w:color="auto"/>
            </w:tcBorders>
            <w:shd w:val="clear" w:color="auto" w:fill="auto"/>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10</w:t>
            </w:r>
          </w:p>
        </w:tc>
        <w:tc>
          <w:tcPr>
            <w:tcW w:w="638" w:type="pct"/>
            <w:tcBorders>
              <w:left w:val="single" w:sz="6" w:space="0" w:color="auto"/>
            </w:tcBorders>
            <w:shd w:val="clear" w:color="auto" w:fill="auto"/>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016C79" w:rsidRPr="00565B7C" w:rsidTr="00707E6D">
        <w:tc>
          <w:tcPr>
            <w:tcW w:w="350" w:type="pct"/>
            <w:shd w:val="clear" w:color="auto" w:fill="auto"/>
            <w:vAlign w:val="center"/>
          </w:tcPr>
          <w:p w:rsidR="00016C79" w:rsidRPr="009A703E" w:rsidRDefault="00016C79" w:rsidP="00920CCF">
            <w:pPr>
              <w:pStyle w:val="ListParagraph"/>
              <w:numPr>
                <w:ilvl w:val="0"/>
                <w:numId w:val="22"/>
              </w:numPr>
              <w:spacing w:line="312" w:lineRule="auto"/>
              <w:jc w:val="center"/>
              <w:rPr>
                <w:rFonts w:eastAsia="Times New Roman"/>
                <w:sz w:val="26"/>
                <w:szCs w:val="26"/>
                <w:lang w:val="en-US"/>
              </w:rPr>
            </w:pPr>
          </w:p>
        </w:tc>
        <w:tc>
          <w:tcPr>
            <w:tcW w:w="1440" w:type="pct"/>
            <w:shd w:val="clear" w:color="auto" w:fill="auto"/>
            <w:vAlign w:val="center"/>
          </w:tcPr>
          <w:p w:rsidR="00016C79" w:rsidRPr="00565B7C" w:rsidRDefault="00016C79" w:rsidP="009A703E">
            <w:pPr>
              <w:pStyle w:val="TableParagraph"/>
              <w:spacing w:line="312" w:lineRule="auto"/>
              <w:ind w:right="80"/>
              <w:jc w:val="both"/>
              <w:rPr>
                <w:sz w:val="26"/>
                <w:szCs w:val="26"/>
              </w:rPr>
            </w:pPr>
            <w:r w:rsidRPr="00565B7C">
              <w:rPr>
                <w:sz w:val="26"/>
                <w:szCs w:val="26"/>
              </w:rPr>
              <w:t>Thước cặp</w:t>
            </w:r>
            <w:r w:rsidRPr="00565B7C">
              <w:rPr>
                <w:sz w:val="26"/>
                <w:szCs w:val="26"/>
                <w:lang w:val="en-US"/>
              </w:rPr>
              <w:t xml:space="preserve"> </w:t>
            </w:r>
            <w:r w:rsidRPr="00565B7C">
              <w:rPr>
                <w:sz w:val="26"/>
                <w:szCs w:val="26"/>
              </w:rPr>
              <w:t>1/50</w:t>
            </w:r>
          </w:p>
        </w:tc>
        <w:tc>
          <w:tcPr>
            <w:tcW w:w="1871" w:type="pct"/>
            <w:shd w:val="clear" w:color="auto" w:fill="auto"/>
            <w:vAlign w:val="center"/>
          </w:tcPr>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Phạm vi đo (0÷300) mm</w:t>
            </w:r>
          </w:p>
        </w:tc>
        <w:tc>
          <w:tcPr>
            <w:tcW w:w="701" w:type="pct"/>
            <w:tcBorders>
              <w:right w:val="single" w:sz="6" w:space="0" w:color="auto"/>
            </w:tcBorders>
            <w:shd w:val="clear" w:color="auto" w:fill="auto"/>
            <w:vAlign w:val="center"/>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10</w:t>
            </w:r>
          </w:p>
        </w:tc>
        <w:tc>
          <w:tcPr>
            <w:tcW w:w="638" w:type="pct"/>
            <w:tcBorders>
              <w:left w:val="single" w:sz="6" w:space="0" w:color="auto"/>
            </w:tcBorders>
            <w:shd w:val="clear" w:color="auto" w:fill="auto"/>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016C79" w:rsidRPr="00565B7C" w:rsidTr="00707E6D">
        <w:tc>
          <w:tcPr>
            <w:tcW w:w="350" w:type="pct"/>
            <w:shd w:val="clear" w:color="auto" w:fill="auto"/>
            <w:vAlign w:val="center"/>
          </w:tcPr>
          <w:p w:rsidR="00016C79" w:rsidRPr="009A703E" w:rsidRDefault="00016C79" w:rsidP="00920CCF">
            <w:pPr>
              <w:pStyle w:val="ListParagraph"/>
              <w:numPr>
                <w:ilvl w:val="0"/>
                <w:numId w:val="22"/>
              </w:numPr>
              <w:spacing w:line="312" w:lineRule="auto"/>
              <w:jc w:val="center"/>
              <w:rPr>
                <w:rFonts w:eastAsia="Times New Roman"/>
                <w:sz w:val="26"/>
                <w:szCs w:val="26"/>
                <w:lang w:val="en-US"/>
              </w:rPr>
            </w:pPr>
          </w:p>
        </w:tc>
        <w:tc>
          <w:tcPr>
            <w:tcW w:w="1440" w:type="pct"/>
            <w:shd w:val="clear" w:color="auto" w:fill="auto"/>
            <w:vAlign w:val="center"/>
          </w:tcPr>
          <w:p w:rsidR="00016C79" w:rsidRPr="00565B7C" w:rsidRDefault="00016C79" w:rsidP="009A703E">
            <w:pPr>
              <w:pStyle w:val="TableParagraph"/>
              <w:spacing w:line="312" w:lineRule="auto"/>
              <w:ind w:right="80"/>
              <w:jc w:val="both"/>
              <w:rPr>
                <w:sz w:val="26"/>
                <w:szCs w:val="26"/>
              </w:rPr>
            </w:pPr>
            <w:r w:rsidRPr="00565B7C">
              <w:rPr>
                <w:sz w:val="26"/>
                <w:szCs w:val="26"/>
              </w:rPr>
              <w:t>Động cơ</w:t>
            </w:r>
            <w:r w:rsidRPr="00565B7C">
              <w:rPr>
                <w:sz w:val="26"/>
                <w:szCs w:val="26"/>
                <w:lang w:val="en-US"/>
              </w:rPr>
              <w:t xml:space="preserve"> </w:t>
            </w:r>
            <w:r w:rsidRPr="00565B7C">
              <w:rPr>
                <w:sz w:val="26"/>
                <w:szCs w:val="26"/>
              </w:rPr>
              <w:t>Diesel sử</w:t>
            </w:r>
          </w:p>
          <w:p w:rsidR="00016C79" w:rsidRPr="00565B7C" w:rsidRDefault="00016C79" w:rsidP="009A703E">
            <w:pPr>
              <w:pStyle w:val="TableParagraph"/>
              <w:spacing w:line="312" w:lineRule="auto"/>
              <w:ind w:right="80"/>
              <w:jc w:val="both"/>
              <w:rPr>
                <w:sz w:val="26"/>
                <w:szCs w:val="26"/>
              </w:rPr>
            </w:pPr>
            <w:r w:rsidRPr="00565B7C">
              <w:rPr>
                <w:sz w:val="26"/>
                <w:szCs w:val="26"/>
              </w:rPr>
              <w:t>dụng bơm</w:t>
            </w:r>
            <w:r w:rsidRPr="00565B7C">
              <w:rPr>
                <w:sz w:val="26"/>
                <w:szCs w:val="26"/>
                <w:lang w:val="en-US"/>
              </w:rPr>
              <w:t xml:space="preserve"> </w:t>
            </w:r>
            <w:r w:rsidRPr="00565B7C">
              <w:rPr>
                <w:sz w:val="26"/>
                <w:szCs w:val="26"/>
              </w:rPr>
              <w:t>cao áp PE</w:t>
            </w:r>
          </w:p>
        </w:tc>
        <w:tc>
          <w:tcPr>
            <w:tcW w:w="1871" w:type="pct"/>
            <w:shd w:val="clear" w:color="auto" w:fill="auto"/>
            <w:vAlign w:val="center"/>
          </w:tcPr>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Động cơ 4 kỳ, 4 xylanh, có tăng áp</w:t>
            </w:r>
          </w:p>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Hoạt động bình thường</w:t>
            </w:r>
          </w:p>
        </w:tc>
        <w:tc>
          <w:tcPr>
            <w:tcW w:w="701" w:type="pct"/>
            <w:tcBorders>
              <w:right w:val="single" w:sz="6" w:space="0" w:color="auto"/>
            </w:tcBorders>
            <w:shd w:val="clear" w:color="auto" w:fill="auto"/>
            <w:vAlign w:val="center"/>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15</w:t>
            </w:r>
          </w:p>
        </w:tc>
        <w:tc>
          <w:tcPr>
            <w:tcW w:w="638" w:type="pct"/>
            <w:tcBorders>
              <w:left w:val="single" w:sz="6" w:space="0" w:color="auto"/>
            </w:tcBorders>
            <w:shd w:val="clear" w:color="auto" w:fill="auto"/>
          </w:tcPr>
          <w:p w:rsidR="00016C79" w:rsidRPr="00565B7C" w:rsidRDefault="00016C79" w:rsidP="00565B7C">
            <w:pPr>
              <w:spacing w:line="312" w:lineRule="auto"/>
              <w:jc w:val="center"/>
              <w:rPr>
                <w:rFonts w:eastAsia="Times New Roman"/>
                <w:sz w:val="26"/>
                <w:szCs w:val="26"/>
                <w:lang w:val="en-US"/>
              </w:rPr>
            </w:pPr>
          </w:p>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016C79" w:rsidRPr="00565B7C" w:rsidTr="00707E6D">
        <w:tc>
          <w:tcPr>
            <w:tcW w:w="350" w:type="pct"/>
            <w:shd w:val="clear" w:color="auto" w:fill="auto"/>
            <w:vAlign w:val="center"/>
          </w:tcPr>
          <w:p w:rsidR="00016C79" w:rsidRPr="009A703E" w:rsidRDefault="00016C79" w:rsidP="00920CCF">
            <w:pPr>
              <w:pStyle w:val="ListParagraph"/>
              <w:numPr>
                <w:ilvl w:val="0"/>
                <w:numId w:val="22"/>
              </w:numPr>
              <w:spacing w:line="312" w:lineRule="auto"/>
              <w:jc w:val="center"/>
              <w:rPr>
                <w:rFonts w:eastAsia="Times New Roman"/>
                <w:sz w:val="26"/>
                <w:szCs w:val="26"/>
                <w:lang w:val="en-US"/>
              </w:rPr>
            </w:pPr>
          </w:p>
        </w:tc>
        <w:tc>
          <w:tcPr>
            <w:tcW w:w="1440" w:type="pct"/>
            <w:shd w:val="clear" w:color="auto" w:fill="auto"/>
            <w:vAlign w:val="center"/>
          </w:tcPr>
          <w:p w:rsidR="00016C79" w:rsidRPr="00565B7C" w:rsidRDefault="00016C79" w:rsidP="009A703E">
            <w:pPr>
              <w:pStyle w:val="TableParagraph"/>
              <w:spacing w:line="312" w:lineRule="auto"/>
              <w:ind w:right="80"/>
              <w:jc w:val="both"/>
              <w:rPr>
                <w:sz w:val="26"/>
                <w:szCs w:val="26"/>
              </w:rPr>
            </w:pPr>
            <w:r w:rsidRPr="00565B7C">
              <w:rPr>
                <w:sz w:val="26"/>
                <w:szCs w:val="26"/>
              </w:rPr>
              <w:t>Mô hình hệ</w:t>
            </w:r>
            <w:r w:rsidRPr="00565B7C">
              <w:rPr>
                <w:sz w:val="26"/>
                <w:szCs w:val="26"/>
                <w:lang w:val="en-US"/>
              </w:rPr>
              <w:t xml:space="preserve"> </w:t>
            </w:r>
            <w:r w:rsidRPr="00565B7C">
              <w:rPr>
                <w:sz w:val="26"/>
                <w:szCs w:val="26"/>
              </w:rPr>
              <w:t>thống nhiên</w:t>
            </w:r>
            <w:r w:rsidRPr="00565B7C">
              <w:rPr>
                <w:sz w:val="26"/>
                <w:szCs w:val="26"/>
                <w:lang w:val="en-US"/>
              </w:rPr>
              <w:t xml:space="preserve"> </w:t>
            </w:r>
            <w:r w:rsidRPr="00565B7C">
              <w:rPr>
                <w:sz w:val="26"/>
                <w:szCs w:val="26"/>
              </w:rPr>
              <w:t>liệu động cơ</w:t>
            </w:r>
          </w:p>
          <w:p w:rsidR="00016C79" w:rsidRPr="00565B7C" w:rsidRDefault="00016C79" w:rsidP="009A703E">
            <w:pPr>
              <w:pStyle w:val="TableParagraph"/>
              <w:spacing w:line="312" w:lineRule="auto"/>
              <w:ind w:right="80"/>
              <w:jc w:val="both"/>
              <w:rPr>
                <w:sz w:val="26"/>
                <w:szCs w:val="26"/>
              </w:rPr>
            </w:pPr>
            <w:r w:rsidRPr="00565B7C">
              <w:rPr>
                <w:sz w:val="26"/>
                <w:szCs w:val="26"/>
              </w:rPr>
              <w:t>Diesel sử</w:t>
            </w:r>
            <w:r w:rsidRPr="00565B7C">
              <w:rPr>
                <w:sz w:val="26"/>
                <w:szCs w:val="26"/>
                <w:lang w:val="en-US"/>
              </w:rPr>
              <w:t xml:space="preserve"> </w:t>
            </w:r>
            <w:r w:rsidRPr="00565B7C">
              <w:rPr>
                <w:sz w:val="26"/>
                <w:szCs w:val="26"/>
              </w:rPr>
              <w:t>dụng bơm</w:t>
            </w:r>
            <w:r w:rsidRPr="00565B7C">
              <w:rPr>
                <w:sz w:val="26"/>
                <w:szCs w:val="26"/>
                <w:lang w:val="en-US"/>
              </w:rPr>
              <w:t xml:space="preserve"> </w:t>
            </w:r>
            <w:r w:rsidRPr="00565B7C">
              <w:rPr>
                <w:sz w:val="26"/>
                <w:szCs w:val="26"/>
              </w:rPr>
              <w:lastRenderedPageBreak/>
              <w:t>cao áp PE</w:t>
            </w:r>
          </w:p>
        </w:tc>
        <w:tc>
          <w:tcPr>
            <w:tcW w:w="1871" w:type="pct"/>
            <w:shd w:val="clear" w:color="auto" w:fill="auto"/>
            <w:vAlign w:val="center"/>
          </w:tcPr>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lastRenderedPageBreak/>
              <w:t>Mô hình bao gồm đầy đủ các bộ phận hệ thống nhiên liệu, hoạt động bình thường</w:t>
            </w:r>
          </w:p>
        </w:tc>
        <w:tc>
          <w:tcPr>
            <w:tcW w:w="701" w:type="pct"/>
            <w:tcBorders>
              <w:right w:val="single" w:sz="6" w:space="0" w:color="auto"/>
            </w:tcBorders>
            <w:shd w:val="clear" w:color="auto" w:fill="auto"/>
            <w:vAlign w:val="center"/>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15</w:t>
            </w:r>
          </w:p>
        </w:tc>
        <w:tc>
          <w:tcPr>
            <w:tcW w:w="638" w:type="pct"/>
            <w:tcBorders>
              <w:left w:val="single" w:sz="6" w:space="0" w:color="auto"/>
            </w:tcBorders>
            <w:shd w:val="clear" w:color="auto" w:fill="auto"/>
          </w:tcPr>
          <w:p w:rsidR="00016C79" w:rsidRPr="00565B7C" w:rsidRDefault="00016C79" w:rsidP="00565B7C">
            <w:pPr>
              <w:spacing w:line="312" w:lineRule="auto"/>
              <w:jc w:val="center"/>
              <w:rPr>
                <w:rFonts w:eastAsia="Times New Roman"/>
                <w:sz w:val="26"/>
                <w:szCs w:val="26"/>
                <w:lang w:val="en-US"/>
              </w:rPr>
            </w:pPr>
          </w:p>
          <w:p w:rsidR="00016C79" w:rsidRPr="00565B7C" w:rsidRDefault="00016C79" w:rsidP="00565B7C">
            <w:pPr>
              <w:spacing w:line="312" w:lineRule="auto"/>
              <w:jc w:val="center"/>
              <w:rPr>
                <w:rFonts w:eastAsia="Times New Roman"/>
                <w:sz w:val="26"/>
                <w:szCs w:val="26"/>
                <w:lang w:val="en-US"/>
              </w:rPr>
            </w:pPr>
          </w:p>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016C79" w:rsidRPr="00565B7C" w:rsidTr="00946C0E">
        <w:tc>
          <w:tcPr>
            <w:tcW w:w="350" w:type="pct"/>
            <w:shd w:val="clear" w:color="auto" w:fill="auto"/>
            <w:vAlign w:val="center"/>
          </w:tcPr>
          <w:p w:rsidR="00016C79" w:rsidRPr="009A703E" w:rsidRDefault="00016C79" w:rsidP="00920CCF">
            <w:pPr>
              <w:pStyle w:val="ListParagraph"/>
              <w:numPr>
                <w:ilvl w:val="0"/>
                <w:numId w:val="22"/>
              </w:numPr>
              <w:spacing w:line="312" w:lineRule="auto"/>
              <w:jc w:val="center"/>
              <w:rPr>
                <w:rFonts w:eastAsia="Times New Roman"/>
                <w:sz w:val="26"/>
                <w:szCs w:val="26"/>
                <w:lang w:val="en-US"/>
              </w:rPr>
            </w:pPr>
          </w:p>
        </w:tc>
        <w:tc>
          <w:tcPr>
            <w:tcW w:w="1440" w:type="pct"/>
            <w:shd w:val="clear" w:color="auto" w:fill="auto"/>
            <w:vAlign w:val="center"/>
          </w:tcPr>
          <w:p w:rsidR="00016C79" w:rsidRPr="00565B7C" w:rsidRDefault="00016C79" w:rsidP="009A703E">
            <w:pPr>
              <w:pStyle w:val="TableParagraph"/>
              <w:spacing w:line="312" w:lineRule="auto"/>
              <w:ind w:right="80"/>
              <w:jc w:val="both"/>
              <w:rPr>
                <w:sz w:val="26"/>
                <w:szCs w:val="26"/>
              </w:rPr>
            </w:pPr>
            <w:r w:rsidRPr="00565B7C">
              <w:rPr>
                <w:sz w:val="26"/>
                <w:szCs w:val="26"/>
              </w:rPr>
              <w:t>Bơm cao áp</w:t>
            </w:r>
            <w:r w:rsidRPr="00565B7C">
              <w:rPr>
                <w:sz w:val="26"/>
                <w:szCs w:val="26"/>
                <w:lang w:val="en-US"/>
              </w:rPr>
              <w:t xml:space="preserve"> </w:t>
            </w:r>
            <w:r w:rsidRPr="00565B7C">
              <w:rPr>
                <w:sz w:val="26"/>
                <w:szCs w:val="26"/>
              </w:rPr>
              <w:t>PE</w:t>
            </w:r>
          </w:p>
        </w:tc>
        <w:tc>
          <w:tcPr>
            <w:tcW w:w="1871" w:type="pct"/>
            <w:shd w:val="clear" w:color="auto" w:fill="auto"/>
            <w:vAlign w:val="center"/>
          </w:tcPr>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Bơm cơ khí, đầy đủ bộ phận, hoạt động bình thường</w:t>
            </w:r>
          </w:p>
        </w:tc>
        <w:tc>
          <w:tcPr>
            <w:tcW w:w="701" w:type="pct"/>
            <w:tcBorders>
              <w:right w:val="single" w:sz="6" w:space="0" w:color="auto"/>
            </w:tcBorders>
            <w:shd w:val="clear" w:color="auto" w:fill="auto"/>
            <w:vAlign w:val="center"/>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15</w:t>
            </w:r>
          </w:p>
        </w:tc>
        <w:tc>
          <w:tcPr>
            <w:tcW w:w="638" w:type="pct"/>
            <w:tcBorders>
              <w:left w:val="single" w:sz="6" w:space="0" w:color="auto"/>
            </w:tcBorders>
            <w:shd w:val="clear" w:color="auto" w:fill="auto"/>
            <w:vAlign w:val="center"/>
          </w:tcPr>
          <w:p w:rsidR="00016C79" w:rsidRPr="00565B7C" w:rsidRDefault="00016C79" w:rsidP="00946C0E">
            <w:pPr>
              <w:spacing w:line="312" w:lineRule="auto"/>
              <w:jc w:val="center"/>
              <w:rPr>
                <w:rFonts w:eastAsia="Times New Roman"/>
                <w:sz w:val="26"/>
                <w:szCs w:val="26"/>
                <w:lang w:val="en-US"/>
              </w:rPr>
            </w:pPr>
            <w:r w:rsidRPr="00565B7C">
              <w:rPr>
                <w:rFonts w:eastAsia="Times New Roman"/>
                <w:sz w:val="26"/>
                <w:szCs w:val="26"/>
                <w:lang w:val="en-US"/>
              </w:rPr>
              <w:t>6</w:t>
            </w:r>
          </w:p>
        </w:tc>
      </w:tr>
      <w:tr w:rsidR="00016C79" w:rsidRPr="00565B7C" w:rsidTr="00707E6D">
        <w:tc>
          <w:tcPr>
            <w:tcW w:w="350" w:type="pct"/>
            <w:shd w:val="clear" w:color="auto" w:fill="auto"/>
            <w:vAlign w:val="center"/>
          </w:tcPr>
          <w:p w:rsidR="00016C79" w:rsidRPr="009A703E" w:rsidRDefault="00016C79" w:rsidP="00920CCF">
            <w:pPr>
              <w:pStyle w:val="ListParagraph"/>
              <w:numPr>
                <w:ilvl w:val="0"/>
                <w:numId w:val="22"/>
              </w:numPr>
              <w:spacing w:line="312" w:lineRule="auto"/>
              <w:jc w:val="center"/>
              <w:rPr>
                <w:rFonts w:eastAsia="Times New Roman"/>
                <w:sz w:val="26"/>
                <w:szCs w:val="26"/>
                <w:lang w:val="en-US"/>
              </w:rPr>
            </w:pPr>
          </w:p>
        </w:tc>
        <w:tc>
          <w:tcPr>
            <w:tcW w:w="1440" w:type="pct"/>
            <w:shd w:val="clear" w:color="auto" w:fill="auto"/>
            <w:vAlign w:val="center"/>
          </w:tcPr>
          <w:p w:rsidR="00016C79" w:rsidRPr="00565B7C" w:rsidRDefault="00016C79" w:rsidP="009A703E">
            <w:pPr>
              <w:pStyle w:val="TableParagraph"/>
              <w:spacing w:line="312" w:lineRule="auto"/>
              <w:ind w:right="80"/>
              <w:jc w:val="both"/>
              <w:rPr>
                <w:sz w:val="26"/>
                <w:szCs w:val="26"/>
              </w:rPr>
            </w:pPr>
            <w:r w:rsidRPr="00565B7C">
              <w:rPr>
                <w:sz w:val="26"/>
                <w:szCs w:val="26"/>
              </w:rPr>
              <w:t>Máy cân</w:t>
            </w:r>
            <w:r w:rsidRPr="00565B7C">
              <w:rPr>
                <w:sz w:val="26"/>
                <w:szCs w:val="26"/>
                <w:lang w:val="en-US"/>
              </w:rPr>
              <w:t xml:space="preserve"> </w:t>
            </w:r>
            <w:r w:rsidRPr="00565B7C">
              <w:rPr>
                <w:sz w:val="26"/>
                <w:szCs w:val="26"/>
              </w:rPr>
              <w:t>bơm cao áp</w:t>
            </w:r>
            <w:r w:rsidRPr="00565B7C">
              <w:rPr>
                <w:sz w:val="26"/>
                <w:szCs w:val="26"/>
                <w:lang w:val="en-US"/>
              </w:rPr>
              <w:t xml:space="preserve"> </w:t>
            </w:r>
            <w:r w:rsidRPr="00565B7C">
              <w:rPr>
                <w:sz w:val="26"/>
                <w:szCs w:val="26"/>
              </w:rPr>
              <w:t>điều khiển</w:t>
            </w:r>
            <w:r w:rsidRPr="00565B7C">
              <w:rPr>
                <w:sz w:val="26"/>
                <w:szCs w:val="26"/>
                <w:lang w:val="en-US"/>
              </w:rPr>
              <w:t xml:space="preserve"> </w:t>
            </w:r>
            <w:r w:rsidRPr="00565B7C">
              <w:rPr>
                <w:sz w:val="26"/>
                <w:szCs w:val="26"/>
              </w:rPr>
              <w:t>điện tử</w:t>
            </w:r>
          </w:p>
        </w:tc>
        <w:tc>
          <w:tcPr>
            <w:tcW w:w="1871" w:type="pct"/>
            <w:shd w:val="clear" w:color="auto" w:fill="auto"/>
            <w:vAlign w:val="center"/>
          </w:tcPr>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 xml:space="preserve">Cân được bơm thường </w:t>
            </w:r>
          </w:p>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Bàn gá đa năng cho các loại bơm khác nhau</w:t>
            </w:r>
          </w:p>
        </w:tc>
        <w:tc>
          <w:tcPr>
            <w:tcW w:w="701" w:type="pct"/>
            <w:tcBorders>
              <w:right w:val="single" w:sz="6" w:space="0" w:color="auto"/>
            </w:tcBorders>
            <w:shd w:val="clear" w:color="auto" w:fill="auto"/>
            <w:vAlign w:val="center"/>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15</w:t>
            </w:r>
          </w:p>
        </w:tc>
        <w:tc>
          <w:tcPr>
            <w:tcW w:w="638" w:type="pct"/>
            <w:tcBorders>
              <w:left w:val="single" w:sz="6" w:space="0" w:color="auto"/>
            </w:tcBorders>
            <w:shd w:val="clear" w:color="auto" w:fill="auto"/>
            <w:vAlign w:val="center"/>
          </w:tcPr>
          <w:p w:rsidR="00016C79" w:rsidRPr="00565B7C" w:rsidRDefault="00016C79" w:rsidP="00565B7C">
            <w:pPr>
              <w:spacing w:line="312" w:lineRule="auto"/>
              <w:jc w:val="center"/>
              <w:rPr>
                <w:rFonts w:eastAsia="Times New Roman"/>
                <w:bCs/>
                <w:sz w:val="26"/>
                <w:szCs w:val="26"/>
                <w:lang w:val="en-US"/>
              </w:rPr>
            </w:pPr>
            <w:r w:rsidRPr="00565B7C">
              <w:rPr>
                <w:rFonts w:eastAsia="Times New Roman"/>
                <w:bCs/>
                <w:sz w:val="26"/>
                <w:szCs w:val="26"/>
                <w:lang w:val="en-US"/>
              </w:rPr>
              <w:t>2</w:t>
            </w:r>
          </w:p>
        </w:tc>
      </w:tr>
      <w:tr w:rsidR="00016C79" w:rsidRPr="00565B7C" w:rsidTr="00707E6D">
        <w:tc>
          <w:tcPr>
            <w:tcW w:w="350" w:type="pct"/>
            <w:shd w:val="clear" w:color="auto" w:fill="auto"/>
            <w:vAlign w:val="center"/>
          </w:tcPr>
          <w:p w:rsidR="00016C79" w:rsidRPr="009A703E" w:rsidRDefault="00016C79" w:rsidP="00920CCF">
            <w:pPr>
              <w:pStyle w:val="ListParagraph"/>
              <w:numPr>
                <w:ilvl w:val="0"/>
                <w:numId w:val="22"/>
              </w:numPr>
              <w:spacing w:line="312" w:lineRule="auto"/>
              <w:jc w:val="center"/>
              <w:rPr>
                <w:rFonts w:eastAsia="Times New Roman"/>
                <w:sz w:val="26"/>
                <w:szCs w:val="26"/>
                <w:lang w:val="en-US"/>
              </w:rPr>
            </w:pPr>
          </w:p>
        </w:tc>
        <w:tc>
          <w:tcPr>
            <w:tcW w:w="1440" w:type="pct"/>
            <w:shd w:val="clear" w:color="auto" w:fill="auto"/>
            <w:vAlign w:val="center"/>
          </w:tcPr>
          <w:p w:rsidR="00016C79" w:rsidRPr="00565B7C" w:rsidRDefault="00016C79" w:rsidP="009A703E">
            <w:pPr>
              <w:pStyle w:val="TableParagraph"/>
              <w:spacing w:line="312" w:lineRule="auto"/>
              <w:ind w:right="80"/>
              <w:jc w:val="both"/>
              <w:rPr>
                <w:sz w:val="26"/>
                <w:szCs w:val="26"/>
              </w:rPr>
            </w:pPr>
            <w:r w:rsidRPr="00565B7C">
              <w:rPr>
                <w:sz w:val="26"/>
                <w:szCs w:val="26"/>
              </w:rPr>
              <w:t>Vam tháo ổ</w:t>
            </w:r>
            <w:r w:rsidRPr="00565B7C">
              <w:rPr>
                <w:sz w:val="26"/>
                <w:szCs w:val="26"/>
                <w:lang w:val="en-US"/>
              </w:rPr>
              <w:t xml:space="preserve"> </w:t>
            </w:r>
            <w:r w:rsidRPr="00565B7C">
              <w:rPr>
                <w:sz w:val="26"/>
                <w:szCs w:val="26"/>
              </w:rPr>
              <w:t>bi đũa đuôi trục cam của bơm PE</w:t>
            </w:r>
          </w:p>
        </w:tc>
        <w:tc>
          <w:tcPr>
            <w:tcW w:w="1871" w:type="pct"/>
            <w:shd w:val="clear" w:color="auto" w:fill="auto"/>
            <w:vAlign w:val="center"/>
          </w:tcPr>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Có khả năng đảo chiều móc kéo giúp thay đổi các tư thế kéo khác nhau</w:t>
            </w:r>
          </w:p>
        </w:tc>
        <w:tc>
          <w:tcPr>
            <w:tcW w:w="701" w:type="pct"/>
            <w:tcBorders>
              <w:right w:val="single" w:sz="6" w:space="0" w:color="auto"/>
            </w:tcBorders>
            <w:shd w:val="clear" w:color="auto" w:fill="auto"/>
            <w:vAlign w:val="center"/>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15</w:t>
            </w:r>
          </w:p>
        </w:tc>
        <w:tc>
          <w:tcPr>
            <w:tcW w:w="638" w:type="pct"/>
            <w:tcBorders>
              <w:left w:val="single" w:sz="6" w:space="0" w:color="auto"/>
            </w:tcBorders>
            <w:shd w:val="clear" w:color="auto" w:fill="auto"/>
            <w:vAlign w:val="center"/>
          </w:tcPr>
          <w:p w:rsidR="00016C79" w:rsidRPr="00565B7C" w:rsidRDefault="00016C79" w:rsidP="00565B7C">
            <w:pPr>
              <w:spacing w:line="312" w:lineRule="auto"/>
              <w:jc w:val="center"/>
              <w:rPr>
                <w:rFonts w:eastAsia="Times New Roman"/>
                <w:bCs/>
                <w:sz w:val="26"/>
                <w:szCs w:val="26"/>
                <w:lang w:val="en-US"/>
              </w:rPr>
            </w:pPr>
            <w:r w:rsidRPr="00565B7C">
              <w:rPr>
                <w:rFonts w:eastAsia="Times New Roman"/>
                <w:bCs/>
                <w:sz w:val="26"/>
                <w:szCs w:val="26"/>
                <w:lang w:val="en-US"/>
              </w:rPr>
              <w:t>6</w:t>
            </w:r>
          </w:p>
        </w:tc>
      </w:tr>
      <w:tr w:rsidR="00016C79" w:rsidRPr="00565B7C" w:rsidTr="00707E6D">
        <w:tc>
          <w:tcPr>
            <w:tcW w:w="350" w:type="pct"/>
            <w:shd w:val="clear" w:color="auto" w:fill="auto"/>
            <w:vAlign w:val="center"/>
          </w:tcPr>
          <w:p w:rsidR="00016C79" w:rsidRPr="009A703E" w:rsidRDefault="00016C79" w:rsidP="00920CCF">
            <w:pPr>
              <w:pStyle w:val="ListParagraph"/>
              <w:numPr>
                <w:ilvl w:val="0"/>
                <w:numId w:val="22"/>
              </w:numPr>
              <w:spacing w:line="312" w:lineRule="auto"/>
              <w:jc w:val="center"/>
              <w:rPr>
                <w:rFonts w:eastAsia="Times New Roman"/>
                <w:sz w:val="26"/>
                <w:szCs w:val="26"/>
                <w:lang w:val="en-US"/>
              </w:rPr>
            </w:pPr>
          </w:p>
        </w:tc>
        <w:tc>
          <w:tcPr>
            <w:tcW w:w="1440" w:type="pct"/>
            <w:shd w:val="clear" w:color="auto" w:fill="auto"/>
            <w:vAlign w:val="center"/>
          </w:tcPr>
          <w:p w:rsidR="00016C79" w:rsidRPr="00565B7C" w:rsidRDefault="00016C79" w:rsidP="009A703E">
            <w:pPr>
              <w:pStyle w:val="TableParagraph"/>
              <w:spacing w:line="312" w:lineRule="auto"/>
              <w:ind w:right="80"/>
              <w:jc w:val="both"/>
              <w:rPr>
                <w:sz w:val="26"/>
                <w:szCs w:val="26"/>
              </w:rPr>
            </w:pPr>
            <w:r w:rsidRPr="00565B7C">
              <w:rPr>
                <w:sz w:val="26"/>
                <w:szCs w:val="26"/>
              </w:rPr>
              <w:t>Vam ép lò xo</w:t>
            </w:r>
            <w:r w:rsidRPr="00565B7C">
              <w:rPr>
                <w:sz w:val="26"/>
                <w:szCs w:val="26"/>
                <w:lang w:val="en-US"/>
              </w:rPr>
              <w:t xml:space="preserve"> </w:t>
            </w:r>
            <w:r w:rsidRPr="00565B7C">
              <w:rPr>
                <w:sz w:val="26"/>
                <w:szCs w:val="26"/>
              </w:rPr>
              <w:t>Píttông bơm</w:t>
            </w:r>
            <w:r w:rsidRPr="00565B7C">
              <w:rPr>
                <w:sz w:val="26"/>
                <w:szCs w:val="26"/>
                <w:lang w:val="en-US"/>
              </w:rPr>
              <w:t xml:space="preserve"> </w:t>
            </w:r>
            <w:r w:rsidRPr="00565B7C">
              <w:rPr>
                <w:sz w:val="26"/>
                <w:szCs w:val="26"/>
              </w:rPr>
              <w:t>cao áp PE</w:t>
            </w:r>
          </w:p>
        </w:tc>
        <w:tc>
          <w:tcPr>
            <w:tcW w:w="1871" w:type="pct"/>
            <w:shd w:val="clear" w:color="auto" w:fill="auto"/>
            <w:vAlign w:val="center"/>
          </w:tcPr>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Kích thước phù hợp cho nhiều loại lò xo có kích cỡ khác nhau</w:t>
            </w:r>
          </w:p>
        </w:tc>
        <w:tc>
          <w:tcPr>
            <w:tcW w:w="701" w:type="pct"/>
            <w:tcBorders>
              <w:right w:val="single" w:sz="6" w:space="0" w:color="auto"/>
            </w:tcBorders>
            <w:shd w:val="clear" w:color="auto" w:fill="auto"/>
            <w:vAlign w:val="center"/>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15</w:t>
            </w:r>
          </w:p>
        </w:tc>
        <w:tc>
          <w:tcPr>
            <w:tcW w:w="638" w:type="pct"/>
            <w:tcBorders>
              <w:left w:val="single" w:sz="6" w:space="0" w:color="auto"/>
            </w:tcBorders>
            <w:shd w:val="clear" w:color="auto" w:fill="auto"/>
            <w:vAlign w:val="center"/>
          </w:tcPr>
          <w:p w:rsidR="00016C79" w:rsidRPr="00565B7C" w:rsidRDefault="00016C79" w:rsidP="00565B7C">
            <w:pPr>
              <w:spacing w:line="312" w:lineRule="auto"/>
              <w:jc w:val="center"/>
              <w:rPr>
                <w:rFonts w:eastAsia="Times New Roman"/>
                <w:bCs/>
                <w:sz w:val="26"/>
                <w:szCs w:val="26"/>
                <w:lang w:val="en-US"/>
              </w:rPr>
            </w:pPr>
            <w:r w:rsidRPr="00565B7C">
              <w:rPr>
                <w:rFonts w:eastAsia="Times New Roman"/>
                <w:bCs/>
                <w:sz w:val="26"/>
                <w:szCs w:val="26"/>
                <w:lang w:val="en-US"/>
              </w:rPr>
              <w:t>6</w:t>
            </w:r>
          </w:p>
        </w:tc>
      </w:tr>
      <w:tr w:rsidR="00016C79" w:rsidRPr="00565B7C" w:rsidTr="00707E6D">
        <w:tc>
          <w:tcPr>
            <w:tcW w:w="350" w:type="pct"/>
            <w:shd w:val="clear" w:color="auto" w:fill="auto"/>
            <w:vAlign w:val="center"/>
          </w:tcPr>
          <w:p w:rsidR="00016C79" w:rsidRPr="009A703E" w:rsidRDefault="00016C79" w:rsidP="00920CCF">
            <w:pPr>
              <w:pStyle w:val="ListParagraph"/>
              <w:numPr>
                <w:ilvl w:val="0"/>
                <w:numId w:val="22"/>
              </w:numPr>
              <w:spacing w:line="312" w:lineRule="auto"/>
              <w:jc w:val="center"/>
              <w:rPr>
                <w:rFonts w:eastAsia="Times New Roman"/>
                <w:sz w:val="26"/>
                <w:szCs w:val="26"/>
                <w:lang w:val="en-US"/>
              </w:rPr>
            </w:pPr>
          </w:p>
        </w:tc>
        <w:tc>
          <w:tcPr>
            <w:tcW w:w="1440" w:type="pct"/>
            <w:shd w:val="clear" w:color="auto" w:fill="auto"/>
            <w:vAlign w:val="center"/>
          </w:tcPr>
          <w:p w:rsidR="00016C79" w:rsidRPr="00565B7C" w:rsidRDefault="00016C79" w:rsidP="009A703E">
            <w:pPr>
              <w:pStyle w:val="TableParagraph"/>
              <w:spacing w:line="312" w:lineRule="auto"/>
              <w:ind w:right="80"/>
              <w:jc w:val="both"/>
              <w:rPr>
                <w:sz w:val="26"/>
                <w:szCs w:val="26"/>
              </w:rPr>
            </w:pPr>
            <w:r w:rsidRPr="00565B7C">
              <w:rPr>
                <w:sz w:val="26"/>
                <w:szCs w:val="26"/>
              </w:rPr>
              <w:t>Động cơ</w:t>
            </w:r>
            <w:r w:rsidRPr="00565B7C">
              <w:rPr>
                <w:sz w:val="26"/>
                <w:szCs w:val="26"/>
                <w:lang w:val="en-US"/>
              </w:rPr>
              <w:t xml:space="preserve"> </w:t>
            </w:r>
            <w:r w:rsidRPr="00565B7C">
              <w:rPr>
                <w:sz w:val="26"/>
                <w:szCs w:val="26"/>
              </w:rPr>
              <w:t>Diesel sử</w:t>
            </w:r>
          </w:p>
          <w:p w:rsidR="00016C79" w:rsidRPr="00565B7C" w:rsidRDefault="00016C79" w:rsidP="009A703E">
            <w:pPr>
              <w:pStyle w:val="TableParagraph"/>
              <w:spacing w:line="312" w:lineRule="auto"/>
              <w:ind w:right="80"/>
              <w:jc w:val="both"/>
              <w:rPr>
                <w:sz w:val="26"/>
                <w:szCs w:val="26"/>
              </w:rPr>
            </w:pPr>
            <w:r w:rsidRPr="00565B7C">
              <w:rPr>
                <w:sz w:val="26"/>
                <w:szCs w:val="26"/>
              </w:rPr>
              <w:t>dụng bơm</w:t>
            </w:r>
            <w:r w:rsidRPr="00565B7C">
              <w:rPr>
                <w:sz w:val="26"/>
                <w:szCs w:val="26"/>
                <w:lang w:val="en-US"/>
              </w:rPr>
              <w:t xml:space="preserve"> </w:t>
            </w:r>
            <w:r w:rsidRPr="00565B7C">
              <w:rPr>
                <w:sz w:val="26"/>
                <w:szCs w:val="26"/>
              </w:rPr>
              <w:t>cao áp VE</w:t>
            </w:r>
          </w:p>
        </w:tc>
        <w:tc>
          <w:tcPr>
            <w:tcW w:w="1871" w:type="pct"/>
            <w:shd w:val="clear" w:color="auto" w:fill="auto"/>
            <w:vAlign w:val="center"/>
          </w:tcPr>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Động cơ 4 kỳ, 4 xylanh, có tăng áp</w:t>
            </w:r>
          </w:p>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Hoạt động bình thường</w:t>
            </w:r>
          </w:p>
        </w:tc>
        <w:tc>
          <w:tcPr>
            <w:tcW w:w="701" w:type="pct"/>
            <w:tcBorders>
              <w:right w:val="single" w:sz="6" w:space="0" w:color="auto"/>
            </w:tcBorders>
            <w:shd w:val="clear" w:color="auto" w:fill="auto"/>
            <w:vAlign w:val="center"/>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15</w:t>
            </w:r>
          </w:p>
        </w:tc>
        <w:tc>
          <w:tcPr>
            <w:tcW w:w="638" w:type="pct"/>
            <w:tcBorders>
              <w:left w:val="single" w:sz="6" w:space="0" w:color="auto"/>
            </w:tcBorders>
            <w:shd w:val="clear" w:color="auto" w:fill="auto"/>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016C79" w:rsidRPr="00565B7C" w:rsidTr="00707E6D">
        <w:tc>
          <w:tcPr>
            <w:tcW w:w="350" w:type="pct"/>
            <w:shd w:val="clear" w:color="auto" w:fill="auto"/>
            <w:vAlign w:val="center"/>
          </w:tcPr>
          <w:p w:rsidR="00016C79" w:rsidRPr="009A703E" w:rsidRDefault="00016C79" w:rsidP="00920CCF">
            <w:pPr>
              <w:pStyle w:val="ListParagraph"/>
              <w:numPr>
                <w:ilvl w:val="0"/>
                <w:numId w:val="22"/>
              </w:numPr>
              <w:spacing w:line="312" w:lineRule="auto"/>
              <w:jc w:val="center"/>
              <w:rPr>
                <w:rFonts w:eastAsia="Times New Roman"/>
                <w:sz w:val="26"/>
                <w:szCs w:val="26"/>
                <w:lang w:val="en-US"/>
              </w:rPr>
            </w:pPr>
          </w:p>
        </w:tc>
        <w:tc>
          <w:tcPr>
            <w:tcW w:w="1440" w:type="pct"/>
            <w:shd w:val="clear" w:color="auto" w:fill="auto"/>
            <w:vAlign w:val="center"/>
          </w:tcPr>
          <w:p w:rsidR="00016C79" w:rsidRPr="00565B7C" w:rsidRDefault="00016C79" w:rsidP="009A703E">
            <w:pPr>
              <w:pStyle w:val="TableParagraph"/>
              <w:spacing w:line="312" w:lineRule="auto"/>
              <w:ind w:right="80"/>
              <w:jc w:val="both"/>
              <w:rPr>
                <w:sz w:val="26"/>
                <w:szCs w:val="26"/>
              </w:rPr>
            </w:pPr>
            <w:r w:rsidRPr="00565B7C">
              <w:rPr>
                <w:sz w:val="26"/>
                <w:szCs w:val="26"/>
              </w:rPr>
              <w:t>Mô hình hệ</w:t>
            </w:r>
            <w:r w:rsidRPr="00565B7C">
              <w:rPr>
                <w:sz w:val="26"/>
                <w:szCs w:val="26"/>
                <w:lang w:val="en-US"/>
              </w:rPr>
              <w:t xml:space="preserve"> </w:t>
            </w:r>
            <w:r w:rsidRPr="00565B7C">
              <w:rPr>
                <w:sz w:val="26"/>
                <w:szCs w:val="26"/>
              </w:rPr>
              <w:t>thống nhiên</w:t>
            </w:r>
            <w:r w:rsidRPr="00565B7C">
              <w:rPr>
                <w:sz w:val="26"/>
                <w:szCs w:val="26"/>
                <w:lang w:val="en-US"/>
              </w:rPr>
              <w:t xml:space="preserve"> </w:t>
            </w:r>
            <w:r w:rsidRPr="00565B7C">
              <w:rPr>
                <w:sz w:val="26"/>
                <w:szCs w:val="26"/>
              </w:rPr>
              <w:t>liệu động cơ</w:t>
            </w:r>
          </w:p>
          <w:p w:rsidR="00016C79" w:rsidRPr="00565B7C" w:rsidRDefault="00016C79" w:rsidP="009A703E">
            <w:pPr>
              <w:pStyle w:val="TableParagraph"/>
              <w:spacing w:line="312" w:lineRule="auto"/>
              <w:ind w:right="80"/>
              <w:jc w:val="both"/>
              <w:rPr>
                <w:sz w:val="26"/>
                <w:szCs w:val="26"/>
              </w:rPr>
            </w:pPr>
            <w:r w:rsidRPr="00565B7C">
              <w:rPr>
                <w:sz w:val="26"/>
                <w:szCs w:val="26"/>
              </w:rPr>
              <w:t>Diesel sử</w:t>
            </w:r>
            <w:r w:rsidRPr="00565B7C">
              <w:rPr>
                <w:sz w:val="26"/>
                <w:szCs w:val="26"/>
                <w:lang w:val="en-US"/>
              </w:rPr>
              <w:t xml:space="preserve"> </w:t>
            </w:r>
            <w:r w:rsidRPr="00565B7C">
              <w:rPr>
                <w:sz w:val="26"/>
                <w:szCs w:val="26"/>
              </w:rPr>
              <w:t>dụng bơm</w:t>
            </w:r>
            <w:r w:rsidRPr="00565B7C">
              <w:rPr>
                <w:sz w:val="26"/>
                <w:szCs w:val="26"/>
                <w:lang w:val="en-US"/>
              </w:rPr>
              <w:t xml:space="preserve"> </w:t>
            </w:r>
            <w:r w:rsidRPr="00565B7C">
              <w:rPr>
                <w:sz w:val="26"/>
                <w:szCs w:val="26"/>
              </w:rPr>
              <w:t>cao áp VE</w:t>
            </w:r>
          </w:p>
        </w:tc>
        <w:tc>
          <w:tcPr>
            <w:tcW w:w="1871" w:type="pct"/>
            <w:shd w:val="clear" w:color="auto" w:fill="auto"/>
            <w:vAlign w:val="center"/>
          </w:tcPr>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Mô hình bao gồm đầy đủ các bộ phận hệ thống nhiên liệu, hoạt động bình thường</w:t>
            </w:r>
          </w:p>
        </w:tc>
        <w:tc>
          <w:tcPr>
            <w:tcW w:w="701" w:type="pct"/>
            <w:tcBorders>
              <w:right w:val="single" w:sz="6" w:space="0" w:color="auto"/>
            </w:tcBorders>
            <w:shd w:val="clear" w:color="auto" w:fill="auto"/>
            <w:vAlign w:val="center"/>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15</w:t>
            </w:r>
          </w:p>
        </w:tc>
        <w:tc>
          <w:tcPr>
            <w:tcW w:w="638" w:type="pct"/>
            <w:tcBorders>
              <w:left w:val="single" w:sz="6" w:space="0" w:color="auto"/>
            </w:tcBorders>
            <w:shd w:val="clear" w:color="auto" w:fill="auto"/>
            <w:vAlign w:val="center"/>
          </w:tcPr>
          <w:p w:rsidR="00016C79" w:rsidRPr="00565B7C" w:rsidRDefault="00016C79" w:rsidP="00565B7C">
            <w:pPr>
              <w:spacing w:line="312" w:lineRule="auto"/>
              <w:jc w:val="center"/>
              <w:rPr>
                <w:rFonts w:eastAsia="Times New Roman"/>
                <w:bCs/>
                <w:sz w:val="26"/>
                <w:szCs w:val="26"/>
                <w:lang w:val="en-US"/>
              </w:rPr>
            </w:pPr>
            <w:r w:rsidRPr="00565B7C">
              <w:rPr>
                <w:rFonts w:eastAsia="Times New Roman"/>
                <w:bCs/>
                <w:sz w:val="26"/>
                <w:szCs w:val="26"/>
                <w:lang w:val="en-US"/>
              </w:rPr>
              <w:t>1</w:t>
            </w:r>
          </w:p>
        </w:tc>
      </w:tr>
      <w:tr w:rsidR="00016C79" w:rsidRPr="00565B7C" w:rsidTr="00707E6D">
        <w:tc>
          <w:tcPr>
            <w:tcW w:w="350" w:type="pct"/>
            <w:shd w:val="clear" w:color="auto" w:fill="auto"/>
            <w:vAlign w:val="center"/>
          </w:tcPr>
          <w:p w:rsidR="00016C79" w:rsidRPr="009A703E" w:rsidRDefault="00016C79" w:rsidP="00920CCF">
            <w:pPr>
              <w:pStyle w:val="ListParagraph"/>
              <w:numPr>
                <w:ilvl w:val="0"/>
                <w:numId w:val="22"/>
              </w:numPr>
              <w:spacing w:line="312" w:lineRule="auto"/>
              <w:jc w:val="center"/>
              <w:rPr>
                <w:rFonts w:eastAsia="Times New Roman"/>
                <w:sz w:val="26"/>
                <w:szCs w:val="26"/>
                <w:lang w:val="en-US"/>
              </w:rPr>
            </w:pPr>
          </w:p>
        </w:tc>
        <w:tc>
          <w:tcPr>
            <w:tcW w:w="1440" w:type="pct"/>
            <w:shd w:val="clear" w:color="auto" w:fill="auto"/>
            <w:vAlign w:val="center"/>
          </w:tcPr>
          <w:p w:rsidR="00016C79" w:rsidRPr="00565B7C" w:rsidRDefault="00016C79" w:rsidP="009A703E">
            <w:pPr>
              <w:pStyle w:val="TableParagraph"/>
              <w:spacing w:line="312" w:lineRule="auto"/>
              <w:ind w:right="80"/>
              <w:jc w:val="both"/>
              <w:rPr>
                <w:sz w:val="26"/>
                <w:szCs w:val="26"/>
              </w:rPr>
            </w:pPr>
            <w:r w:rsidRPr="00565B7C">
              <w:rPr>
                <w:sz w:val="26"/>
                <w:szCs w:val="26"/>
              </w:rPr>
              <w:t>Bơm cao áp</w:t>
            </w:r>
            <w:r w:rsidRPr="00565B7C">
              <w:rPr>
                <w:sz w:val="26"/>
                <w:szCs w:val="26"/>
                <w:lang w:val="en-US"/>
              </w:rPr>
              <w:t xml:space="preserve"> </w:t>
            </w:r>
            <w:r w:rsidRPr="00565B7C">
              <w:rPr>
                <w:sz w:val="26"/>
                <w:szCs w:val="26"/>
              </w:rPr>
              <w:t>VE</w:t>
            </w:r>
          </w:p>
        </w:tc>
        <w:tc>
          <w:tcPr>
            <w:tcW w:w="1871" w:type="pct"/>
            <w:shd w:val="clear" w:color="auto" w:fill="auto"/>
            <w:vAlign w:val="center"/>
          </w:tcPr>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Bơm cơ khí, đầy đủ bộ phận, hoạt động bình thường</w:t>
            </w:r>
          </w:p>
        </w:tc>
        <w:tc>
          <w:tcPr>
            <w:tcW w:w="701" w:type="pct"/>
            <w:tcBorders>
              <w:right w:val="single" w:sz="6" w:space="0" w:color="auto"/>
            </w:tcBorders>
            <w:shd w:val="clear" w:color="auto" w:fill="auto"/>
            <w:vAlign w:val="center"/>
          </w:tcPr>
          <w:p w:rsidR="00016C79" w:rsidRPr="00565B7C" w:rsidRDefault="00016C79" w:rsidP="00565B7C">
            <w:pPr>
              <w:spacing w:line="312" w:lineRule="auto"/>
              <w:jc w:val="center"/>
              <w:rPr>
                <w:rFonts w:eastAsia="Times New Roman"/>
                <w:sz w:val="26"/>
                <w:szCs w:val="26"/>
              </w:rPr>
            </w:pPr>
            <w:r w:rsidRPr="00565B7C">
              <w:rPr>
                <w:rFonts w:eastAsia="Times New Roman"/>
                <w:sz w:val="26"/>
                <w:szCs w:val="26"/>
                <w:lang w:val="en-US"/>
              </w:rPr>
              <w:t>15</w:t>
            </w:r>
          </w:p>
        </w:tc>
        <w:tc>
          <w:tcPr>
            <w:tcW w:w="638" w:type="pct"/>
            <w:tcBorders>
              <w:left w:val="single" w:sz="6" w:space="0" w:color="auto"/>
            </w:tcBorders>
            <w:shd w:val="clear" w:color="auto" w:fill="auto"/>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016C79" w:rsidRPr="00565B7C" w:rsidTr="00707E6D">
        <w:tc>
          <w:tcPr>
            <w:tcW w:w="350" w:type="pct"/>
            <w:shd w:val="clear" w:color="auto" w:fill="auto"/>
            <w:vAlign w:val="center"/>
          </w:tcPr>
          <w:p w:rsidR="00016C79" w:rsidRPr="009A703E" w:rsidRDefault="00016C79" w:rsidP="00920CCF">
            <w:pPr>
              <w:pStyle w:val="ListParagraph"/>
              <w:numPr>
                <w:ilvl w:val="0"/>
                <w:numId w:val="22"/>
              </w:numPr>
              <w:spacing w:line="312" w:lineRule="auto"/>
              <w:jc w:val="center"/>
              <w:rPr>
                <w:rFonts w:eastAsia="Times New Roman"/>
                <w:sz w:val="26"/>
                <w:szCs w:val="26"/>
                <w:lang w:val="en-US"/>
              </w:rPr>
            </w:pPr>
          </w:p>
        </w:tc>
        <w:tc>
          <w:tcPr>
            <w:tcW w:w="1440" w:type="pct"/>
            <w:shd w:val="clear" w:color="auto" w:fill="auto"/>
            <w:vAlign w:val="center"/>
          </w:tcPr>
          <w:p w:rsidR="00016C79" w:rsidRPr="00565B7C" w:rsidRDefault="00016C79" w:rsidP="009A703E">
            <w:pPr>
              <w:pStyle w:val="TableParagraph"/>
              <w:spacing w:line="312" w:lineRule="auto"/>
              <w:ind w:right="80"/>
              <w:jc w:val="both"/>
              <w:rPr>
                <w:sz w:val="26"/>
                <w:szCs w:val="26"/>
              </w:rPr>
            </w:pPr>
            <w:r w:rsidRPr="00565B7C">
              <w:rPr>
                <w:sz w:val="26"/>
                <w:szCs w:val="26"/>
              </w:rPr>
              <w:t>Ắc quy</w:t>
            </w:r>
          </w:p>
        </w:tc>
        <w:tc>
          <w:tcPr>
            <w:tcW w:w="1871" w:type="pct"/>
            <w:shd w:val="clear" w:color="auto" w:fill="auto"/>
            <w:vAlign w:val="center"/>
          </w:tcPr>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Loại 12V, (80÷150)Ah</w:t>
            </w:r>
          </w:p>
        </w:tc>
        <w:tc>
          <w:tcPr>
            <w:tcW w:w="701" w:type="pct"/>
            <w:tcBorders>
              <w:right w:val="single" w:sz="6" w:space="0" w:color="auto"/>
            </w:tcBorders>
            <w:shd w:val="clear" w:color="auto" w:fill="auto"/>
            <w:vAlign w:val="center"/>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638" w:type="pct"/>
            <w:tcBorders>
              <w:left w:val="single" w:sz="6" w:space="0" w:color="auto"/>
            </w:tcBorders>
            <w:shd w:val="clear" w:color="auto" w:fill="auto"/>
            <w:vAlign w:val="center"/>
          </w:tcPr>
          <w:p w:rsidR="00016C79" w:rsidRPr="00565B7C" w:rsidRDefault="00016C79" w:rsidP="00565B7C">
            <w:pPr>
              <w:spacing w:line="312" w:lineRule="auto"/>
              <w:jc w:val="center"/>
              <w:rPr>
                <w:rFonts w:eastAsia="Times New Roman"/>
                <w:bCs/>
                <w:sz w:val="26"/>
                <w:szCs w:val="26"/>
                <w:lang w:val="en-US"/>
              </w:rPr>
            </w:pPr>
            <w:r w:rsidRPr="00565B7C">
              <w:rPr>
                <w:rFonts w:eastAsia="Times New Roman"/>
                <w:bCs/>
                <w:sz w:val="26"/>
                <w:szCs w:val="26"/>
                <w:lang w:val="en-US"/>
              </w:rPr>
              <w:t>6</w:t>
            </w:r>
          </w:p>
        </w:tc>
      </w:tr>
      <w:tr w:rsidR="00016C79" w:rsidRPr="00565B7C" w:rsidTr="00707E6D">
        <w:tc>
          <w:tcPr>
            <w:tcW w:w="350" w:type="pct"/>
            <w:shd w:val="clear" w:color="auto" w:fill="auto"/>
            <w:vAlign w:val="center"/>
          </w:tcPr>
          <w:p w:rsidR="00016C79" w:rsidRPr="009A703E" w:rsidRDefault="00016C79" w:rsidP="00920CCF">
            <w:pPr>
              <w:pStyle w:val="ListParagraph"/>
              <w:numPr>
                <w:ilvl w:val="0"/>
                <w:numId w:val="22"/>
              </w:numPr>
              <w:spacing w:line="312" w:lineRule="auto"/>
              <w:jc w:val="center"/>
              <w:rPr>
                <w:rFonts w:eastAsia="Times New Roman"/>
                <w:sz w:val="26"/>
                <w:szCs w:val="26"/>
                <w:lang w:val="en-US"/>
              </w:rPr>
            </w:pPr>
          </w:p>
        </w:tc>
        <w:tc>
          <w:tcPr>
            <w:tcW w:w="1440" w:type="pct"/>
            <w:shd w:val="clear" w:color="auto" w:fill="auto"/>
            <w:vAlign w:val="center"/>
          </w:tcPr>
          <w:p w:rsidR="00016C79" w:rsidRPr="00565B7C" w:rsidRDefault="00016C79" w:rsidP="009A703E">
            <w:pPr>
              <w:pStyle w:val="TableParagraph"/>
              <w:spacing w:line="312" w:lineRule="auto"/>
              <w:ind w:right="80"/>
              <w:jc w:val="both"/>
              <w:rPr>
                <w:sz w:val="26"/>
                <w:szCs w:val="26"/>
              </w:rPr>
            </w:pPr>
            <w:r w:rsidRPr="00565B7C">
              <w:rPr>
                <w:sz w:val="26"/>
                <w:szCs w:val="26"/>
              </w:rPr>
              <w:t>Máy sạc ắc</w:t>
            </w:r>
            <w:r w:rsidRPr="00565B7C">
              <w:rPr>
                <w:sz w:val="26"/>
                <w:szCs w:val="26"/>
                <w:lang w:val="en-US"/>
              </w:rPr>
              <w:t xml:space="preserve"> </w:t>
            </w:r>
            <w:r w:rsidRPr="00565B7C">
              <w:rPr>
                <w:sz w:val="26"/>
                <w:szCs w:val="26"/>
              </w:rPr>
              <w:t>quy có trợ</w:t>
            </w:r>
            <w:r w:rsidRPr="00565B7C">
              <w:rPr>
                <w:sz w:val="26"/>
                <w:szCs w:val="26"/>
                <w:lang w:val="en-US"/>
              </w:rPr>
              <w:t xml:space="preserve"> </w:t>
            </w:r>
            <w:r w:rsidRPr="00565B7C">
              <w:rPr>
                <w:sz w:val="26"/>
                <w:szCs w:val="26"/>
              </w:rPr>
              <w:t>đề</w:t>
            </w:r>
          </w:p>
        </w:tc>
        <w:tc>
          <w:tcPr>
            <w:tcW w:w="1871" w:type="pct"/>
            <w:shd w:val="clear" w:color="auto" w:fill="auto"/>
            <w:vAlign w:val="center"/>
          </w:tcPr>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Điện áp ra (12÷24)V</w:t>
            </w:r>
          </w:p>
        </w:tc>
        <w:tc>
          <w:tcPr>
            <w:tcW w:w="701" w:type="pct"/>
            <w:tcBorders>
              <w:right w:val="single" w:sz="6" w:space="0" w:color="auto"/>
            </w:tcBorders>
            <w:shd w:val="clear" w:color="auto" w:fill="auto"/>
            <w:vAlign w:val="center"/>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638" w:type="pct"/>
            <w:tcBorders>
              <w:left w:val="single" w:sz="6" w:space="0" w:color="auto"/>
            </w:tcBorders>
            <w:shd w:val="clear" w:color="auto" w:fill="auto"/>
            <w:vAlign w:val="center"/>
          </w:tcPr>
          <w:p w:rsidR="00016C79" w:rsidRPr="00565B7C" w:rsidRDefault="00016C79" w:rsidP="00565B7C">
            <w:pPr>
              <w:spacing w:line="312" w:lineRule="auto"/>
              <w:jc w:val="center"/>
              <w:rPr>
                <w:rFonts w:eastAsia="Times New Roman"/>
                <w:bCs/>
                <w:sz w:val="26"/>
                <w:szCs w:val="26"/>
                <w:lang w:val="en-US"/>
              </w:rPr>
            </w:pPr>
            <w:r w:rsidRPr="00565B7C">
              <w:rPr>
                <w:rFonts w:eastAsia="Times New Roman"/>
                <w:bCs/>
                <w:sz w:val="26"/>
                <w:szCs w:val="26"/>
                <w:lang w:val="en-US"/>
              </w:rPr>
              <w:t>2</w:t>
            </w:r>
          </w:p>
        </w:tc>
      </w:tr>
      <w:tr w:rsidR="00016C79" w:rsidRPr="00565B7C" w:rsidTr="00707E6D">
        <w:tc>
          <w:tcPr>
            <w:tcW w:w="350" w:type="pct"/>
            <w:shd w:val="clear" w:color="auto" w:fill="auto"/>
            <w:vAlign w:val="center"/>
          </w:tcPr>
          <w:p w:rsidR="00016C79" w:rsidRPr="009A703E" w:rsidRDefault="00016C79" w:rsidP="00920CCF">
            <w:pPr>
              <w:pStyle w:val="ListParagraph"/>
              <w:numPr>
                <w:ilvl w:val="0"/>
                <w:numId w:val="22"/>
              </w:numPr>
              <w:spacing w:line="312" w:lineRule="auto"/>
              <w:jc w:val="center"/>
              <w:rPr>
                <w:rFonts w:eastAsia="Times New Roman"/>
                <w:sz w:val="26"/>
                <w:szCs w:val="26"/>
                <w:lang w:val="en-US"/>
              </w:rPr>
            </w:pPr>
          </w:p>
        </w:tc>
        <w:tc>
          <w:tcPr>
            <w:tcW w:w="1440" w:type="pct"/>
            <w:shd w:val="clear" w:color="auto" w:fill="auto"/>
            <w:vAlign w:val="center"/>
          </w:tcPr>
          <w:p w:rsidR="00016C79" w:rsidRPr="00565B7C" w:rsidRDefault="00016C79" w:rsidP="009A703E">
            <w:pPr>
              <w:pStyle w:val="TableParagraph"/>
              <w:spacing w:line="312" w:lineRule="auto"/>
              <w:ind w:right="80"/>
              <w:jc w:val="both"/>
              <w:rPr>
                <w:sz w:val="26"/>
                <w:szCs w:val="26"/>
              </w:rPr>
            </w:pPr>
            <w:r w:rsidRPr="00565B7C">
              <w:rPr>
                <w:sz w:val="26"/>
                <w:szCs w:val="26"/>
              </w:rPr>
              <w:t>Đồng hồ vạn</w:t>
            </w:r>
            <w:r w:rsidRPr="00565B7C">
              <w:rPr>
                <w:sz w:val="26"/>
                <w:szCs w:val="26"/>
                <w:lang w:val="en-US"/>
              </w:rPr>
              <w:t xml:space="preserve"> </w:t>
            </w:r>
            <w:r w:rsidRPr="00565B7C">
              <w:rPr>
                <w:sz w:val="26"/>
                <w:szCs w:val="26"/>
              </w:rPr>
              <w:t>năng</w:t>
            </w:r>
          </w:p>
        </w:tc>
        <w:tc>
          <w:tcPr>
            <w:tcW w:w="1871" w:type="pct"/>
            <w:shd w:val="clear" w:color="auto" w:fill="auto"/>
            <w:vAlign w:val="center"/>
          </w:tcPr>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Đo được:</w:t>
            </w:r>
          </w:p>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Điện áp xoay chiều</w:t>
            </w:r>
          </w:p>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Điện áp một chiều</w:t>
            </w:r>
          </w:p>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Điện trở</w:t>
            </w:r>
          </w:p>
          <w:p w:rsidR="00016C79" w:rsidRPr="00565B7C" w:rsidRDefault="00016C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Cường độ dòng điện</w:t>
            </w:r>
          </w:p>
        </w:tc>
        <w:tc>
          <w:tcPr>
            <w:tcW w:w="701" w:type="pct"/>
            <w:tcBorders>
              <w:right w:val="single" w:sz="6" w:space="0" w:color="auto"/>
            </w:tcBorders>
            <w:shd w:val="clear" w:color="auto" w:fill="auto"/>
            <w:vAlign w:val="center"/>
          </w:tcPr>
          <w:p w:rsidR="00016C79" w:rsidRPr="00565B7C" w:rsidRDefault="00016C79" w:rsidP="00565B7C">
            <w:pPr>
              <w:spacing w:line="312" w:lineRule="auto"/>
              <w:jc w:val="center"/>
              <w:rPr>
                <w:rFonts w:eastAsia="Times New Roman"/>
                <w:sz w:val="26"/>
                <w:szCs w:val="26"/>
                <w:lang w:val="en-US"/>
              </w:rPr>
            </w:pPr>
            <w:r w:rsidRPr="00565B7C">
              <w:rPr>
                <w:rFonts w:eastAsia="Times New Roman"/>
                <w:sz w:val="26"/>
                <w:szCs w:val="26"/>
                <w:lang w:val="en-US"/>
              </w:rPr>
              <w:t>40</w:t>
            </w:r>
          </w:p>
        </w:tc>
        <w:tc>
          <w:tcPr>
            <w:tcW w:w="638" w:type="pct"/>
            <w:tcBorders>
              <w:left w:val="single" w:sz="6" w:space="0" w:color="auto"/>
            </w:tcBorders>
            <w:shd w:val="clear" w:color="auto" w:fill="auto"/>
            <w:vAlign w:val="center"/>
          </w:tcPr>
          <w:p w:rsidR="00016C79" w:rsidRPr="00565B7C" w:rsidRDefault="00016C79" w:rsidP="00565B7C">
            <w:pPr>
              <w:spacing w:line="312" w:lineRule="auto"/>
              <w:jc w:val="center"/>
              <w:rPr>
                <w:rFonts w:eastAsia="Times New Roman"/>
                <w:bCs/>
                <w:sz w:val="26"/>
                <w:szCs w:val="26"/>
                <w:lang w:val="en-US"/>
              </w:rPr>
            </w:pPr>
            <w:r w:rsidRPr="00565B7C">
              <w:rPr>
                <w:rFonts w:eastAsia="Times New Roman"/>
                <w:bCs/>
                <w:sz w:val="26"/>
                <w:szCs w:val="26"/>
                <w:lang w:val="en-US"/>
              </w:rPr>
              <w:t>6</w:t>
            </w:r>
          </w:p>
        </w:tc>
      </w:tr>
    </w:tbl>
    <w:p w:rsidR="00016C79" w:rsidRDefault="00016C79" w:rsidP="00946C0E">
      <w:pPr>
        <w:shd w:val="clear" w:color="auto" w:fill="FFFFFF"/>
        <w:spacing w:line="312" w:lineRule="auto"/>
        <w:jc w:val="both"/>
        <w:rPr>
          <w:rFonts w:eastAsia="Times New Roman"/>
          <w:i/>
          <w:sz w:val="26"/>
          <w:szCs w:val="26"/>
        </w:rPr>
      </w:pPr>
      <w:r w:rsidRPr="00565B7C">
        <w:rPr>
          <w:rFonts w:eastAsia="Times New Roman"/>
          <w:b/>
          <w:bCs/>
          <w:i/>
          <w:sz w:val="26"/>
          <w:szCs w:val="26"/>
        </w:rPr>
        <w:t>Ghi chú:</w:t>
      </w:r>
      <w:r w:rsidRPr="00565B7C">
        <w:rPr>
          <w:rFonts w:eastAsia="Times New Roman"/>
          <w:i/>
          <w:sz w:val="26"/>
          <w:szCs w:val="26"/>
        </w:rPr>
        <w:t> (3) thông s</w:t>
      </w:r>
      <w:r w:rsidRPr="00565B7C">
        <w:rPr>
          <w:rFonts w:eastAsia="Times New Roman"/>
          <w:i/>
          <w:sz w:val="26"/>
          <w:szCs w:val="26"/>
          <w:lang w:val="en-US"/>
        </w:rPr>
        <w:t>ố </w:t>
      </w:r>
      <w:r w:rsidRPr="00565B7C">
        <w:rPr>
          <w:rFonts w:eastAsia="Times New Roman"/>
          <w:i/>
          <w:sz w:val="26"/>
          <w:szCs w:val="26"/>
        </w:rPr>
        <w:t>cơ bản (đặc trưng) của thiết bị; (4) thời gian sử dụng t</w:t>
      </w:r>
      <w:r w:rsidRPr="00565B7C">
        <w:rPr>
          <w:rFonts w:eastAsia="Times New Roman"/>
          <w:i/>
          <w:sz w:val="26"/>
          <w:szCs w:val="26"/>
          <w:lang w:val="en-US"/>
        </w:rPr>
        <w:t>hiết </w:t>
      </w:r>
      <w:r w:rsidRPr="00565B7C">
        <w:rPr>
          <w:rFonts w:eastAsia="Times New Roman"/>
          <w:i/>
          <w:sz w:val="26"/>
          <w:szCs w:val="26"/>
        </w:rPr>
        <w:t>bị trong quá trình đào tạo</w:t>
      </w:r>
      <w:r w:rsidRPr="00565B7C">
        <w:rPr>
          <w:rFonts w:eastAsia="Times New Roman"/>
          <w:i/>
          <w:sz w:val="26"/>
          <w:szCs w:val="26"/>
          <w:lang w:val="en-US"/>
        </w:rPr>
        <w:t xml:space="preserve">; </w:t>
      </w:r>
      <w:r w:rsidRPr="00565B7C">
        <w:rPr>
          <w:rFonts w:eastAsia="Times New Roman"/>
          <w:i/>
          <w:sz w:val="26"/>
          <w:szCs w:val="26"/>
        </w:rPr>
        <w:t xml:space="preserve">(5) số lượng </w:t>
      </w:r>
      <w:r w:rsidRPr="00565B7C">
        <w:rPr>
          <w:rFonts w:eastAsia="Times New Roman"/>
          <w:i/>
          <w:sz w:val="26"/>
          <w:szCs w:val="26"/>
          <w:lang w:val="en-US"/>
        </w:rPr>
        <w:t>thiết bị</w:t>
      </w:r>
      <w:r w:rsidRPr="00565B7C">
        <w:rPr>
          <w:rFonts w:eastAsia="Times New Roman"/>
          <w:i/>
          <w:sz w:val="26"/>
          <w:szCs w:val="26"/>
        </w:rPr>
        <w:t xml:space="preserve"> cần có.</w:t>
      </w:r>
    </w:p>
    <w:p w:rsidR="00946C0E" w:rsidRDefault="00946C0E" w:rsidP="00946C0E">
      <w:pPr>
        <w:shd w:val="clear" w:color="auto" w:fill="FFFFFF"/>
        <w:spacing w:line="312" w:lineRule="auto"/>
        <w:jc w:val="both"/>
        <w:rPr>
          <w:rFonts w:eastAsia="Times New Roman"/>
          <w:i/>
          <w:sz w:val="26"/>
          <w:szCs w:val="26"/>
        </w:rPr>
      </w:pPr>
    </w:p>
    <w:p w:rsidR="00946C0E" w:rsidRDefault="00946C0E" w:rsidP="00946C0E">
      <w:pPr>
        <w:shd w:val="clear" w:color="auto" w:fill="FFFFFF"/>
        <w:spacing w:line="312" w:lineRule="auto"/>
        <w:jc w:val="both"/>
        <w:rPr>
          <w:rFonts w:eastAsia="Times New Roman"/>
          <w:i/>
          <w:sz w:val="26"/>
          <w:szCs w:val="26"/>
        </w:rPr>
      </w:pPr>
    </w:p>
    <w:p w:rsidR="00946C0E" w:rsidRPr="00565B7C" w:rsidRDefault="00946C0E" w:rsidP="00946C0E">
      <w:pPr>
        <w:shd w:val="clear" w:color="auto" w:fill="FFFFFF"/>
        <w:spacing w:line="312" w:lineRule="auto"/>
        <w:jc w:val="both"/>
        <w:rPr>
          <w:rFonts w:eastAsia="Times New Roman"/>
          <w:i/>
          <w:sz w:val="26"/>
          <w:szCs w:val="26"/>
          <w:lang w:val="en-US"/>
        </w:rPr>
      </w:pPr>
    </w:p>
    <w:p w:rsidR="00016C79" w:rsidRPr="00565B7C" w:rsidRDefault="00016C79" w:rsidP="00920CCF">
      <w:pPr>
        <w:pStyle w:val="Heading3"/>
        <w:numPr>
          <w:ilvl w:val="1"/>
          <w:numId w:val="10"/>
        </w:numPr>
        <w:spacing w:before="0" w:after="0" w:line="312" w:lineRule="auto"/>
        <w:ind w:left="567" w:hanging="283"/>
        <w:rPr>
          <w:rFonts w:ascii="Times New Roman" w:hAnsi="Times New Roman"/>
          <w:lang w:val="en-US"/>
        </w:rPr>
      </w:pPr>
      <w:bookmarkStart w:id="16" w:name="_Toc106616151"/>
      <w:bookmarkStart w:id="17" w:name="_Toc172106531"/>
      <w:r w:rsidRPr="00565B7C">
        <w:rPr>
          <w:rFonts w:ascii="Times New Roman" w:hAnsi="Times New Roman"/>
          <w:lang w:val="en-US"/>
        </w:rPr>
        <w:lastRenderedPageBreak/>
        <w:t>Định mức vật tư:</w:t>
      </w:r>
      <w:bookmarkEnd w:id="16"/>
      <w:bookmarkEnd w:id="17"/>
    </w:p>
    <w:tbl>
      <w:tblPr>
        <w:tblStyle w:val="TableGrid1"/>
        <w:tblW w:w="5159" w:type="pct"/>
        <w:tblLook w:val="04A0" w:firstRow="1" w:lastRow="0" w:firstColumn="1" w:lastColumn="0" w:noHBand="0" w:noVBand="1"/>
      </w:tblPr>
      <w:tblGrid>
        <w:gridCol w:w="629"/>
        <w:gridCol w:w="2123"/>
        <w:gridCol w:w="930"/>
        <w:gridCol w:w="2127"/>
        <w:gridCol w:w="1208"/>
        <w:gridCol w:w="1348"/>
        <w:gridCol w:w="985"/>
      </w:tblGrid>
      <w:tr w:rsidR="00016C79" w:rsidRPr="00565B7C" w:rsidTr="00C71685">
        <w:tc>
          <w:tcPr>
            <w:tcW w:w="336" w:type="pct"/>
            <w:vMerge w:val="restart"/>
            <w:hideMark/>
          </w:tcPr>
          <w:p w:rsidR="00016C79" w:rsidRPr="00565B7C" w:rsidRDefault="00016C79" w:rsidP="00565B7C">
            <w:pPr>
              <w:spacing w:line="312" w:lineRule="auto"/>
              <w:jc w:val="center"/>
              <w:rPr>
                <w:rFonts w:eastAsia="Times New Roman"/>
                <w:sz w:val="26"/>
                <w:szCs w:val="26"/>
                <w:lang w:val="en-US"/>
              </w:rPr>
            </w:pPr>
            <w:r w:rsidRPr="00565B7C">
              <w:rPr>
                <w:rFonts w:eastAsia="Times New Roman"/>
                <w:b/>
                <w:bCs/>
                <w:sz w:val="26"/>
                <w:szCs w:val="26"/>
              </w:rPr>
              <w:t>TT</w:t>
            </w:r>
          </w:p>
        </w:tc>
        <w:tc>
          <w:tcPr>
            <w:tcW w:w="1135" w:type="pct"/>
            <w:vMerge w:val="restart"/>
            <w:hideMark/>
          </w:tcPr>
          <w:p w:rsidR="00016C79" w:rsidRPr="00565B7C" w:rsidRDefault="00016C79" w:rsidP="00565B7C">
            <w:pPr>
              <w:spacing w:line="312" w:lineRule="auto"/>
              <w:jc w:val="center"/>
              <w:rPr>
                <w:rFonts w:eastAsia="Times New Roman"/>
                <w:sz w:val="26"/>
                <w:szCs w:val="26"/>
                <w:lang w:val="en-US"/>
              </w:rPr>
            </w:pPr>
            <w:r w:rsidRPr="00565B7C">
              <w:rPr>
                <w:rFonts w:eastAsia="Times New Roman"/>
                <w:b/>
                <w:bCs/>
                <w:sz w:val="26"/>
                <w:szCs w:val="26"/>
              </w:rPr>
              <w:t>Tên vật tư</w:t>
            </w:r>
          </w:p>
        </w:tc>
        <w:tc>
          <w:tcPr>
            <w:tcW w:w="497" w:type="pct"/>
            <w:vMerge w:val="restart"/>
            <w:hideMark/>
          </w:tcPr>
          <w:p w:rsidR="00016C79" w:rsidRPr="00565B7C" w:rsidRDefault="00016C79" w:rsidP="00565B7C">
            <w:pPr>
              <w:spacing w:line="312" w:lineRule="auto"/>
              <w:jc w:val="center"/>
              <w:rPr>
                <w:rFonts w:eastAsia="Times New Roman"/>
                <w:sz w:val="26"/>
                <w:szCs w:val="26"/>
                <w:lang w:val="en-US"/>
              </w:rPr>
            </w:pPr>
            <w:r w:rsidRPr="00565B7C">
              <w:rPr>
                <w:rFonts w:eastAsia="Times New Roman"/>
                <w:b/>
                <w:bCs/>
                <w:sz w:val="26"/>
                <w:szCs w:val="26"/>
              </w:rPr>
              <w:t>Đơn vị tính</w:t>
            </w:r>
          </w:p>
        </w:tc>
        <w:tc>
          <w:tcPr>
            <w:tcW w:w="1137" w:type="pct"/>
            <w:vMerge w:val="restart"/>
            <w:hideMark/>
          </w:tcPr>
          <w:p w:rsidR="00016C79" w:rsidRPr="00565B7C" w:rsidRDefault="00016C79" w:rsidP="00565B7C">
            <w:pPr>
              <w:spacing w:line="312" w:lineRule="auto"/>
              <w:jc w:val="center"/>
              <w:rPr>
                <w:rFonts w:eastAsia="Times New Roman"/>
                <w:sz w:val="26"/>
                <w:szCs w:val="26"/>
                <w:lang w:val="en-US"/>
              </w:rPr>
            </w:pPr>
            <w:r w:rsidRPr="00565B7C">
              <w:rPr>
                <w:rFonts w:eastAsia="Times New Roman"/>
                <w:b/>
                <w:bCs/>
                <w:sz w:val="26"/>
                <w:szCs w:val="26"/>
              </w:rPr>
              <w:t>Yêu cầu kỹ thuật</w:t>
            </w:r>
          </w:p>
        </w:tc>
        <w:tc>
          <w:tcPr>
            <w:tcW w:w="1894" w:type="pct"/>
            <w:gridSpan w:val="3"/>
            <w:hideMark/>
          </w:tcPr>
          <w:p w:rsidR="00016C79" w:rsidRPr="00565B7C" w:rsidRDefault="00016C79" w:rsidP="00565B7C">
            <w:pPr>
              <w:spacing w:line="312" w:lineRule="auto"/>
              <w:jc w:val="center"/>
              <w:rPr>
                <w:rFonts w:eastAsia="Times New Roman"/>
                <w:sz w:val="26"/>
                <w:szCs w:val="26"/>
                <w:lang w:val="en-US"/>
              </w:rPr>
            </w:pPr>
            <w:r w:rsidRPr="00565B7C">
              <w:rPr>
                <w:rFonts w:eastAsia="Times New Roman"/>
                <w:b/>
                <w:bCs/>
                <w:sz w:val="26"/>
                <w:szCs w:val="26"/>
              </w:rPr>
              <w:t>Định mức vậ</w:t>
            </w:r>
            <w:r w:rsidRPr="00565B7C">
              <w:rPr>
                <w:rFonts w:eastAsia="Times New Roman"/>
                <w:b/>
                <w:bCs/>
                <w:sz w:val="26"/>
                <w:szCs w:val="26"/>
                <w:lang w:val="en-US"/>
              </w:rPr>
              <w:t>t</w:t>
            </w:r>
            <w:r w:rsidRPr="00565B7C">
              <w:rPr>
                <w:rFonts w:eastAsia="Times New Roman"/>
                <w:b/>
                <w:bCs/>
                <w:sz w:val="26"/>
                <w:szCs w:val="26"/>
              </w:rPr>
              <w:t> tư</w:t>
            </w:r>
          </w:p>
        </w:tc>
      </w:tr>
      <w:tr w:rsidR="00016C79" w:rsidRPr="00565B7C" w:rsidTr="00CD384B">
        <w:tc>
          <w:tcPr>
            <w:tcW w:w="336" w:type="pct"/>
            <w:vMerge/>
            <w:hideMark/>
          </w:tcPr>
          <w:p w:rsidR="00016C79" w:rsidRPr="00565B7C" w:rsidRDefault="00016C79" w:rsidP="00565B7C">
            <w:pPr>
              <w:spacing w:line="312" w:lineRule="auto"/>
              <w:jc w:val="center"/>
              <w:rPr>
                <w:rFonts w:eastAsia="Times New Roman"/>
                <w:sz w:val="26"/>
                <w:szCs w:val="26"/>
                <w:lang w:val="en-US"/>
              </w:rPr>
            </w:pPr>
          </w:p>
        </w:tc>
        <w:tc>
          <w:tcPr>
            <w:tcW w:w="1135" w:type="pct"/>
            <w:vMerge/>
            <w:hideMark/>
          </w:tcPr>
          <w:p w:rsidR="00016C79" w:rsidRPr="00565B7C" w:rsidRDefault="00016C79" w:rsidP="00565B7C">
            <w:pPr>
              <w:spacing w:line="312" w:lineRule="auto"/>
              <w:jc w:val="center"/>
              <w:rPr>
                <w:rFonts w:eastAsia="Times New Roman"/>
                <w:sz w:val="26"/>
                <w:szCs w:val="26"/>
                <w:lang w:val="en-US"/>
              </w:rPr>
            </w:pPr>
          </w:p>
        </w:tc>
        <w:tc>
          <w:tcPr>
            <w:tcW w:w="497" w:type="pct"/>
            <w:vMerge/>
            <w:hideMark/>
          </w:tcPr>
          <w:p w:rsidR="00016C79" w:rsidRPr="00565B7C" w:rsidRDefault="00016C79" w:rsidP="00565B7C">
            <w:pPr>
              <w:spacing w:line="312" w:lineRule="auto"/>
              <w:jc w:val="center"/>
              <w:rPr>
                <w:rFonts w:eastAsia="Times New Roman"/>
                <w:sz w:val="26"/>
                <w:szCs w:val="26"/>
                <w:lang w:val="en-US"/>
              </w:rPr>
            </w:pPr>
          </w:p>
        </w:tc>
        <w:tc>
          <w:tcPr>
            <w:tcW w:w="1137" w:type="pct"/>
            <w:vMerge/>
            <w:hideMark/>
          </w:tcPr>
          <w:p w:rsidR="00016C79" w:rsidRPr="00565B7C" w:rsidRDefault="00016C79" w:rsidP="00565B7C">
            <w:pPr>
              <w:spacing w:line="312" w:lineRule="auto"/>
              <w:jc w:val="center"/>
              <w:rPr>
                <w:rFonts w:eastAsia="Times New Roman"/>
                <w:sz w:val="26"/>
                <w:szCs w:val="26"/>
                <w:lang w:val="en-US"/>
              </w:rPr>
            </w:pPr>
          </w:p>
        </w:tc>
        <w:tc>
          <w:tcPr>
            <w:tcW w:w="646" w:type="pct"/>
            <w:hideMark/>
          </w:tcPr>
          <w:p w:rsidR="00016C79" w:rsidRPr="00565B7C" w:rsidRDefault="00016C79" w:rsidP="00565B7C">
            <w:pPr>
              <w:spacing w:line="312" w:lineRule="auto"/>
              <w:jc w:val="center"/>
              <w:rPr>
                <w:rFonts w:eastAsia="Times New Roman"/>
                <w:sz w:val="26"/>
                <w:szCs w:val="26"/>
                <w:lang w:val="en-US"/>
              </w:rPr>
            </w:pPr>
            <w:r w:rsidRPr="00565B7C">
              <w:rPr>
                <w:rFonts w:eastAsia="Times New Roman"/>
                <w:b/>
                <w:bCs/>
                <w:sz w:val="26"/>
                <w:szCs w:val="26"/>
              </w:rPr>
              <w:t>Sử dụng</w:t>
            </w:r>
          </w:p>
        </w:tc>
        <w:tc>
          <w:tcPr>
            <w:tcW w:w="721" w:type="pct"/>
            <w:hideMark/>
          </w:tcPr>
          <w:p w:rsidR="00016C79" w:rsidRPr="00565B7C" w:rsidRDefault="00016C79" w:rsidP="00565B7C">
            <w:pPr>
              <w:spacing w:line="312" w:lineRule="auto"/>
              <w:jc w:val="center"/>
              <w:rPr>
                <w:rFonts w:eastAsia="Times New Roman"/>
                <w:sz w:val="26"/>
                <w:szCs w:val="26"/>
                <w:lang w:val="en-US"/>
              </w:rPr>
            </w:pPr>
            <w:r w:rsidRPr="00565B7C">
              <w:rPr>
                <w:rFonts w:eastAsia="Times New Roman"/>
                <w:b/>
                <w:bCs/>
                <w:sz w:val="26"/>
                <w:szCs w:val="26"/>
              </w:rPr>
              <w:t>Tỷ lệ (%) thu hồi</w:t>
            </w:r>
          </w:p>
        </w:tc>
        <w:tc>
          <w:tcPr>
            <w:tcW w:w="527" w:type="pct"/>
            <w:hideMark/>
          </w:tcPr>
          <w:p w:rsidR="00016C79" w:rsidRPr="00565B7C" w:rsidRDefault="00016C79" w:rsidP="00565B7C">
            <w:pPr>
              <w:spacing w:line="312" w:lineRule="auto"/>
              <w:jc w:val="center"/>
              <w:rPr>
                <w:rFonts w:eastAsia="Times New Roman"/>
                <w:sz w:val="26"/>
                <w:szCs w:val="26"/>
                <w:lang w:val="en-US"/>
              </w:rPr>
            </w:pPr>
            <w:r w:rsidRPr="00565B7C">
              <w:rPr>
                <w:rFonts w:eastAsia="Times New Roman"/>
                <w:b/>
                <w:bCs/>
                <w:sz w:val="26"/>
                <w:szCs w:val="26"/>
              </w:rPr>
              <w:t>Tiêu hao</w:t>
            </w:r>
          </w:p>
        </w:tc>
      </w:tr>
      <w:tr w:rsidR="00016C79" w:rsidRPr="00565B7C" w:rsidTr="00CD384B">
        <w:tc>
          <w:tcPr>
            <w:tcW w:w="336" w:type="pct"/>
            <w:hideMark/>
          </w:tcPr>
          <w:p w:rsidR="00016C79" w:rsidRPr="00565B7C" w:rsidRDefault="00016C79" w:rsidP="00565B7C">
            <w:pPr>
              <w:spacing w:line="312" w:lineRule="auto"/>
              <w:jc w:val="center"/>
              <w:rPr>
                <w:rFonts w:eastAsia="Times New Roman"/>
                <w:sz w:val="26"/>
                <w:szCs w:val="26"/>
                <w:lang w:val="en-US"/>
              </w:rPr>
            </w:pPr>
            <w:r w:rsidRPr="00565B7C">
              <w:rPr>
                <w:rFonts w:eastAsia="Times New Roman"/>
                <w:bCs/>
                <w:sz w:val="26"/>
                <w:szCs w:val="26"/>
              </w:rPr>
              <w:t>(1)</w:t>
            </w:r>
          </w:p>
        </w:tc>
        <w:tc>
          <w:tcPr>
            <w:tcW w:w="1135" w:type="pct"/>
            <w:hideMark/>
          </w:tcPr>
          <w:p w:rsidR="00016C79" w:rsidRPr="00565B7C" w:rsidRDefault="00016C79" w:rsidP="00565B7C">
            <w:pPr>
              <w:spacing w:line="312" w:lineRule="auto"/>
              <w:jc w:val="center"/>
              <w:rPr>
                <w:rFonts w:eastAsia="Times New Roman"/>
                <w:sz w:val="26"/>
                <w:szCs w:val="26"/>
                <w:lang w:val="en-US"/>
              </w:rPr>
            </w:pPr>
            <w:r w:rsidRPr="00565B7C">
              <w:rPr>
                <w:rFonts w:eastAsia="Times New Roman"/>
                <w:bCs/>
                <w:sz w:val="26"/>
                <w:szCs w:val="26"/>
              </w:rPr>
              <w:t>(2)</w:t>
            </w:r>
          </w:p>
        </w:tc>
        <w:tc>
          <w:tcPr>
            <w:tcW w:w="497" w:type="pct"/>
            <w:hideMark/>
          </w:tcPr>
          <w:p w:rsidR="00016C79" w:rsidRPr="00565B7C" w:rsidRDefault="00016C79" w:rsidP="00565B7C">
            <w:pPr>
              <w:spacing w:line="312" w:lineRule="auto"/>
              <w:jc w:val="center"/>
              <w:rPr>
                <w:rFonts w:eastAsia="Times New Roman"/>
                <w:sz w:val="26"/>
                <w:szCs w:val="26"/>
                <w:lang w:val="en-US"/>
              </w:rPr>
            </w:pPr>
            <w:r w:rsidRPr="00565B7C">
              <w:rPr>
                <w:rFonts w:eastAsia="Times New Roman"/>
                <w:bCs/>
                <w:sz w:val="26"/>
                <w:szCs w:val="26"/>
              </w:rPr>
              <w:t>(3)</w:t>
            </w:r>
          </w:p>
        </w:tc>
        <w:tc>
          <w:tcPr>
            <w:tcW w:w="1137" w:type="pct"/>
            <w:hideMark/>
          </w:tcPr>
          <w:p w:rsidR="00016C79" w:rsidRPr="00565B7C" w:rsidRDefault="00016C79" w:rsidP="00565B7C">
            <w:pPr>
              <w:spacing w:line="312" w:lineRule="auto"/>
              <w:jc w:val="center"/>
              <w:rPr>
                <w:rFonts w:eastAsia="Times New Roman"/>
                <w:sz w:val="26"/>
                <w:szCs w:val="26"/>
                <w:lang w:val="en-US"/>
              </w:rPr>
            </w:pPr>
            <w:r w:rsidRPr="00565B7C">
              <w:rPr>
                <w:rFonts w:eastAsia="Times New Roman"/>
                <w:bCs/>
                <w:sz w:val="26"/>
                <w:szCs w:val="26"/>
              </w:rPr>
              <w:t>(4)</w:t>
            </w:r>
          </w:p>
        </w:tc>
        <w:tc>
          <w:tcPr>
            <w:tcW w:w="646" w:type="pct"/>
            <w:hideMark/>
          </w:tcPr>
          <w:p w:rsidR="00016C79" w:rsidRPr="00565B7C" w:rsidRDefault="00016C79" w:rsidP="00565B7C">
            <w:pPr>
              <w:spacing w:line="312" w:lineRule="auto"/>
              <w:jc w:val="center"/>
              <w:rPr>
                <w:rFonts w:eastAsia="Times New Roman"/>
                <w:bCs/>
                <w:sz w:val="26"/>
                <w:szCs w:val="26"/>
                <w:lang w:val="en-US"/>
              </w:rPr>
            </w:pPr>
            <w:r w:rsidRPr="00565B7C">
              <w:rPr>
                <w:rFonts w:eastAsia="Times New Roman"/>
                <w:bCs/>
                <w:sz w:val="26"/>
                <w:szCs w:val="26"/>
              </w:rPr>
              <w:t>(5)</w:t>
            </w:r>
          </w:p>
        </w:tc>
        <w:tc>
          <w:tcPr>
            <w:tcW w:w="721" w:type="pct"/>
            <w:hideMark/>
          </w:tcPr>
          <w:p w:rsidR="00016C79" w:rsidRPr="00565B7C" w:rsidRDefault="00016C79" w:rsidP="00565B7C">
            <w:pPr>
              <w:spacing w:line="312" w:lineRule="auto"/>
              <w:jc w:val="center"/>
              <w:rPr>
                <w:rFonts w:eastAsia="Times New Roman"/>
                <w:sz w:val="26"/>
                <w:szCs w:val="26"/>
                <w:lang w:val="en-US"/>
              </w:rPr>
            </w:pPr>
            <w:r w:rsidRPr="00565B7C">
              <w:rPr>
                <w:rFonts w:eastAsia="Times New Roman"/>
                <w:bCs/>
                <w:sz w:val="26"/>
                <w:szCs w:val="26"/>
              </w:rPr>
              <w:t>(6)</w:t>
            </w:r>
          </w:p>
        </w:tc>
        <w:tc>
          <w:tcPr>
            <w:tcW w:w="527" w:type="pct"/>
            <w:hideMark/>
          </w:tcPr>
          <w:p w:rsidR="00016C79" w:rsidRPr="00565B7C" w:rsidRDefault="00016C79" w:rsidP="00565B7C">
            <w:pPr>
              <w:spacing w:line="312" w:lineRule="auto"/>
              <w:jc w:val="center"/>
              <w:rPr>
                <w:rFonts w:eastAsia="Times New Roman"/>
                <w:sz w:val="26"/>
                <w:szCs w:val="26"/>
                <w:lang w:val="en-US"/>
              </w:rPr>
            </w:pPr>
            <w:r w:rsidRPr="00565B7C">
              <w:rPr>
                <w:rFonts w:eastAsia="Times New Roman"/>
                <w:bCs/>
                <w:sz w:val="26"/>
                <w:szCs w:val="26"/>
              </w:rPr>
              <w:t>(7)</w:t>
            </w:r>
          </w:p>
        </w:tc>
      </w:tr>
      <w:tr w:rsidR="00016C79" w:rsidRPr="00565B7C" w:rsidTr="00CD384B">
        <w:tc>
          <w:tcPr>
            <w:tcW w:w="336" w:type="pct"/>
            <w:vAlign w:val="center"/>
            <w:hideMark/>
          </w:tcPr>
          <w:p w:rsidR="00016C79" w:rsidRPr="00565B7C" w:rsidRDefault="00016C79"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016C79" w:rsidRPr="00565B7C" w:rsidRDefault="00016C79" w:rsidP="00707E6D">
            <w:pPr>
              <w:pStyle w:val="TableParagraph"/>
              <w:spacing w:line="312" w:lineRule="auto"/>
              <w:ind w:right="80"/>
              <w:jc w:val="both"/>
              <w:rPr>
                <w:sz w:val="26"/>
                <w:szCs w:val="26"/>
              </w:rPr>
            </w:pPr>
            <w:r w:rsidRPr="00565B7C">
              <w:rPr>
                <w:sz w:val="26"/>
                <w:szCs w:val="26"/>
              </w:rPr>
              <w:t>Dầu Diesel</w:t>
            </w:r>
          </w:p>
        </w:tc>
        <w:tc>
          <w:tcPr>
            <w:tcW w:w="497"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Lít</w:t>
            </w:r>
          </w:p>
        </w:tc>
        <w:tc>
          <w:tcPr>
            <w:tcW w:w="1137" w:type="pct"/>
            <w:vAlign w:val="center"/>
          </w:tcPr>
          <w:p w:rsidR="00016C79" w:rsidRPr="00565B7C" w:rsidRDefault="00016C79" w:rsidP="00707E6D">
            <w:pPr>
              <w:spacing w:line="312" w:lineRule="auto"/>
              <w:jc w:val="center"/>
              <w:rPr>
                <w:rFonts w:eastAsia="Times New Roman"/>
                <w:sz w:val="26"/>
                <w:szCs w:val="26"/>
                <w:lang w:val="en-US"/>
              </w:rPr>
            </w:pPr>
            <w:r w:rsidRPr="00565B7C">
              <w:rPr>
                <w:sz w:val="26"/>
                <w:szCs w:val="26"/>
                <w:shd w:val="clear" w:color="auto" w:fill="FFFFFF"/>
              </w:rPr>
              <w:t>0,005%S</w:t>
            </w:r>
          </w:p>
        </w:tc>
        <w:tc>
          <w:tcPr>
            <w:tcW w:w="646"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0</w:t>
            </w:r>
          </w:p>
        </w:tc>
        <w:tc>
          <w:tcPr>
            <w:tcW w:w="527"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100</w:t>
            </w:r>
          </w:p>
        </w:tc>
      </w:tr>
      <w:tr w:rsidR="00016C79" w:rsidRPr="00565B7C" w:rsidTr="00CD384B">
        <w:tc>
          <w:tcPr>
            <w:tcW w:w="336" w:type="pct"/>
            <w:vAlign w:val="center"/>
            <w:hideMark/>
          </w:tcPr>
          <w:p w:rsidR="00016C79" w:rsidRPr="00565B7C" w:rsidRDefault="00016C79"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016C79" w:rsidRPr="00565B7C" w:rsidRDefault="00016C79" w:rsidP="00707E6D">
            <w:pPr>
              <w:pStyle w:val="TableParagraph"/>
              <w:spacing w:line="312" w:lineRule="auto"/>
              <w:ind w:right="80"/>
              <w:jc w:val="both"/>
              <w:rPr>
                <w:sz w:val="26"/>
                <w:szCs w:val="26"/>
              </w:rPr>
            </w:pPr>
            <w:r w:rsidRPr="00565B7C">
              <w:rPr>
                <w:sz w:val="26"/>
                <w:szCs w:val="26"/>
              </w:rPr>
              <w:t>Nhớt  bôi trơn</w:t>
            </w:r>
          </w:p>
        </w:tc>
        <w:tc>
          <w:tcPr>
            <w:tcW w:w="497"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Lít</w:t>
            </w:r>
          </w:p>
        </w:tc>
        <w:tc>
          <w:tcPr>
            <w:tcW w:w="1137" w:type="pct"/>
            <w:vAlign w:val="center"/>
          </w:tcPr>
          <w:p w:rsidR="00016C79" w:rsidRPr="00565B7C" w:rsidRDefault="00946C0E" w:rsidP="00707E6D">
            <w:pPr>
              <w:spacing w:line="312" w:lineRule="auto"/>
              <w:jc w:val="center"/>
              <w:rPr>
                <w:rFonts w:eastAsia="Times New Roman"/>
                <w:sz w:val="26"/>
                <w:szCs w:val="26"/>
                <w:lang w:val="en-US"/>
              </w:rPr>
            </w:pPr>
            <w:r>
              <w:rPr>
                <w:sz w:val="26"/>
                <w:szCs w:val="26"/>
                <w:lang w:val="en-US"/>
              </w:rPr>
              <w:t xml:space="preserve">SAE </w:t>
            </w:r>
            <w:r w:rsidR="00016C79" w:rsidRPr="00565B7C">
              <w:rPr>
                <w:sz w:val="26"/>
                <w:szCs w:val="26"/>
              </w:rPr>
              <w:t>40</w:t>
            </w:r>
          </w:p>
        </w:tc>
        <w:tc>
          <w:tcPr>
            <w:tcW w:w="646"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0,1</w:t>
            </w:r>
          </w:p>
        </w:tc>
        <w:tc>
          <w:tcPr>
            <w:tcW w:w="721"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20</w:t>
            </w:r>
          </w:p>
        </w:tc>
      </w:tr>
      <w:tr w:rsidR="00016C79" w:rsidRPr="00565B7C" w:rsidTr="00CD384B">
        <w:tc>
          <w:tcPr>
            <w:tcW w:w="336" w:type="pct"/>
            <w:vAlign w:val="center"/>
          </w:tcPr>
          <w:p w:rsidR="00016C79" w:rsidRPr="00565B7C" w:rsidRDefault="00016C79"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016C79" w:rsidRPr="00565B7C" w:rsidRDefault="00016C79" w:rsidP="00707E6D">
            <w:pPr>
              <w:pStyle w:val="TableParagraph"/>
              <w:spacing w:line="312" w:lineRule="auto"/>
              <w:ind w:right="80"/>
              <w:jc w:val="both"/>
              <w:rPr>
                <w:sz w:val="26"/>
                <w:szCs w:val="26"/>
              </w:rPr>
            </w:pPr>
            <w:r w:rsidRPr="00565B7C">
              <w:rPr>
                <w:sz w:val="26"/>
                <w:szCs w:val="26"/>
              </w:rPr>
              <w:t>Giẻ lau</w:t>
            </w:r>
          </w:p>
        </w:tc>
        <w:tc>
          <w:tcPr>
            <w:tcW w:w="497"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Kg</w:t>
            </w:r>
          </w:p>
        </w:tc>
        <w:tc>
          <w:tcPr>
            <w:tcW w:w="1137"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Giẻ sạch, mềm</w:t>
            </w:r>
          </w:p>
        </w:tc>
        <w:tc>
          <w:tcPr>
            <w:tcW w:w="646"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0,05</w:t>
            </w:r>
          </w:p>
        </w:tc>
        <w:tc>
          <w:tcPr>
            <w:tcW w:w="721"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0</w:t>
            </w:r>
          </w:p>
        </w:tc>
        <w:tc>
          <w:tcPr>
            <w:tcW w:w="527"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100</w:t>
            </w:r>
          </w:p>
        </w:tc>
      </w:tr>
      <w:tr w:rsidR="00016C79" w:rsidRPr="00565B7C" w:rsidTr="00CD384B">
        <w:tc>
          <w:tcPr>
            <w:tcW w:w="336" w:type="pct"/>
            <w:vAlign w:val="center"/>
          </w:tcPr>
          <w:p w:rsidR="00016C79" w:rsidRPr="00565B7C" w:rsidRDefault="00016C79"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016C79" w:rsidRPr="00565B7C" w:rsidRDefault="00016C79" w:rsidP="00707E6D">
            <w:pPr>
              <w:pStyle w:val="TableParagraph"/>
              <w:spacing w:line="312" w:lineRule="auto"/>
              <w:ind w:right="80"/>
              <w:jc w:val="both"/>
              <w:rPr>
                <w:sz w:val="26"/>
                <w:szCs w:val="26"/>
              </w:rPr>
            </w:pPr>
            <w:r w:rsidRPr="00565B7C">
              <w:rPr>
                <w:sz w:val="26"/>
                <w:szCs w:val="26"/>
              </w:rPr>
              <w:t>RP7</w:t>
            </w:r>
          </w:p>
        </w:tc>
        <w:tc>
          <w:tcPr>
            <w:tcW w:w="497"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Bình</w:t>
            </w:r>
          </w:p>
        </w:tc>
        <w:tc>
          <w:tcPr>
            <w:tcW w:w="1137"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350 ml</w:t>
            </w:r>
          </w:p>
        </w:tc>
        <w:tc>
          <w:tcPr>
            <w:tcW w:w="646"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0,1</w:t>
            </w:r>
          </w:p>
        </w:tc>
        <w:tc>
          <w:tcPr>
            <w:tcW w:w="721"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0</w:t>
            </w:r>
          </w:p>
        </w:tc>
        <w:tc>
          <w:tcPr>
            <w:tcW w:w="527"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100</w:t>
            </w:r>
          </w:p>
        </w:tc>
      </w:tr>
      <w:tr w:rsidR="00016C79" w:rsidRPr="00565B7C" w:rsidTr="00CD384B">
        <w:tc>
          <w:tcPr>
            <w:tcW w:w="336" w:type="pct"/>
            <w:vAlign w:val="center"/>
          </w:tcPr>
          <w:p w:rsidR="00016C79" w:rsidRPr="00565B7C" w:rsidRDefault="00016C79"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016C79" w:rsidRPr="00565B7C" w:rsidRDefault="00016C79" w:rsidP="00707E6D">
            <w:pPr>
              <w:pStyle w:val="TableParagraph"/>
              <w:spacing w:line="312" w:lineRule="auto"/>
              <w:ind w:right="80"/>
              <w:jc w:val="both"/>
              <w:rPr>
                <w:sz w:val="26"/>
                <w:szCs w:val="26"/>
              </w:rPr>
            </w:pPr>
            <w:r w:rsidRPr="00565B7C">
              <w:rPr>
                <w:sz w:val="26"/>
                <w:szCs w:val="26"/>
              </w:rPr>
              <w:t>Xà phòng</w:t>
            </w:r>
          </w:p>
        </w:tc>
        <w:tc>
          <w:tcPr>
            <w:tcW w:w="497" w:type="pct"/>
            <w:vAlign w:val="center"/>
          </w:tcPr>
          <w:p w:rsidR="00016C79" w:rsidRPr="00565B7C" w:rsidRDefault="00016C79" w:rsidP="00707E6D">
            <w:pPr>
              <w:spacing w:line="312" w:lineRule="auto"/>
              <w:jc w:val="center"/>
              <w:rPr>
                <w:rFonts w:eastAsia="Times New Roman"/>
                <w:sz w:val="26"/>
                <w:szCs w:val="26"/>
              </w:rPr>
            </w:pPr>
            <w:r w:rsidRPr="00565B7C">
              <w:rPr>
                <w:rFonts w:eastAsia="Times New Roman"/>
                <w:sz w:val="26"/>
                <w:szCs w:val="26"/>
                <w:lang w:val="en-US"/>
              </w:rPr>
              <w:t>Kg</w:t>
            </w:r>
          </w:p>
        </w:tc>
        <w:tc>
          <w:tcPr>
            <w:tcW w:w="1137"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Loại thông dụng trên thị trường</w:t>
            </w:r>
          </w:p>
        </w:tc>
        <w:tc>
          <w:tcPr>
            <w:tcW w:w="646"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0,05</w:t>
            </w:r>
          </w:p>
        </w:tc>
        <w:tc>
          <w:tcPr>
            <w:tcW w:w="721"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0</w:t>
            </w:r>
          </w:p>
        </w:tc>
        <w:tc>
          <w:tcPr>
            <w:tcW w:w="527"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100</w:t>
            </w:r>
          </w:p>
        </w:tc>
      </w:tr>
      <w:tr w:rsidR="00016C79" w:rsidRPr="00565B7C" w:rsidTr="00CD384B">
        <w:tc>
          <w:tcPr>
            <w:tcW w:w="336" w:type="pct"/>
            <w:vAlign w:val="center"/>
          </w:tcPr>
          <w:p w:rsidR="00016C79" w:rsidRPr="00565B7C" w:rsidRDefault="00016C79"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016C79" w:rsidRPr="00565B7C" w:rsidRDefault="00016C79" w:rsidP="00707E6D">
            <w:pPr>
              <w:pStyle w:val="TableParagraph"/>
              <w:spacing w:line="312" w:lineRule="auto"/>
              <w:ind w:right="80"/>
              <w:jc w:val="both"/>
              <w:rPr>
                <w:sz w:val="26"/>
                <w:szCs w:val="26"/>
              </w:rPr>
            </w:pPr>
            <w:r w:rsidRPr="00565B7C">
              <w:rPr>
                <w:sz w:val="26"/>
                <w:szCs w:val="26"/>
              </w:rPr>
              <w:t>Giấy nhám</w:t>
            </w:r>
          </w:p>
        </w:tc>
        <w:tc>
          <w:tcPr>
            <w:tcW w:w="497"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Tờ</w:t>
            </w:r>
          </w:p>
        </w:tc>
        <w:tc>
          <w:tcPr>
            <w:tcW w:w="1137"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P2000</w:t>
            </w:r>
          </w:p>
        </w:tc>
        <w:tc>
          <w:tcPr>
            <w:tcW w:w="646"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0,05</w:t>
            </w:r>
          </w:p>
        </w:tc>
        <w:tc>
          <w:tcPr>
            <w:tcW w:w="721"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0</w:t>
            </w:r>
          </w:p>
        </w:tc>
        <w:tc>
          <w:tcPr>
            <w:tcW w:w="527"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100</w:t>
            </w:r>
          </w:p>
        </w:tc>
      </w:tr>
      <w:tr w:rsidR="00016C79" w:rsidRPr="00565B7C" w:rsidTr="00CD384B">
        <w:tc>
          <w:tcPr>
            <w:tcW w:w="336" w:type="pct"/>
            <w:vAlign w:val="center"/>
          </w:tcPr>
          <w:p w:rsidR="00016C79" w:rsidRPr="00565B7C" w:rsidRDefault="00016C79"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016C79" w:rsidRPr="00565B7C" w:rsidRDefault="00016C79" w:rsidP="00707E6D">
            <w:pPr>
              <w:pStyle w:val="TableParagraph"/>
              <w:spacing w:line="312" w:lineRule="auto"/>
              <w:ind w:right="80"/>
              <w:jc w:val="both"/>
              <w:rPr>
                <w:sz w:val="26"/>
                <w:szCs w:val="26"/>
              </w:rPr>
            </w:pPr>
            <w:r w:rsidRPr="00565B7C">
              <w:rPr>
                <w:sz w:val="26"/>
                <w:szCs w:val="26"/>
              </w:rPr>
              <w:t xml:space="preserve">Pin </w:t>
            </w:r>
          </w:p>
        </w:tc>
        <w:tc>
          <w:tcPr>
            <w:tcW w:w="497" w:type="pct"/>
            <w:vAlign w:val="center"/>
          </w:tcPr>
          <w:p w:rsidR="00016C79" w:rsidRPr="00565B7C" w:rsidRDefault="00016C79" w:rsidP="00707E6D">
            <w:pPr>
              <w:spacing w:line="312" w:lineRule="auto"/>
              <w:jc w:val="center"/>
              <w:rPr>
                <w:sz w:val="26"/>
                <w:szCs w:val="26"/>
                <w:lang w:val="en-US"/>
              </w:rPr>
            </w:pPr>
            <w:r w:rsidRPr="00565B7C">
              <w:rPr>
                <w:sz w:val="26"/>
                <w:szCs w:val="26"/>
                <w:lang w:val="en-US"/>
              </w:rPr>
              <w:t>Cục</w:t>
            </w:r>
          </w:p>
        </w:tc>
        <w:tc>
          <w:tcPr>
            <w:tcW w:w="1137" w:type="pct"/>
            <w:vAlign w:val="center"/>
          </w:tcPr>
          <w:p w:rsidR="00016C79" w:rsidRPr="00565B7C" w:rsidRDefault="00016C79" w:rsidP="00707E6D">
            <w:pPr>
              <w:spacing w:line="312" w:lineRule="auto"/>
              <w:jc w:val="center"/>
              <w:rPr>
                <w:rFonts w:eastAsia="Times New Roman"/>
                <w:sz w:val="26"/>
                <w:szCs w:val="26"/>
                <w:lang w:val="en-US"/>
              </w:rPr>
            </w:pPr>
            <w:r w:rsidRPr="00565B7C">
              <w:rPr>
                <w:sz w:val="26"/>
                <w:szCs w:val="26"/>
              </w:rPr>
              <w:t>9V</w:t>
            </w:r>
          </w:p>
        </w:tc>
        <w:tc>
          <w:tcPr>
            <w:tcW w:w="646"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0</w:t>
            </w:r>
          </w:p>
        </w:tc>
        <w:tc>
          <w:tcPr>
            <w:tcW w:w="527"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100</w:t>
            </w:r>
          </w:p>
        </w:tc>
      </w:tr>
      <w:tr w:rsidR="00016C79" w:rsidRPr="00565B7C" w:rsidTr="00CD384B">
        <w:tc>
          <w:tcPr>
            <w:tcW w:w="336" w:type="pct"/>
            <w:vAlign w:val="center"/>
          </w:tcPr>
          <w:p w:rsidR="00016C79" w:rsidRPr="00565B7C" w:rsidRDefault="00016C79"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016C79" w:rsidRPr="00565B7C" w:rsidRDefault="00016C79" w:rsidP="00707E6D">
            <w:pPr>
              <w:pStyle w:val="TableParagraph"/>
              <w:spacing w:line="312" w:lineRule="auto"/>
              <w:ind w:right="80"/>
              <w:jc w:val="both"/>
              <w:rPr>
                <w:sz w:val="26"/>
                <w:szCs w:val="26"/>
              </w:rPr>
            </w:pPr>
            <w:r w:rsidRPr="00565B7C">
              <w:rPr>
                <w:sz w:val="26"/>
                <w:szCs w:val="26"/>
              </w:rPr>
              <w:t xml:space="preserve">Băng keo đen   </w:t>
            </w:r>
          </w:p>
        </w:tc>
        <w:tc>
          <w:tcPr>
            <w:tcW w:w="497"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w w:val="98"/>
                <w:sz w:val="26"/>
                <w:szCs w:val="26"/>
              </w:rPr>
              <w:t>Cuộn</w:t>
            </w:r>
          </w:p>
        </w:tc>
        <w:tc>
          <w:tcPr>
            <w:tcW w:w="1137" w:type="pct"/>
            <w:vAlign w:val="center"/>
          </w:tcPr>
          <w:p w:rsidR="00016C79" w:rsidRPr="00565B7C" w:rsidRDefault="00016C79" w:rsidP="00707E6D">
            <w:pPr>
              <w:spacing w:line="312" w:lineRule="auto"/>
              <w:ind w:left="100"/>
              <w:jc w:val="center"/>
              <w:rPr>
                <w:rFonts w:eastAsia="Times New Roman"/>
                <w:sz w:val="26"/>
                <w:szCs w:val="26"/>
              </w:rPr>
            </w:pPr>
            <w:r w:rsidRPr="00565B7C">
              <w:rPr>
                <w:rFonts w:eastAsia="Times New Roman"/>
                <w:sz w:val="26"/>
                <w:szCs w:val="26"/>
                <w:lang w:val="en-US"/>
              </w:rPr>
              <w:t>Nano</w:t>
            </w:r>
          </w:p>
        </w:tc>
        <w:tc>
          <w:tcPr>
            <w:tcW w:w="646"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0,1</w:t>
            </w:r>
          </w:p>
        </w:tc>
        <w:tc>
          <w:tcPr>
            <w:tcW w:w="721"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0</w:t>
            </w:r>
          </w:p>
        </w:tc>
        <w:tc>
          <w:tcPr>
            <w:tcW w:w="527"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100</w:t>
            </w:r>
          </w:p>
        </w:tc>
      </w:tr>
      <w:tr w:rsidR="00016C79" w:rsidRPr="00565B7C" w:rsidTr="00CD384B">
        <w:tc>
          <w:tcPr>
            <w:tcW w:w="336" w:type="pct"/>
            <w:vAlign w:val="center"/>
          </w:tcPr>
          <w:p w:rsidR="00016C79" w:rsidRPr="00565B7C" w:rsidRDefault="00016C79"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016C79" w:rsidRPr="00565B7C" w:rsidRDefault="00016C79" w:rsidP="00707E6D">
            <w:pPr>
              <w:pStyle w:val="TableParagraph"/>
              <w:spacing w:line="312" w:lineRule="auto"/>
              <w:ind w:right="80"/>
              <w:jc w:val="both"/>
              <w:rPr>
                <w:sz w:val="26"/>
                <w:szCs w:val="26"/>
              </w:rPr>
            </w:pPr>
            <w:r w:rsidRPr="00565B7C">
              <w:rPr>
                <w:sz w:val="26"/>
                <w:szCs w:val="26"/>
              </w:rPr>
              <w:t>Bộ giây cắm dùng cho Đồng hồ VOM</w:t>
            </w:r>
          </w:p>
        </w:tc>
        <w:tc>
          <w:tcPr>
            <w:tcW w:w="497" w:type="pct"/>
            <w:vAlign w:val="center"/>
          </w:tcPr>
          <w:p w:rsidR="00016C79" w:rsidRPr="00565B7C" w:rsidRDefault="00016C79" w:rsidP="00707E6D">
            <w:pPr>
              <w:spacing w:line="312" w:lineRule="auto"/>
              <w:jc w:val="center"/>
              <w:rPr>
                <w:rFonts w:eastAsia="Times New Roman"/>
                <w:w w:val="98"/>
                <w:sz w:val="26"/>
                <w:szCs w:val="26"/>
              </w:rPr>
            </w:pPr>
            <w:r w:rsidRPr="00565B7C">
              <w:rPr>
                <w:rFonts w:eastAsia="Times New Roman"/>
                <w:sz w:val="26"/>
                <w:szCs w:val="26"/>
                <w:lang w:val="en-US"/>
              </w:rPr>
              <w:t>Bộ</w:t>
            </w:r>
          </w:p>
        </w:tc>
        <w:tc>
          <w:tcPr>
            <w:tcW w:w="1137" w:type="pct"/>
            <w:vAlign w:val="center"/>
          </w:tcPr>
          <w:p w:rsidR="00016C79" w:rsidRPr="00565B7C" w:rsidRDefault="00016C79" w:rsidP="00707E6D">
            <w:pPr>
              <w:spacing w:line="312" w:lineRule="auto"/>
              <w:jc w:val="center"/>
              <w:rPr>
                <w:rFonts w:eastAsia="Times New Roman"/>
                <w:sz w:val="26"/>
                <w:szCs w:val="26"/>
              </w:rPr>
            </w:pPr>
            <w:r w:rsidRPr="00565B7C">
              <w:rPr>
                <w:rFonts w:eastAsia="Times New Roman"/>
                <w:sz w:val="26"/>
                <w:szCs w:val="26"/>
                <w:lang w:val="en-US"/>
              </w:rPr>
              <w:t>Mới</w:t>
            </w:r>
          </w:p>
        </w:tc>
        <w:tc>
          <w:tcPr>
            <w:tcW w:w="646"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20</w:t>
            </w:r>
          </w:p>
        </w:tc>
      </w:tr>
      <w:tr w:rsidR="00016C79" w:rsidRPr="00565B7C" w:rsidTr="00CD384B">
        <w:tc>
          <w:tcPr>
            <w:tcW w:w="336" w:type="pct"/>
            <w:vAlign w:val="center"/>
          </w:tcPr>
          <w:p w:rsidR="00016C79" w:rsidRPr="00565B7C" w:rsidRDefault="00016C79"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016C79" w:rsidRPr="00565B7C" w:rsidRDefault="00016C79" w:rsidP="00707E6D">
            <w:pPr>
              <w:spacing w:line="312" w:lineRule="auto"/>
              <w:jc w:val="both"/>
              <w:rPr>
                <w:sz w:val="26"/>
                <w:szCs w:val="26"/>
              </w:rPr>
            </w:pPr>
            <w:r w:rsidRPr="00565B7C">
              <w:rPr>
                <w:sz w:val="26"/>
                <w:szCs w:val="26"/>
              </w:rPr>
              <w:t>Công  tắc máy dầu</w:t>
            </w:r>
          </w:p>
          <w:p w:rsidR="00016C79" w:rsidRPr="00565B7C" w:rsidRDefault="00016C79" w:rsidP="00707E6D">
            <w:pPr>
              <w:pStyle w:val="TableParagraph"/>
              <w:spacing w:line="312" w:lineRule="auto"/>
              <w:ind w:right="80"/>
              <w:jc w:val="both"/>
              <w:rPr>
                <w:sz w:val="26"/>
                <w:szCs w:val="26"/>
              </w:rPr>
            </w:pPr>
          </w:p>
        </w:tc>
        <w:tc>
          <w:tcPr>
            <w:tcW w:w="497" w:type="pct"/>
            <w:vAlign w:val="center"/>
          </w:tcPr>
          <w:p w:rsidR="00016C79" w:rsidRPr="00565B7C" w:rsidRDefault="00016C79" w:rsidP="00707E6D">
            <w:pPr>
              <w:spacing w:line="312" w:lineRule="auto"/>
              <w:jc w:val="center"/>
              <w:rPr>
                <w:rFonts w:eastAsia="Times New Roman"/>
                <w:w w:val="98"/>
                <w:sz w:val="26"/>
                <w:szCs w:val="26"/>
                <w:lang w:val="en-US"/>
              </w:rPr>
            </w:pPr>
            <w:r w:rsidRPr="00565B7C">
              <w:rPr>
                <w:rFonts w:eastAsia="Times New Roman"/>
                <w:w w:val="98"/>
                <w:sz w:val="26"/>
                <w:szCs w:val="26"/>
                <w:lang w:val="en-US"/>
              </w:rPr>
              <w:t>Cái</w:t>
            </w:r>
          </w:p>
        </w:tc>
        <w:tc>
          <w:tcPr>
            <w:tcW w:w="1137" w:type="pct"/>
            <w:vAlign w:val="center"/>
          </w:tcPr>
          <w:p w:rsidR="00016C79" w:rsidRPr="00565B7C" w:rsidRDefault="00016C79" w:rsidP="00707E6D">
            <w:pPr>
              <w:spacing w:line="312" w:lineRule="auto"/>
              <w:ind w:left="100"/>
              <w:jc w:val="center"/>
              <w:rPr>
                <w:rFonts w:eastAsia="Times New Roman"/>
                <w:sz w:val="26"/>
                <w:szCs w:val="26"/>
                <w:lang w:val="en-US"/>
              </w:rPr>
            </w:pPr>
          </w:p>
        </w:tc>
        <w:tc>
          <w:tcPr>
            <w:tcW w:w="646"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016C79" w:rsidRPr="00565B7C" w:rsidRDefault="00016C79" w:rsidP="00707E6D">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CD384B">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spacing w:line="312" w:lineRule="auto"/>
              <w:jc w:val="both"/>
              <w:rPr>
                <w:color w:val="000000"/>
                <w:sz w:val="26"/>
                <w:szCs w:val="26"/>
                <w:lang w:val="en-US"/>
              </w:rPr>
            </w:pPr>
            <w:r w:rsidRPr="00565B7C">
              <w:rPr>
                <w:color w:val="000000"/>
                <w:sz w:val="26"/>
                <w:szCs w:val="26"/>
              </w:rPr>
              <w:t>Con đội, con lăn bơm cao áp (PF)</w:t>
            </w:r>
          </w:p>
        </w:tc>
        <w:tc>
          <w:tcPr>
            <w:tcW w:w="49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BB0A9C">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CD384B">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spacing w:line="312" w:lineRule="auto"/>
              <w:jc w:val="both"/>
              <w:rPr>
                <w:color w:val="000000"/>
                <w:sz w:val="26"/>
                <w:szCs w:val="26"/>
                <w:lang w:val="en-US"/>
              </w:rPr>
            </w:pPr>
            <w:r w:rsidRPr="00565B7C">
              <w:rPr>
                <w:color w:val="000000"/>
                <w:sz w:val="26"/>
                <w:szCs w:val="26"/>
              </w:rPr>
              <w:t>Đế Van bơm cao áp (PF)</w:t>
            </w:r>
          </w:p>
        </w:tc>
        <w:tc>
          <w:tcPr>
            <w:tcW w:w="49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BB0A9C">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CD384B">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spacing w:line="312" w:lineRule="auto"/>
              <w:jc w:val="both"/>
              <w:rPr>
                <w:color w:val="000000"/>
                <w:sz w:val="26"/>
                <w:szCs w:val="26"/>
                <w:lang w:val="en-US"/>
              </w:rPr>
            </w:pPr>
            <w:r w:rsidRPr="00565B7C">
              <w:rPr>
                <w:color w:val="000000"/>
                <w:sz w:val="26"/>
                <w:szCs w:val="26"/>
              </w:rPr>
              <w:t>Đĩa lò xo bơm cao áp (PF)</w:t>
            </w:r>
          </w:p>
        </w:tc>
        <w:tc>
          <w:tcPr>
            <w:tcW w:w="49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BB0A9C">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CD384B">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spacing w:line="312" w:lineRule="auto"/>
              <w:jc w:val="both"/>
              <w:rPr>
                <w:color w:val="000000"/>
                <w:sz w:val="26"/>
                <w:szCs w:val="26"/>
                <w:lang w:val="en-US"/>
              </w:rPr>
            </w:pPr>
            <w:r w:rsidRPr="00565B7C">
              <w:rPr>
                <w:sz w:val="26"/>
                <w:szCs w:val="26"/>
              </w:rPr>
              <w:t>Piston bơm cao áp (PF)</w:t>
            </w:r>
          </w:p>
        </w:tc>
        <w:tc>
          <w:tcPr>
            <w:tcW w:w="49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BB0A9C">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CD384B">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pStyle w:val="TableParagraph"/>
              <w:spacing w:line="312" w:lineRule="auto"/>
              <w:ind w:right="80"/>
              <w:jc w:val="both"/>
              <w:rPr>
                <w:sz w:val="26"/>
                <w:szCs w:val="26"/>
              </w:rPr>
            </w:pPr>
            <w:r w:rsidRPr="00565B7C">
              <w:rPr>
                <w:sz w:val="26"/>
                <w:szCs w:val="26"/>
              </w:rPr>
              <w:t>Thanh răng / vòn</w:t>
            </w:r>
            <w:r w:rsidRPr="00565B7C">
              <w:rPr>
                <w:sz w:val="26"/>
                <w:szCs w:val="26"/>
                <w:lang w:val="en-US"/>
              </w:rPr>
              <w:t>g</w:t>
            </w:r>
            <w:r w:rsidRPr="00565B7C">
              <w:rPr>
                <w:sz w:val="26"/>
                <w:szCs w:val="26"/>
              </w:rPr>
              <w:t xml:space="preserve"> răng bơm cao áp (PF)</w:t>
            </w:r>
          </w:p>
        </w:tc>
        <w:tc>
          <w:tcPr>
            <w:tcW w:w="497" w:type="pct"/>
            <w:vAlign w:val="center"/>
          </w:tcPr>
          <w:p w:rsidR="00CD384B" w:rsidRPr="00565B7C" w:rsidRDefault="00CD384B" w:rsidP="00CD384B">
            <w:pPr>
              <w:spacing w:line="312" w:lineRule="auto"/>
              <w:jc w:val="center"/>
              <w:rPr>
                <w:rFonts w:eastAsia="Times New Roman"/>
                <w:sz w:val="26"/>
                <w:szCs w:val="26"/>
              </w:rPr>
            </w:pPr>
            <w:r w:rsidRPr="00565B7C">
              <w:rPr>
                <w:rFonts w:eastAsia="Times New Roman"/>
                <w:w w:val="98"/>
                <w:sz w:val="26"/>
                <w:szCs w:val="26"/>
                <w:lang w:val="en-US"/>
              </w:rPr>
              <w:t>Cái</w:t>
            </w:r>
          </w:p>
        </w:tc>
        <w:tc>
          <w:tcPr>
            <w:tcW w:w="1137" w:type="pct"/>
          </w:tcPr>
          <w:p w:rsidR="00CD384B" w:rsidRDefault="00CD384B" w:rsidP="00CD384B">
            <w:pPr>
              <w:jc w:val="center"/>
            </w:pPr>
            <w:r w:rsidRPr="00BB0A9C">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CD384B">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pStyle w:val="TableParagraph"/>
              <w:spacing w:line="312" w:lineRule="auto"/>
              <w:ind w:right="80"/>
              <w:jc w:val="both"/>
              <w:rPr>
                <w:sz w:val="26"/>
                <w:szCs w:val="26"/>
              </w:rPr>
            </w:pPr>
            <w:r w:rsidRPr="00565B7C">
              <w:rPr>
                <w:sz w:val="26"/>
                <w:szCs w:val="26"/>
              </w:rPr>
              <w:t>Xy lanh bơm cao áp (PF)</w:t>
            </w:r>
          </w:p>
        </w:tc>
        <w:tc>
          <w:tcPr>
            <w:tcW w:w="49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BB0A9C">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CD384B">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spacing w:line="312" w:lineRule="auto"/>
              <w:jc w:val="both"/>
              <w:rPr>
                <w:color w:val="000000"/>
                <w:sz w:val="26"/>
                <w:szCs w:val="26"/>
                <w:lang w:val="en-US"/>
              </w:rPr>
            </w:pPr>
            <w:r w:rsidRPr="00565B7C">
              <w:rPr>
                <w:color w:val="000000"/>
                <w:sz w:val="26"/>
                <w:szCs w:val="26"/>
              </w:rPr>
              <w:t>Bộ  điều tốc bơm cao áp (PE)</w:t>
            </w:r>
          </w:p>
        </w:tc>
        <w:tc>
          <w:tcPr>
            <w:tcW w:w="497" w:type="pct"/>
            <w:vAlign w:val="center"/>
          </w:tcPr>
          <w:p w:rsidR="00CD384B" w:rsidRPr="00565B7C" w:rsidRDefault="00CD384B" w:rsidP="00CD384B">
            <w:pPr>
              <w:spacing w:line="312" w:lineRule="auto"/>
              <w:jc w:val="center"/>
              <w:rPr>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BB0A9C">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CD384B">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spacing w:line="312" w:lineRule="auto"/>
              <w:jc w:val="both"/>
              <w:rPr>
                <w:color w:val="000000"/>
                <w:sz w:val="26"/>
                <w:szCs w:val="26"/>
                <w:lang w:val="en-US"/>
              </w:rPr>
            </w:pPr>
            <w:r w:rsidRPr="00565B7C">
              <w:rPr>
                <w:color w:val="000000"/>
                <w:sz w:val="26"/>
                <w:szCs w:val="26"/>
              </w:rPr>
              <w:t>Cụm bơm chuyển nhiên liệu (PE)</w:t>
            </w:r>
          </w:p>
        </w:tc>
        <w:tc>
          <w:tcPr>
            <w:tcW w:w="49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BB0A9C">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5E58F1">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pStyle w:val="TableParagraph"/>
              <w:spacing w:line="312" w:lineRule="auto"/>
              <w:ind w:right="80"/>
              <w:jc w:val="both"/>
              <w:rPr>
                <w:sz w:val="26"/>
                <w:szCs w:val="26"/>
              </w:rPr>
            </w:pPr>
            <w:r w:rsidRPr="00565B7C">
              <w:rPr>
                <w:sz w:val="26"/>
                <w:szCs w:val="26"/>
              </w:rPr>
              <w:t>Cụm cơ cấu phun dầu sớm tự</w:t>
            </w:r>
          </w:p>
          <w:p w:rsidR="00CD384B" w:rsidRPr="00565B7C" w:rsidRDefault="00CD384B" w:rsidP="00CD384B">
            <w:pPr>
              <w:pStyle w:val="TableParagraph"/>
              <w:spacing w:line="312" w:lineRule="auto"/>
              <w:ind w:right="80"/>
              <w:jc w:val="both"/>
              <w:rPr>
                <w:sz w:val="26"/>
                <w:szCs w:val="26"/>
              </w:rPr>
            </w:pPr>
            <w:r w:rsidRPr="00565B7C">
              <w:rPr>
                <w:sz w:val="26"/>
                <w:szCs w:val="26"/>
              </w:rPr>
              <w:t>động (PE)</w:t>
            </w:r>
          </w:p>
        </w:tc>
        <w:tc>
          <w:tcPr>
            <w:tcW w:w="49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F017E5">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5E58F1">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pStyle w:val="TableParagraph"/>
              <w:spacing w:line="312" w:lineRule="auto"/>
              <w:ind w:right="80"/>
              <w:jc w:val="both"/>
              <w:rPr>
                <w:sz w:val="26"/>
                <w:szCs w:val="26"/>
              </w:rPr>
            </w:pPr>
            <w:r w:rsidRPr="00565B7C">
              <w:rPr>
                <w:sz w:val="26"/>
                <w:szCs w:val="26"/>
              </w:rPr>
              <w:t>Phân bơm cao áp (PE)</w:t>
            </w:r>
          </w:p>
        </w:tc>
        <w:tc>
          <w:tcPr>
            <w:tcW w:w="49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F017E5">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5E58F1">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pStyle w:val="TableParagraph"/>
              <w:spacing w:line="312" w:lineRule="auto"/>
              <w:ind w:right="80"/>
              <w:jc w:val="both"/>
              <w:rPr>
                <w:sz w:val="26"/>
                <w:szCs w:val="26"/>
              </w:rPr>
            </w:pPr>
            <w:r w:rsidRPr="00565B7C">
              <w:rPr>
                <w:sz w:val="26"/>
                <w:szCs w:val="26"/>
              </w:rPr>
              <w:t>Trục cam bơm cao áp (PE)</w:t>
            </w:r>
          </w:p>
        </w:tc>
        <w:tc>
          <w:tcPr>
            <w:tcW w:w="49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F017E5">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5E58F1">
        <w:trPr>
          <w:trHeight w:val="1062"/>
        </w:trPr>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pStyle w:val="TableParagraph"/>
              <w:spacing w:line="312" w:lineRule="auto"/>
              <w:ind w:right="80"/>
              <w:jc w:val="both"/>
              <w:rPr>
                <w:sz w:val="26"/>
                <w:szCs w:val="26"/>
              </w:rPr>
            </w:pPr>
            <w:r w:rsidRPr="00565B7C">
              <w:rPr>
                <w:sz w:val="26"/>
                <w:szCs w:val="26"/>
              </w:rPr>
              <w:t>Vít xả không khí bơm  cao áp (PE)</w:t>
            </w:r>
          </w:p>
        </w:tc>
        <w:tc>
          <w:tcPr>
            <w:tcW w:w="49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F017E5">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5E58F1">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spacing w:line="312" w:lineRule="auto"/>
              <w:jc w:val="both"/>
              <w:rPr>
                <w:color w:val="000000"/>
                <w:sz w:val="26"/>
                <w:szCs w:val="26"/>
                <w:lang w:val="en-US"/>
              </w:rPr>
            </w:pPr>
            <w:r w:rsidRPr="00565B7C">
              <w:rPr>
                <w:color w:val="000000"/>
                <w:sz w:val="26"/>
                <w:szCs w:val="26"/>
              </w:rPr>
              <w:t xml:space="preserve">Bánh răng dẫn động bơm cao áp </w:t>
            </w:r>
            <w:r w:rsidRPr="00565B7C">
              <w:rPr>
                <w:color w:val="000000"/>
                <w:sz w:val="26"/>
                <w:szCs w:val="26"/>
              </w:rPr>
              <w:br/>
              <w:t>(VE)</w:t>
            </w:r>
          </w:p>
        </w:tc>
        <w:tc>
          <w:tcPr>
            <w:tcW w:w="497" w:type="pct"/>
            <w:vAlign w:val="center"/>
          </w:tcPr>
          <w:p w:rsidR="00CD384B" w:rsidRPr="00565B7C" w:rsidRDefault="00CD384B" w:rsidP="00CD384B">
            <w:pPr>
              <w:spacing w:line="312" w:lineRule="auto"/>
              <w:jc w:val="center"/>
              <w:rPr>
                <w:rFonts w:eastAsia="Times New Roman"/>
                <w:sz w:val="26"/>
                <w:szCs w:val="26"/>
              </w:rPr>
            </w:pPr>
            <w:r w:rsidRPr="00565B7C">
              <w:rPr>
                <w:rFonts w:eastAsia="Times New Roman"/>
                <w:w w:val="98"/>
                <w:sz w:val="26"/>
                <w:szCs w:val="26"/>
                <w:lang w:val="en-US"/>
              </w:rPr>
              <w:t>Cái</w:t>
            </w:r>
          </w:p>
        </w:tc>
        <w:tc>
          <w:tcPr>
            <w:tcW w:w="1137" w:type="pct"/>
          </w:tcPr>
          <w:p w:rsidR="00CD384B" w:rsidRDefault="00CD384B" w:rsidP="00CD384B">
            <w:pPr>
              <w:jc w:val="center"/>
            </w:pPr>
            <w:r w:rsidRPr="00F017E5">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5E58F1">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pStyle w:val="TableParagraph"/>
              <w:spacing w:line="312" w:lineRule="auto"/>
              <w:ind w:right="80"/>
              <w:jc w:val="both"/>
              <w:rPr>
                <w:sz w:val="26"/>
                <w:szCs w:val="26"/>
              </w:rPr>
            </w:pPr>
            <w:r w:rsidRPr="00565B7C">
              <w:rPr>
                <w:sz w:val="26"/>
                <w:szCs w:val="26"/>
              </w:rPr>
              <w:t>Cụm cần điều khiển bơm cao áp</w:t>
            </w:r>
            <w:r w:rsidRPr="00565B7C">
              <w:rPr>
                <w:sz w:val="26"/>
                <w:szCs w:val="26"/>
                <w:lang w:val="en-US"/>
              </w:rPr>
              <w:t xml:space="preserve"> </w:t>
            </w:r>
            <w:r w:rsidRPr="00565B7C">
              <w:rPr>
                <w:sz w:val="26"/>
                <w:szCs w:val="26"/>
              </w:rPr>
              <w:t>(VE)</w:t>
            </w:r>
          </w:p>
        </w:tc>
        <w:tc>
          <w:tcPr>
            <w:tcW w:w="49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F017E5">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5E58F1">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pStyle w:val="TableParagraph"/>
              <w:spacing w:line="312" w:lineRule="auto"/>
              <w:ind w:right="80"/>
              <w:jc w:val="both"/>
              <w:rPr>
                <w:sz w:val="26"/>
                <w:szCs w:val="26"/>
              </w:rPr>
            </w:pPr>
            <w:r w:rsidRPr="00565B7C">
              <w:rPr>
                <w:sz w:val="26"/>
                <w:szCs w:val="26"/>
              </w:rPr>
              <w:t>Đĩa cam bơm cao áp (VE)</w:t>
            </w:r>
          </w:p>
        </w:tc>
        <w:tc>
          <w:tcPr>
            <w:tcW w:w="497" w:type="pct"/>
            <w:vAlign w:val="center"/>
          </w:tcPr>
          <w:p w:rsidR="00CD384B" w:rsidRPr="00565B7C" w:rsidRDefault="00CD384B" w:rsidP="00CD384B">
            <w:pPr>
              <w:spacing w:line="312" w:lineRule="auto"/>
              <w:jc w:val="center"/>
              <w:rPr>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F017E5">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5E58F1">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pStyle w:val="TableParagraph"/>
              <w:spacing w:line="312" w:lineRule="auto"/>
              <w:ind w:right="80"/>
              <w:jc w:val="both"/>
              <w:rPr>
                <w:sz w:val="26"/>
                <w:szCs w:val="26"/>
              </w:rPr>
            </w:pPr>
            <w:r w:rsidRPr="00565B7C">
              <w:rPr>
                <w:sz w:val="26"/>
                <w:szCs w:val="26"/>
              </w:rPr>
              <w:t>Lò xo điều tốc bơm cao áp (VE)</w:t>
            </w:r>
          </w:p>
        </w:tc>
        <w:tc>
          <w:tcPr>
            <w:tcW w:w="49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F017E5">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5E58F1">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pStyle w:val="TableParagraph"/>
              <w:spacing w:line="312" w:lineRule="auto"/>
              <w:ind w:right="80"/>
              <w:jc w:val="both"/>
              <w:rPr>
                <w:sz w:val="26"/>
                <w:szCs w:val="26"/>
              </w:rPr>
            </w:pPr>
            <w:r w:rsidRPr="00565B7C">
              <w:rPr>
                <w:sz w:val="26"/>
                <w:szCs w:val="26"/>
              </w:rPr>
              <w:t>Piston bơm cao áp (VE)</w:t>
            </w:r>
          </w:p>
        </w:tc>
        <w:tc>
          <w:tcPr>
            <w:tcW w:w="49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F017E5">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5E58F1">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pStyle w:val="TableParagraph"/>
              <w:spacing w:line="312" w:lineRule="auto"/>
              <w:ind w:right="80"/>
              <w:jc w:val="both"/>
              <w:rPr>
                <w:sz w:val="26"/>
                <w:szCs w:val="26"/>
              </w:rPr>
            </w:pPr>
            <w:r w:rsidRPr="00565B7C">
              <w:rPr>
                <w:sz w:val="26"/>
                <w:szCs w:val="26"/>
              </w:rPr>
              <w:t>Van</w:t>
            </w:r>
            <w:r w:rsidRPr="00565B7C">
              <w:rPr>
                <w:sz w:val="26"/>
                <w:szCs w:val="26"/>
                <w:lang w:val="en-US"/>
              </w:rPr>
              <w:t xml:space="preserve"> </w:t>
            </w:r>
            <w:r w:rsidRPr="00565B7C">
              <w:rPr>
                <w:sz w:val="26"/>
                <w:szCs w:val="26"/>
              </w:rPr>
              <w:t>cao áp bơm cao áp (VE)</w:t>
            </w:r>
          </w:p>
        </w:tc>
        <w:tc>
          <w:tcPr>
            <w:tcW w:w="49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F017E5">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5E58F1">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pStyle w:val="TableParagraph"/>
              <w:spacing w:line="312" w:lineRule="auto"/>
              <w:ind w:right="80"/>
              <w:jc w:val="both"/>
              <w:rPr>
                <w:sz w:val="26"/>
                <w:szCs w:val="26"/>
              </w:rPr>
            </w:pPr>
            <w:r w:rsidRPr="00565B7C">
              <w:rPr>
                <w:sz w:val="26"/>
                <w:szCs w:val="26"/>
              </w:rPr>
              <w:t>Vành điều khiển/ Bộ điều khiển phun sớm bơm cao áp (VE)</w:t>
            </w:r>
          </w:p>
        </w:tc>
        <w:tc>
          <w:tcPr>
            <w:tcW w:w="49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F017E5">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5E58F1">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pStyle w:val="TableParagraph"/>
              <w:spacing w:line="312" w:lineRule="auto"/>
              <w:ind w:right="80"/>
              <w:jc w:val="both"/>
              <w:rPr>
                <w:sz w:val="26"/>
                <w:szCs w:val="26"/>
              </w:rPr>
            </w:pPr>
            <w:r w:rsidRPr="00565B7C">
              <w:rPr>
                <w:sz w:val="26"/>
                <w:szCs w:val="26"/>
              </w:rPr>
              <w:t>Vít điều chỉnh/ giới hạn bơm cao áp (VE)</w:t>
            </w:r>
          </w:p>
        </w:tc>
        <w:tc>
          <w:tcPr>
            <w:tcW w:w="49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F017E5">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5E58F1">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spacing w:line="312" w:lineRule="auto"/>
              <w:jc w:val="both"/>
              <w:rPr>
                <w:color w:val="000000"/>
                <w:sz w:val="26"/>
                <w:szCs w:val="26"/>
              </w:rPr>
            </w:pPr>
            <w:r w:rsidRPr="00565B7C">
              <w:rPr>
                <w:color w:val="000000"/>
                <w:sz w:val="26"/>
                <w:szCs w:val="26"/>
                <w:lang w:val="en-US"/>
              </w:rPr>
              <w:t>Lò xo k</w:t>
            </w:r>
            <w:r w:rsidRPr="00565B7C">
              <w:rPr>
                <w:color w:val="000000"/>
                <w:sz w:val="26"/>
                <w:szCs w:val="26"/>
              </w:rPr>
              <w:t>im phun Diesel (Loại chốt)</w:t>
            </w:r>
          </w:p>
        </w:tc>
        <w:tc>
          <w:tcPr>
            <w:tcW w:w="49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F017E5">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5E58F1">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spacing w:line="312" w:lineRule="auto"/>
              <w:jc w:val="both"/>
              <w:rPr>
                <w:color w:val="000000"/>
                <w:sz w:val="26"/>
                <w:szCs w:val="26"/>
              </w:rPr>
            </w:pPr>
            <w:r w:rsidRPr="00565B7C">
              <w:rPr>
                <w:color w:val="000000"/>
                <w:sz w:val="26"/>
                <w:szCs w:val="26"/>
                <w:lang w:val="en-US"/>
              </w:rPr>
              <w:t>Lò xo k</w:t>
            </w:r>
            <w:r w:rsidRPr="00565B7C">
              <w:rPr>
                <w:color w:val="000000"/>
                <w:sz w:val="26"/>
                <w:szCs w:val="26"/>
              </w:rPr>
              <w:t>im phun Diesel (Loại lỗ)</w:t>
            </w:r>
          </w:p>
        </w:tc>
        <w:tc>
          <w:tcPr>
            <w:tcW w:w="49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F017E5">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3F2F15">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spacing w:line="312" w:lineRule="auto"/>
              <w:jc w:val="both"/>
              <w:rPr>
                <w:color w:val="000000"/>
                <w:sz w:val="26"/>
                <w:szCs w:val="26"/>
              </w:rPr>
            </w:pPr>
            <w:r w:rsidRPr="00565B7C">
              <w:rPr>
                <w:color w:val="000000"/>
                <w:sz w:val="26"/>
                <w:szCs w:val="26"/>
                <w:lang w:val="en-US"/>
              </w:rPr>
              <w:t>Van kim k</w:t>
            </w:r>
            <w:r w:rsidRPr="00565B7C">
              <w:rPr>
                <w:color w:val="000000"/>
                <w:sz w:val="26"/>
                <w:szCs w:val="26"/>
              </w:rPr>
              <w:t>im phun Diesel (Loại chốt)</w:t>
            </w:r>
          </w:p>
        </w:tc>
        <w:tc>
          <w:tcPr>
            <w:tcW w:w="49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B27753">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3F2F15">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spacing w:line="312" w:lineRule="auto"/>
              <w:jc w:val="both"/>
              <w:rPr>
                <w:color w:val="000000"/>
                <w:sz w:val="26"/>
                <w:szCs w:val="26"/>
              </w:rPr>
            </w:pPr>
            <w:r w:rsidRPr="00565B7C">
              <w:rPr>
                <w:color w:val="000000"/>
                <w:sz w:val="26"/>
                <w:szCs w:val="26"/>
                <w:lang w:val="en-US"/>
              </w:rPr>
              <w:t>Van kim k</w:t>
            </w:r>
            <w:r w:rsidRPr="00565B7C">
              <w:rPr>
                <w:color w:val="000000"/>
                <w:sz w:val="26"/>
                <w:szCs w:val="26"/>
              </w:rPr>
              <w:t>im phun Diesel (Loại lỗ)</w:t>
            </w:r>
          </w:p>
        </w:tc>
        <w:tc>
          <w:tcPr>
            <w:tcW w:w="49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B27753">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3F2F15">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spacing w:line="312" w:lineRule="auto"/>
              <w:jc w:val="both"/>
              <w:rPr>
                <w:color w:val="000000"/>
                <w:sz w:val="26"/>
                <w:szCs w:val="26"/>
              </w:rPr>
            </w:pPr>
            <w:r w:rsidRPr="00565B7C">
              <w:rPr>
                <w:color w:val="000000"/>
                <w:sz w:val="26"/>
                <w:szCs w:val="26"/>
                <w:lang w:val="en-US"/>
              </w:rPr>
              <w:t>Đót kim k</w:t>
            </w:r>
            <w:r w:rsidRPr="00565B7C">
              <w:rPr>
                <w:color w:val="000000"/>
                <w:sz w:val="26"/>
                <w:szCs w:val="26"/>
              </w:rPr>
              <w:t>im phun Diesel (Loại chốt)</w:t>
            </w:r>
          </w:p>
        </w:tc>
        <w:tc>
          <w:tcPr>
            <w:tcW w:w="49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B27753">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3F2F15">
        <w:trPr>
          <w:trHeight w:val="1467"/>
        </w:trPr>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spacing w:line="312" w:lineRule="auto"/>
              <w:jc w:val="both"/>
              <w:rPr>
                <w:color w:val="000000"/>
                <w:sz w:val="26"/>
                <w:szCs w:val="26"/>
              </w:rPr>
            </w:pPr>
            <w:r w:rsidRPr="00565B7C">
              <w:rPr>
                <w:color w:val="000000"/>
                <w:sz w:val="26"/>
                <w:szCs w:val="26"/>
                <w:lang w:val="en-US"/>
              </w:rPr>
              <w:t>Đót kim k</w:t>
            </w:r>
            <w:r w:rsidRPr="00565B7C">
              <w:rPr>
                <w:color w:val="000000"/>
                <w:sz w:val="26"/>
                <w:szCs w:val="26"/>
              </w:rPr>
              <w:t>im phun Diesel (Loại lỗ)</w:t>
            </w:r>
          </w:p>
        </w:tc>
        <w:tc>
          <w:tcPr>
            <w:tcW w:w="497" w:type="pct"/>
            <w:vAlign w:val="center"/>
          </w:tcPr>
          <w:p w:rsidR="00CD384B" w:rsidRPr="00565B7C" w:rsidRDefault="00CD384B" w:rsidP="00CD384B">
            <w:pPr>
              <w:spacing w:line="312" w:lineRule="auto"/>
              <w:jc w:val="center"/>
              <w:rPr>
                <w:rFonts w:eastAsia="Times New Roman"/>
                <w:sz w:val="26"/>
                <w:szCs w:val="26"/>
              </w:rPr>
            </w:pPr>
            <w:r w:rsidRPr="00565B7C">
              <w:rPr>
                <w:rFonts w:eastAsia="Times New Roman"/>
                <w:w w:val="98"/>
                <w:sz w:val="26"/>
                <w:szCs w:val="26"/>
                <w:lang w:val="en-US"/>
              </w:rPr>
              <w:t>Cái</w:t>
            </w:r>
          </w:p>
        </w:tc>
        <w:tc>
          <w:tcPr>
            <w:tcW w:w="1137" w:type="pct"/>
          </w:tcPr>
          <w:p w:rsidR="00CD384B" w:rsidRDefault="00CD384B" w:rsidP="00CD384B">
            <w:pPr>
              <w:jc w:val="center"/>
            </w:pPr>
            <w:r w:rsidRPr="00B27753">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3F2F15">
        <w:trPr>
          <w:trHeight w:val="1467"/>
        </w:trPr>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spacing w:line="312" w:lineRule="auto"/>
              <w:jc w:val="both"/>
              <w:rPr>
                <w:color w:val="000000"/>
                <w:sz w:val="26"/>
                <w:szCs w:val="26"/>
              </w:rPr>
            </w:pPr>
            <w:r w:rsidRPr="00565B7C">
              <w:rPr>
                <w:color w:val="000000"/>
                <w:sz w:val="26"/>
                <w:szCs w:val="26"/>
                <w:lang w:val="en-US"/>
              </w:rPr>
              <w:t>Vít điều chỉnh k</w:t>
            </w:r>
            <w:r w:rsidRPr="00565B7C">
              <w:rPr>
                <w:color w:val="000000"/>
                <w:sz w:val="26"/>
                <w:szCs w:val="26"/>
              </w:rPr>
              <w:t>im phun Diesel (Loại chốt)</w:t>
            </w:r>
          </w:p>
        </w:tc>
        <w:tc>
          <w:tcPr>
            <w:tcW w:w="49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B27753">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3F2F15">
        <w:trPr>
          <w:trHeight w:val="1467"/>
        </w:trPr>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spacing w:line="312" w:lineRule="auto"/>
              <w:jc w:val="both"/>
              <w:rPr>
                <w:color w:val="000000"/>
                <w:sz w:val="26"/>
                <w:szCs w:val="26"/>
              </w:rPr>
            </w:pPr>
            <w:r w:rsidRPr="00565B7C">
              <w:rPr>
                <w:color w:val="000000"/>
                <w:sz w:val="26"/>
                <w:szCs w:val="26"/>
                <w:lang w:val="en-US"/>
              </w:rPr>
              <w:t>Vít điều chỉnh k</w:t>
            </w:r>
            <w:r w:rsidRPr="00565B7C">
              <w:rPr>
                <w:color w:val="000000"/>
                <w:sz w:val="26"/>
                <w:szCs w:val="26"/>
              </w:rPr>
              <w:t>im phun Diesel (Loại lỗ)</w:t>
            </w:r>
          </w:p>
        </w:tc>
        <w:tc>
          <w:tcPr>
            <w:tcW w:w="497" w:type="pct"/>
            <w:vAlign w:val="center"/>
          </w:tcPr>
          <w:p w:rsidR="00CD384B" w:rsidRPr="00565B7C" w:rsidRDefault="00CD384B" w:rsidP="00CD384B">
            <w:pPr>
              <w:spacing w:line="312" w:lineRule="auto"/>
              <w:jc w:val="center"/>
              <w:rPr>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B27753">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0,5</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r w:rsidR="00CD384B" w:rsidRPr="00565B7C" w:rsidTr="003F2F15">
        <w:trPr>
          <w:trHeight w:val="1467"/>
        </w:trPr>
        <w:tc>
          <w:tcPr>
            <w:tcW w:w="336" w:type="pct"/>
            <w:vAlign w:val="center"/>
          </w:tcPr>
          <w:p w:rsidR="00CD384B" w:rsidRPr="00565B7C" w:rsidRDefault="00CD384B" w:rsidP="00920CCF">
            <w:pPr>
              <w:pStyle w:val="ListParagraph"/>
              <w:numPr>
                <w:ilvl w:val="0"/>
                <w:numId w:val="19"/>
              </w:numPr>
              <w:spacing w:line="312" w:lineRule="auto"/>
              <w:rPr>
                <w:rFonts w:eastAsia="Times New Roman"/>
                <w:sz w:val="26"/>
                <w:szCs w:val="26"/>
                <w:lang w:val="en-US"/>
              </w:rPr>
            </w:pPr>
          </w:p>
        </w:tc>
        <w:tc>
          <w:tcPr>
            <w:tcW w:w="1135" w:type="pct"/>
            <w:vAlign w:val="center"/>
          </w:tcPr>
          <w:p w:rsidR="00CD384B" w:rsidRPr="00565B7C" w:rsidRDefault="00CD384B" w:rsidP="00CD384B">
            <w:pPr>
              <w:spacing w:line="312" w:lineRule="auto"/>
              <w:jc w:val="both"/>
              <w:rPr>
                <w:color w:val="000000"/>
                <w:sz w:val="26"/>
                <w:szCs w:val="26"/>
                <w:lang w:val="en-US"/>
              </w:rPr>
            </w:pPr>
            <w:r w:rsidRPr="00565B7C">
              <w:rPr>
                <w:color w:val="000000"/>
                <w:sz w:val="26"/>
                <w:szCs w:val="26"/>
                <w:lang w:val="en-US"/>
              </w:rPr>
              <w:t>Bugi xông máy</w:t>
            </w:r>
          </w:p>
        </w:tc>
        <w:tc>
          <w:tcPr>
            <w:tcW w:w="497" w:type="pct"/>
            <w:vAlign w:val="center"/>
          </w:tcPr>
          <w:p w:rsidR="00CD384B" w:rsidRPr="00565B7C" w:rsidRDefault="00CD384B" w:rsidP="00CD384B">
            <w:pPr>
              <w:spacing w:line="312" w:lineRule="auto"/>
              <w:jc w:val="center"/>
              <w:rPr>
                <w:sz w:val="26"/>
                <w:szCs w:val="26"/>
                <w:lang w:val="en-US"/>
              </w:rPr>
            </w:pPr>
            <w:r w:rsidRPr="00565B7C">
              <w:rPr>
                <w:rFonts w:eastAsia="Times New Roman"/>
                <w:w w:val="98"/>
                <w:sz w:val="26"/>
                <w:szCs w:val="26"/>
                <w:lang w:val="en-US"/>
              </w:rPr>
              <w:t>Cái</w:t>
            </w:r>
          </w:p>
        </w:tc>
        <w:tc>
          <w:tcPr>
            <w:tcW w:w="1137" w:type="pct"/>
          </w:tcPr>
          <w:p w:rsidR="00CD384B" w:rsidRDefault="00CD384B" w:rsidP="00CD384B">
            <w:pPr>
              <w:jc w:val="center"/>
            </w:pPr>
            <w:r w:rsidRPr="00B27753">
              <w:rPr>
                <w:rFonts w:eastAsia="Times New Roman"/>
                <w:sz w:val="26"/>
                <w:szCs w:val="26"/>
                <w:lang w:val="en-US"/>
              </w:rPr>
              <w:t>Theo mẫu</w:t>
            </w:r>
          </w:p>
        </w:tc>
        <w:tc>
          <w:tcPr>
            <w:tcW w:w="646"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0,1</w:t>
            </w:r>
          </w:p>
        </w:tc>
        <w:tc>
          <w:tcPr>
            <w:tcW w:w="721"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80</w:t>
            </w:r>
          </w:p>
        </w:tc>
        <w:tc>
          <w:tcPr>
            <w:tcW w:w="527" w:type="pct"/>
            <w:vAlign w:val="center"/>
          </w:tcPr>
          <w:p w:rsidR="00CD384B" w:rsidRPr="00565B7C" w:rsidRDefault="00CD384B" w:rsidP="00CD384B">
            <w:pPr>
              <w:spacing w:line="312" w:lineRule="auto"/>
              <w:jc w:val="center"/>
              <w:rPr>
                <w:rFonts w:eastAsia="Times New Roman"/>
                <w:sz w:val="26"/>
                <w:szCs w:val="26"/>
                <w:lang w:val="en-US"/>
              </w:rPr>
            </w:pPr>
            <w:r w:rsidRPr="00565B7C">
              <w:rPr>
                <w:rFonts w:eastAsia="Times New Roman"/>
                <w:sz w:val="26"/>
                <w:szCs w:val="26"/>
                <w:lang w:val="en-US"/>
              </w:rPr>
              <w:t>20</w:t>
            </w:r>
          </w:p>
        </w:tc>
      </w:tr>
    </w:tbl>
    <w:p w:rsidR="00016C79" w:rsidRDefault="00016C79" w:rsidP="00C71685">
      <w:pPr>
        <w:shd w:val="clear" w:color="auto" w:fill="FFFFFF"/>
        <w:spacing w:line="312" w:lineRule="auto"/>
        <w:ind w:left="284" w:firstLine="142"/>
        <w:jc w:val="both"/>
        <w:rPr>
          <w:rFonts w:eastAsia="Times New Roman"/>
          <w:i/>
          <w:sz w:val="26"/>
          <w:szCs w:val="26"/>
        </w:rPr>
      </w:pPr>
      <w:r w:rsidRPr="00565B7C">
        <w:rPr>
          <w:rFonts w:eastAsia="Times New Roman"/>
          <w:b/>
          <w:bCs/>
          <w:i/>
          <w:sz w:val="26"/>
          <w:szCs w:val="26"/>
        </w:rPr>
        <w:t>Ghi chú:</w:t>
      </w:r>
      <w:r w:rsidRPr="00565B7C">
        <w:rPr>
          <w:rFonts w:eastAsia="Times New Roman"/>
          <w:i/>
          <w:sz w:val="26"/>
          <w:szCs w:val="26"/>
        </w:rPr>
        <w:t> (5) số lượng vật tư cần có; (6) tỷ lệ vật tư thu hồi (còn lại) sau khi sử dụng; (7) số lượng vật tư tiêu hao (mất đi) sau khi sử dụng.</w:t>
      </w:r>
    </w:p>
    <w:p w:rsidR="00707E6D" w:rsidRPr="00565B7C" w:rsidRDefault="00707E6D" w:rsidP="00707E6D">
      <w:pPr>
        <w:shd w:val="clear" w:color="auto" w:fill="FFFFFF"/>
        <w:spacing w:line="312" w:lineRule="auto"/>
        <w:ind w:left="284" w:firstLine="142"/>
        <w:rPr>
          <w:b/>
          <w:sz w:val="26"/>
          <w:szCs w:val="26"/>
          <w:lang w:val="en-US"/>
        </w:rPr>
      </w:pPr>
    </w:p>
    <w:p w:rsidR="003166BC" w:rsidRPr="00565B7C" w:rsidRDefault="00707E6D" w:rsidP="00920CCF">
      <w:pPr>
        <w:pStyle w:val="Heading2"/>
        <w:numPr>
          <w:ilvl w:val="0"/>
          <w:numId w:val="10"/>
        </w:numPr>
        <w:spacing w:before="0" w:after="0" w:line="312" w:lineRule="auto"/>
        <w:ind w:left="426" w:hanging="426"/>
        <w:rPr>
          <w:rFonts w:ascii="Times New Roman" w:hAnsi="Times New Roman"/>
          <w:bCs w:val="0"/>
          <w:i w:val="0"/>
          <w:sz w:val="26"/>
          <w:szCs w:val="26"/>
          <w14:ligatures w14:val="standardContextual"/>
        </w:rPr>
      </w:pPr>
      <w:bookmarkStart w:id="18" w:name="_Toc172106532"/>
      <w:bookmarkEnd w:id="13"/>
      <w:r w:rsidRPr="00565B7C">
        <w:rPr>
          <w:rFonts w:ascii="Times New Roman" w:hAnsi="Times New Roman"/>
          <w:bCs w:val="0"/>
          <w:i w:val="0"/>
          <w:sz w:val="26"/>
          <w:szCs w:val="26"/>
          <w14:ligatures w14:val="standardContextual"/>
        </w:rPr>
        <w:t xml:space="preserve">Môn học/học phần: Điện Thân Xe. Mã môn học/học phần: </w:t>
      </w:r>
      <w:r w:rsidR="003166BC" w:rsidRPr="00565B7C">
        <w:rPr>
          <w:rFonts w:ascii="Times New Roman" w:hAnsi="Times New Roman"/>
          <w:bCs w:val="0"/>
          <w:i w:val="0"/>
          <w:sz w:val="26"/>
          <w:szCs w:val="26"/>
          <w14:ligatures w14:val="standardContextual"/>
        </w:rPr>
        <w:t>CNT414150</w:t>
      </w:r>
      <w:bookmarkEnd w:id="18"/>
    </w:p>
    <w:p w:rsidR="00656BBC" w:rsidRPr="00565B7C" w:rsidRDefault="00656BBC" w:rsidP="00920CCF">
      <w:pPr>
        <w:pStyle w:val="ListParagraph"/>
        <w:numPr>
          <w:ilvl w:val="1"/>
          <w:numId w:val="10"/>
        </w:numPr>
        <w:spacing w:line="312" w:lineRule="auto"/>
        <w:ind w:left="426" w:hanging="426"/>
        <w:outlineLvl w:val="0"/>
        <w:rPr>
          <w:sz w:val="26"/>
          <w:szCs w:val="26"/>
        </w:rPr>
      </w:pPr>
      <w:bookmarkStart w:id="19" w:name="_Toc106616153"/>
      <w:bookmarkStart w:id="20" w:name="_Toc172106533"/>
      <w:r w:rsidRPr="00565B7C">
        <w:rPr>
          <w:rFonts w:eastAsia="Times New Roman"/>
          <w:b/>
          <w:bCs/>
          <w:sz w:val="26"/>
          <w:szCs w:val="26"/>
          <w:lang w:val="en-US"/>
          <w14:ligatures w14:val="standardContextual"/>
        </w:rPr>
        <w:t>Định mức thiết bị:</w:t>
      </w:r>
      <w:bookmarkEnd w:id="19"/>
      <w:bookmarkEnd w:id="20"/>
    </w:p>
    <w:p w:rsidR="00656BBC" w:rsidRPr="00565B7C" w:rsidRDefault="00656BBC" w:rsidP="00565B7C">
      <w:pPr>
        <w:spacing w:line="312" w:lineRule="auto"/>
        <w:ind w:left="360"/>
        <w:rPr>
          <w:sz w:val="26"/>
          <w:szCs w:val="2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283"/>
        <w:gridCol w:w="2977"/>
        <w:gridCol w:w="1730"/>
        <w:gridCol w:w="850"/>
      </w:tblGrid>
      <w:tr w:rsidR="003166BC" w:rsidRPr="00565B7C" w:rsidTr="00C71685">
        <w:trPr>
          <w:trHeight w:val="570"/>
        </w:trPr>
        <w:tc>
          <w:tcPr>
            <w:tcW w:w="675" w:type="dxa"/>
            <w:vMerge w:val="restart"/>
            <w:shd w:val="clear" w:color="auto" w:fill="auto"/>
            <w:vAlign w:val="center"/>
            <w:hideMark/>
          </w:tcPr>
          <w:p w:rsidR="003166BC" w:rsidRPr="00565B7C" w:rsidRDefault="003166BC" w:rsidP="00565B7C">
            <w:pPr>
              <w:spacing w:line="312" w:lineRule="auto"/>
              <w:jc w:val="center"/>
              <w:rPr>
                <w:rFonts w:eastAsia="Times New Roman"/>
                <w:b/>
                <w:bCs/>
                <w:sz w:val="26"/>
                <w:szCs w:val="26"/>
                <w:lang w:val="en-US"/>
                <w14:ligatures w14:val="standardContextual"/>
              </w:rPr>
            </w:pPr>
            <w:r w:rsidRPr="00565B7C">
              <w:rPr>
                <w:rFonts w:eastAsia="Times New Roman"/>
                <w:b/>
                <w:bCs/>
                <w:sz w:val="26"/>
                <w:szCs w:val="26"/>
                <w:lang w:val="en-US"/>
                <w14:ligatures w14:val="standardContextual"/>
              </w:rPr>
              <w:t>TT</w:t>
            </w:r>
          </w:p>
        </w:tc>
        <w:tc>
          <w:tcPr>
            <w:tcW w:w="2552" w:type="dxa"/>
            <w:vMerge w:val="restart"/>
            <w:shd w:val="clear" w:color="auto" w:fill="auto"/>
            <w:vAlign w:val="center"/>
            <w:hideMark/>
          </w:tcPr>
          <w:p w:rsidR="003166BC" w:rsidRPr="00565B7C" w:rsidRDefault="003166BC" w:rsidP="00565B7C">
            <w:pPr>
              <w:spacing w:line="312" w:lineRule="auto"/>
              <w:jc w:val="center"/>
              <w:rPr>
                <w:rFonts w:eastAsia="Times New Roman"/>
                <w:b/>
                <w:bCs/>
                <w:sz w:val="26"/>
                <w:szCs w:val="26"/>
                <w:lang w:val="en-US"/>
                <w14:ligatures w14:val="standardContextual"/>
              </w:rPr>
            </w:pPr>
            <w:r w:rsidRPr="00565B7C">
              <w:rPr>
                <w:rFonts w:eastAsia="Times New Roman"/>
                <w:b/>
                <w:bCs/>
                <w:sz w:val="26"/>
                <w:szCs w:val="26"/>
                <w:lang w:val="en-US"/>
                <w14:ligatures w14:val="standardContextual"/>
              </w:rPr>
              <w:t>Tên thiết bị</w:t>
            </w:r>
          </w:p>
        </w:tc>
        <w:tc>
          <w:tcPr>
            <w:tcW w:w="3260" w:type="dxa"/>
            <w:gridSpan w:val="2"/>
            <w:vMerge w:val="restart"/>
            <w:shd w:val="clear" w:color="auto" w:fill="auto"/>
            <w:vAlign w:val="center"/>
            <w:hideMark/>
          </w:tcPr>
          <w:p w:rsidR="003166BC" w:rsidRPr="00565B7C" w:rsidRDefault="003166BC" w:rsidP="00565B7C">
            <w:pPr>
              <w:spacing w:line="312" w:lineRule="auto"/>
              <w:jc w:val="center"/>
              <w:rPr>
                <w:rFonts w:eastAsia="Times New Roman"/>
                <w:b/>
                <w:bCs/>
                <w:sz w:val="26"/>
                <w:szCs w:val="26"/>
                <w:lang w:val="en-US"/>
                <w14:ligatures w14:val="standardContextual"/>
              </w:rPr>
            </w:pPr>
            <w:r w:rsidRPr="00565B7C">
              <w:rPr>
                <w:rFonts w:eastAsia="Times New Roman"/>
                <w:b/>
                <w:bCs/>
                <w:sz w:val="26"/>
                <w:szCs w:val="26"/>
                <w:lang w:val="en-US"/>
                <w14:ligatures w14:val="standardContextual"/>
              </w:rPr>
              <w:t>Thông số kỹ thuật cơ bản</w:t>
            </w:r>
          </w:p>
        </w:tc>
        <w:tc>
          <w:tcPr>
            <w:tcW w:w="1730" w:type="dxa"/>
            <w:vMerge w:val="restart"/>
            <w:shd w:val="clear" w:color="auto" w:fill="auto"/>
            <w:vAlign w:val="center"/>
            <w:hideMark/>
          </w:tcPr>
          <w:p w:rsidR="003166BC" w:rsidRPr="00565B7C" w:rsidRDefault="003166BC" w:rsidP="00565B7C">
            <w:pPr>
              <w:spacing w:line="312" w:lineRule="auto"/>
              <w:jc w:val="center"/>
              <w:rPr>
                <w:rFonts w:eastAsia="Times New Roman"/>
                <w:b/>
                <w:bCs/>
                <w:sz w:val="26"/>
                <w:szCs w:val="26"/>
                <w:lang w:val="en-US"/>
                <w14:ligatures w14:val="standardContextual"/>
              </w:rPr>
            </w:pPr>
            <w:r w:rsidRPr="00565B7C">
              <w:rPr>
                <w:rFonts w:eastAsia="Times New Roman"/>
                <w:b/>
                <w:bCs/>
                <w:sz w:val="26"/>
                <w:szCs w:val="26"/>
                <w:lang w:val="en-US"/>
                <w14:ligatures w14:val="standardContextual"/>
              </w:rPr>
              <w:t>Định mức thiết bị (giờ)</w:t>
            </w:r>
          </w:p>
        </w:tc>
        <w:tc>
          <w:tcPr>
            <w:tcW w:w="850" w:type="dxa"/>
            <w:vMerge w:val="restart"/>
            <w:shd w:val="clear" w:color="auto" w:fill="auto"/>
            <w:vAlign w:val="center"/>
            <w:hideMark/>
          </w:tcPr>
          <w:p w:rsidR="003166BC" w:rsidRPr="00565B7C" w:rsidRDefault="003166BC" w:rsidP="00565B7C">
            <w:pPr>
              <w:spacing w:line="312" w:lineRule="auto"/>
              <w:jc w:val="center"/>
              <w:rPr>
                <w:rFonts w:eastAsia="Times New Roman"/>
                <w:b/>
                <w:bCs/>
                <w:sz w:val="26"/>
                <w:szCs w:val="26"/>
                <w:lang w:val="en-US"/>
                <w14:ligatures w14:val="standardContextual"/>
              </w:rPr>
            </w:pPr>
            <w:r w:rsidRPr="00565B7C">
              <w:rPr>
                <w:rFonts w:eastAsia="Times New Roman"/>
                <w:b/>
                <w:bCs/>
                <w:sz w:val="26"/>
                <w:szCs w:val="26"/>
                <w:lang w:val="en-US"/>
                <w14:ligatures w14:val="standardContextual"/>
              </w:rPr>
              <w:t>Sử dụng</w:t>
            </w:r>
          </w:p>
        </w:tc>
      </w:tr>
      <w:tr w:rsidR="003166BC" w:rsidRPr="00565B7C" w:rsidTr="00C71685">
        <w:trPr>
          <w:trHeight w:val="645"/>
        </w:trPr>
        <w:tc>
          <w:tcPr>
            <w:tcW w:w="675" w:type="dxa"/>
            <w:vMerge/>
            <w:vAlign w:val="center"/>
            <w:hideMark/>
          </w:tcPr>
          <w:p w:rsidR="003166BC" w:rsidRPr="00565B7C" w:rsidRDefault="003166BC" w:rsidP="00565B7C">
            <w:pPr>
              <w:spacing w:line="312" w:lineRule="auto"/>
              <w:rPr>
                <w:rFonts w:eastAsia="Times New Roman"/>
                <w:b/>
                <w:bCs/>
                <w:sz w:val="26"/>
                <w:szCs w:val="26"/>
                <w:lang w:val="en-US"/>
                <w14:ligatures w14:val="standardContextual"/>
              </w:rPr>
            </w:pPr>
          </w:p>
        </w:tc>
        <w:tc>
          <w:tcPr>
            <w:tcW w:w="2552" w:type="dxa"/>
            <w:vMerge/>
            <w:vAlign w:val="center"/>
            <w:hideMark/>
          </w:tcPr>
          <w:p w:rsidR="003166BC" w:rsidRPr="00565B7C" w:rsidRDefault="003166BC" w:rsidP="00565B7C">
            <w:pPr>
              <w:spacing w:line="312" w:lineRule="auto"/>
              <w:rPr>
                <w:rFonts w:eastAsia="Times New Roman"/>
                <w:b/>
                <w:bCs/>
                <w:sz w:val="26"/>
                <w:szCs w:val="26"/>
                <w:lang w:val="en-US"/>
                <w14:ligatures w14:val="standardContextual"/>
              </w:rPr>
            </w:pPr>
          </w:p>
        </w:tc>
        <w:tc>
          <w:tcPr>
            <w:tcW w:w="3260" w:type="dxa"/>
            <w:gridSpan w:val="2"/>
            <w:vMerge/>
            <w:vAlign w:val="center"/>
            <w:hideMark/>
          </w:tcPr>
          <w:p w:rsidR="003166BC" w:rsidRPr="00565B7C" w:rsidRDefault="003166BC" w:rsidP="00565B7C">
            <w:pPr>
              <w:spacing w:line="312" w:lineRule="auto"/>
              <w:rPr>
                <w:rFonts w:eastAsia="Times New Roman"/>
                <w:b/>
                <w:bCs/>
                <w:sz w:val="26"/>
                <w:szCs w:val="26"/>
                <w:lang w:val="en-US"/>
                <w14:ligatures w14:val="standardContextual"/>
              </w:rPr>
            </w:pPr>
          </w:p>
        </w:tc>
        <w:tc>
          <w:tcPr>
            <w:tcW w:w="1730" w:type="dxa"/>
            <w:vMerge/>
            <w:vAlign w:val="center"/>
            <w:hideMark/>
          </w:tcPr>
          <w:p w:rsidR="003166BC" w:rsidRPr="00565B7C" w:rsidRDefault="003166BC" w:rsidP="00565B7C">
            <w:pPr>
              <w:spacing w:line="312" w:lineRule="auto"/>
              <w:rPr>
                <w:rFonts w:eastAsia="Times New Roman"/>
                <w:b/>
                <w:bCs/>
                <w:sz w:val="26"/>
                <w:szCs w:val="26"/>
                <w:lang w:val="en-US"/>
                <w14:ligatures w14:val="standardContextual"/>
              </w:rPr>
            </w:pPr>
          </w:p>
        </w:tc>
        <w:tc>
          <w:tcPr>
            <w:tcW w:w="850" w:type="dxa"/>
            <w:vMerge/>
            <w:vAlign w:val="center"/>
            <w:hideMark/>
          </w:tcPr>
          <w:p w:rsidR="003166BC" w:rsidRPr="00565B7C" w:rsidRDefault="003166BC" w:rsidP="00565B7C">
            <w:pPr>
              <w:spacing w:line="312" w:lineRule="auto"/>
              <w:rPr>
                <w:rFonts w:eastAsia="Times New Roman"/>
                <w:b/>
                <w:bCs/>
                <w:sz w:val="26"/>
                <w:szCs w:val="26"/>
                <w:lang w:val="en-US"/>
                <w14:ligatures w14:val="standardContextual"/>
              </w:rPr>
            </w:pPr>
          </w:p>
        </w:tc>
      </w:tr>
      <w:tr w:rsidR="003166BC" w:rsidRPr="00565B7C" w:rsidTr="00C71685">
        <w:trPr>
          <w:trHeight w:val="469"/>
        </w:trPr>
        <w:tc>
          <w:tcPr>
            <w:tcW w:w="675" w:type="dxa"/>
            <w:shd w:val="clear" w:color="auto" w:fill="auto"/>
            <w:vAlign w:val="center"/>
            <w:hideMark/>
          </w:tcPr>
          <w:p w:rsidR="003166BC" w:rsidRPr="00565B7C" w:rsidRDefault="003166BC" w:rsidP="00565B7C">
            <w:pPr>
              <w:spacing w:line="312" w:lineRule="auto"/>
              <w:jc w:val="both"/>
              <w:rPr>
                <w:rFonts w:eastAsia="Times New Roman"/>
                <w:bCs/>
                <w:sz w:val="26"/>
                <w:szCs w:val="26"/>
                <w:lang w:val="en-US"/>
                <w14:ligatures w14:val="standardContextual"/>
              </w:rPr>
            </w:pPr>
            <w:r w:rsidRPr="00565B7C">
              <w:rPr>
                <w:rFonts w:eastAsia="Times New Roman"/>
                <w:bCs/>
                <w:sz w:val="26"/>
                <w:szCs w:val="26"/>
                <w:lang w:val="en-US"/>
                <w14:ligatures w14:val="standardContextual"/>
              </w:rPr>
              <w:t>(1)</w:t>
            </w:r>
          </w:p>
        </w:tc>
        <w:tc>
          <w:tcPr>
            <w:tcW w:w="2552" w:type="dxa"/>
            <w:shd w:val="clear" w:color="auto" w:fill="auto"/>
            <w:vAlign w:val="center"/>
            <w:hideMark/>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(2)</w:t>
            </w:r>
          </w:p>
        </w:tc>
        <w:tc>
          <w:tcPr>
            <w:tcW w:w="3260" w:type="dxa"/>
            <w:gridSpan w:val="2"/>
            <w:shd w:val="clear" w:color="auto" w:fill="auto"/>
            <w:vAlign w:val="center"/>
            <w:hideMark/>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(3)</w:t>
            </w:r>
          </w:p>
        </w:tc>
        <w:tc>
          <w:tcPr>
            <w:tcW w:w="1730" w:type="dxa"/>
            <w:shd w:val="clear" w:color="auto" w:fill="auto"/>
            <w:vAlign w:val="center"/>
            <w:hideMark/>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(4)</w:t>
            </w:r>
          </w:p>
        </w:tc>
        <w:tc>
          <w:tcPr>
            <w:tcW w:w="850" w:type="dxa"/>
            <w:shd w:val="clear" w:color="auto" w:fill="auto"/>
            <w:vAlign w:val="center"/>
            <w:hideMark/>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(5)</w:t>
            </w:r>
          </w:p>
        </w:tc>
      </w:tr>
      <w:tr w:rsidR="003166BC" w:rsidRPr="00565B7C" w:rsidTr="00C71685">
        <w:trPr>
          <w:trHeight w:val="1035"/>
        </w:trPr>
        <w:tc>
          <w:tcPr>
            <w:tcW w:w="675" w:type="dxa"/>
            <w:shd w:val="clear" w:color="auto" w:fill="auto"/>
            <w:vAlign w:val="center"/>
            <w:hideMark/>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552" w:type="dxa"/>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b/>
                <w:i/>
                <w:sz w:val="26"/>
                <w:szCs w:val="26"/>
                <w:lang w:val="vi"/>
                <w14:ligatures w14:val="standardContextual"/>
              </w:rPr>
            </w:pPr>
          </w:p>
          <w:p w:rsidR="003166BC" w:rsidRPr="00565B7C" w:rsidRDefault="003166BC" w:rsidP="00565B7C">
            <w:pPr>
              <w:widowControl w:val="0"/>
              <w:autoSpaceDE w:val="0"/>
              <w:autoSpaceDN w:val="0"/>
              <w:spacing w:line="312" w:lineRule="auto"/>
              <w:ind w:left="108"/>
              <w:jc w:val="both"/>
              <w:rPr>
                <w:rFonts w:eastAsia="Times New Roman"/>
                <w:sz w:val="26"/>
                <w:szCs w:val="26"/>
                <w:lang w:val="en-US"/>
                <w14:ligatures w14:val="standardContextual"/>
              </w:rPr>
            </w:pPr>
            <w:r w:rsidRPr="00565B7C">
              <w:rPr>
                <w:rFonts w:eastAsia="Times New Roman"/>
                <w:sz w:val="26"/>
                <w:szCs w:val="26"/>
                <w:lang w:val="vi"/>
                <w14:ligatures w14:val="standardContextual"/>
              </w:rPr>
              <w:t>Máy vi tính</w:t>
            </w:r>
          </w:p>
        </w:tc>
        <w:tc>
          <w:tcPr>
            <w:tcW w:w="3260" w:type="dxa"/>
            <w:gridSpan w:val="2"/>
            <w:shd w:val="clear" w:color="000000" w:fill="FFFFFF"/>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Thông số kỹ thuật loại thông dụng tại thời điểm mua sắm</w:t>
            </w:r>
          </w:p>
        </w:tc>
        <w:tc>
          <w:tcPr>
            <w:tcW w:w="1730" w:type="dxa"/>
            <w:shd w:val="clear" w:color="auto" w:fill="auto"/>
          </w:tcPr>
          <w:p w:rsidR="003166BC" w:rsidRPr="00565B7C" w:rsidRDefault="003166BC" w:rsidP="00565B7C">
            <w:pPr>
              <w:widowControl w:val="0"/>
              <w:autoSpaceDE w:val="0"/>
              <w:autoSpaceDN w:val="0"/>
              <w:spacing w:line="312" w:lineRule="auto"/>
              <w:rPr>
                <w:rFonts w:eastAsia="Times New Roman"/>
                <w:b/>
                <w:i/>
                <w:sz w:val="26"/>
                <w:szCs w:val="26"/>
                <w:lang w:val="vi"/>
                <w14:ligatures w14:val="standardContextual"/>
              </w:rPr>
            </w:pPr>
          </w:p>
          <w:p w:rsidR="003166BC" w:rsidRPr="00565B7C" w:rsidRDefault="003166BC" w:rsidP="00565B7C">
            <w:pPr>
              <w:widowControl w:val="0"/>
              <w:autoSpaceDE w:val="0"/>
              <w:autoSpaceDN w:val="0"/>
              <w:spacing w:line="312" w:lineRule="auto"/>
              <w:ind w:left="336" w:right="323"/>
              <w:jc w:val="center"/>
              <w:rPr>
                <w:rFonts w:eastAsia="Times New Roman"/>
                <w:sz w:val="26"/>
                <w:szCs w:val="26"/>
                <w:lang w:val="vi"/>
                <w14:ligatures w14:val="standardContextual"/>
              </w:rPr>
            </w:pPr>
            <w:r w:rsidRPr="00565B7C">
              <w:rPr>
                <w:rFonts w:eastAsia="Times New Roman"/>
                <w:sz w:val="26"/>
                <w:szCs w:val="26"/>
                <w:lang w:val="en-US"/>
                <w14:ligatures w14:val="standardContextual"/>
              </w:rPr>
              <w:t>30 </w:t>
            </w:r>
          </w:p>
        </w:tc>
        <w:tc>
          <w:tcPr>
            <w:tcW w:w="85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01</w:t>
            </w:r>
          </w:p>
        </w:tc>
      </w:tr>
      <w:tr w:rsidR="003166BC" w:rsidRPr="00565B7C" w:rsidTr="00C71685">
        <w:trPr>
          <w:trHeight w:val="1035"/>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552" w:type="dxa"/>
            <w:shd w:val="clear" w:color="auto" w:fill="auto"/>
            <w:vAlign w:val="center"/>
          </w:tcPr>
          <w:p w:rsidR="003166BC" w:rsidRPr="00565B7C" w:rsidRDefault="003166BC" w:rsidP="00565B7C">
            <w:pPr>
              <w:widowControl w:val="0"/>
              <w:autoSpaceDE w:val="0"/>
              <w:autoSpaceDN w:val="0"/>
              <w:spacing w:line="312" w:lineRule="auto"/>
              <w:ind w:left="108"/>
              <w:jc w:val="both"/>
              <w:rPr>
                <w:rFonts w:eastAsia="Times New Roman"/>
                <w:sz w:val="26"/>
                <w:szCs w:val="26"/>
                <w:lang w:val="vi"/>
                <w14:ligatures w14:val="standardContextual"/>
              </w:rPr>
            </w:pPr>
            <w:r w:rsidRPr="00565B7C">
              <w:rPr>
                <w:rFonts w:eastAsia="Times New Roman"/>
                <w:sz w:val="26"/>
                <w:szCs w:val="26"/>
                <w:lang w:val="vi"/>
                <w14:ligatures w14:val="standardContextual"/>
              </w:rPr>
              <w:t>Máy</w:t>
            </w:r>
            <w:r w:rsidRPr="00565B7C">
              <w:rPr>
                <w:rFonts w:eastAsia="Times New Roman"/>
                <w:spacing w:val="-3"/>
                <w:sz w:val="26"/>
                <w:szCs w:val="26"/>
                <w:lang w:val="vi"/>
                <w14:ligatures w14:val="standardContextual"/>
              </w:rPr>
              <w:t xml:space="preserve"> </w:t>
            </w:r>
            <w:r w:rsidRPr="00565B7C">
              <w:rPr>
                <w:rFonts w:eastAsia="Times New Roman"/>
                <w:sz w:val="26"/>
                <w:szCs w:val="26"/>
                <w:lang w:val="vi"/>
                <w14:ligatures w14:val="standardContextual"/>
              </w:rPr>
              <w:t>chiếu</w:t>
            </w:r>
          </w:p>
          <w:p w:rsidR="003166BC" w:rsidRPr="00565B7C" w:rsidRDefault="003166BC" w:rsidP="00565B7C">
            <w:pPr>
              <w:widowControl w:val="0"/>
              <w:autoSpaceDE w:val="0"/>
              <w:autoSpaceDN w:val="0"/>
              <w:spacing w:line="312" w:lineRule="auto"/>
              <w:ind w:left="108"/>
              <w:jc w:val="both"/>
              <w:rPr>
                <w:rFonts w:eastAsia="Times New Roman"/>
                <w:sz w:val="26"/>
                <w:szCs w:val="26"/>
                <w:lang w:val="en-US"/>
                <w14:ligatures w14:val="standardContextual"/>
              </w:rPr>
            </w:pPr>
            <w:r w:rsidRPr="00565B7C">
              <w:rPr>
                <w:rFonts w:eastAsia="Times New Roman"/>
                <w:sz w:val="26"/>
                <w:szCs w:val="26"/>
                <w:lang w:val="vi"/>
                <w14:ligatures w14:val="standardContextual"/>
              </w:rPr>
              <w:t>(Projector)</w:t>
            </w:r>
          </w:p>
        </w:tc>
        <w:tc>
          <w:tcPr>
            <w:tcW w:w="3260" w:type="dxa"/>
            <w:gridSpan w:val="2"/>
            <w:shd w:val="clear" w:color="000000" w:fill="FFFFFF"/>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Cường độ sáng</w:t>
            </w:r>
            <w:r w:rsidRPr="00565B7C">
              <w:rPr>
                <w:rFonts w:eastAsia="Times New Roman"/>
                <w:sz w:val="26"/>
                <w:szCs w:val="26"/>
                <w:lang w:val="en-US"/>
                <w14:ligatures w14:val="standardContextual"/>
              </w:rPr>
              <w:t xml:space="preserve"> </w:t>
            </w:r>
            <w:r w:rsidRPr="00565B7C">
              <w:rPr>
                <w:rFonts w:eastAsia="Times New Roman"/>
                <w:sz w:val="26"/>
                <w:szCs w:val="26"/>
                <w14:ligatures w14:val="standardContextual"/>
              </w:rPr>
              <w:t>≥2500 ANSI lumens</w:t>
            </w:r>
          </w:p>
          <w:p w:rsidR="003166BC" w:rsidRPr="00565B7C" w:rsidRDefault="003166BC" w:rsidP="00920CCF">
            <w:pPr>
              <w:widowControl w:val="0"/>
              <w:numPr>
                <w:ilvl w:val="0"/>
                <w:numId w:val="18"/>
              </w:numPr>
              <w:tabs>
                <w:tab w:val="left" w:pos="274"/>
              </w:tabs>
              <w:autoSpaceDE w:val="0"/>
              <w:autoSpaceDN w:val="0"/>
              <w:spacing w:line="312" w:lineRule="auto"/>
              <w:ind w:right="241"/>
              <w:jc w:val="both"/>
              <w:rPr>
                <w:rFonts w:eastAsia="Times New Roman"/>
                <w:sz w:val="26"/>
                <w:szCs w:val="26"/>
                <w14:ligatures w14:val="standardContextual"/>
              </w:rPr>
            </w:pPr>
            <w:r w:rsidRPr="00565B7C">
              <w:rPr>
                <w:rFonts w:eastAsia="Times New Roman"/>
                <w:sz w:val="26"/>
                <w:szCs w:val="26"/>
                <w14:ligatures w14:val="standardContextual"/>
              </w:rPr>
              <w:t>Kích thước phông chiếu ≥ (1800 x</w:t>
            </w:r>
            <w:r w:rsidRPr="00565B7C">
              <w:rPr>
                <w:rFonts w:eastAsia="Times New Roman"/>
                <w:sz w:val="26"/>
                <w:szCs w:val="26"/>
                <w:lang w:val="en-US"/>
                <w14:ligatures w14:val="standardContextual"/>
              </w:rPr>
              <w:t xml:space="preserve"> </w:t>
            </w:r>
            <w:r w:rsidRPr="00565B7C">
              <w:rPr>
                <w:rFonts w:eastAsia="Times New Roman"/>
                <w:sz w:val="26"/>
                <w:szCs w:val="26"/>
                <w:lang w:val="vi"/>
                <w14:ligatures w14:val="standardContextual"/>
              </w:rPr>
              <w:t>1800)mm</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30</w:t>
            </w:r>
          </w:p>
        </w:tc>
        <w:tc>
          <w:tcPr>
            <w:tcW w:w="85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01</w:t>
            </w:r>
          </w:p>
        </w:tc>
      </w:tr>
      <w:tr w:rsidR="003166BC" w:rsidRPr="00565B7C" w:rsidTr="00C71685">
        <w:trPr>
          <w:trHeight w:val="1035"/>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552" w:type="dxa"/>
            <w:shd w:val="clear" w:color="auto" w:fill="auto"/>
            <w:vAlign w:val="center"/>
          </w:tcPr>
          <w:p w:rsidR="003166BC" w:rsidRPr="00565B7C" w:rsidRDefault="003166BC" w:rsidP="00565B7C">
            <w:pPr>
              <w:widowControl w:val="0"/>
              <w:autoSpaceDE w:val="0"/>
              <w:autoSpaceDN w:val="0"/>
              <w:spacing w:line="312" w:lineRule="auto"/>
              <w:ind w:left="108" w:right="88"/>
              <w:jc w:val="both"/>
              <w:rPr>
                <w:rFonts w:eastAsia="Times New Roman"/>
                <w:sz w:val="26"/>
                <w:szCs w:val="26"/>
                <w:lang w:val="en-US"/>
                <w14:ligatures w14:val="standardContextual"/>
              </w:rPr>
            </w:pPr>
            <w:r w:rsidRPr="00565B7C">
              <w:rPr>
                <w:rFonts w:eastAsia="Times New Roman"/>
                <w:sz w:val="26"/>
                <w:szCs w:val="26"/>
                <w:lang w:val="vi"/>
                <w14:ligatures w14:val="standardContextual"/>
              </w:rPr>
              <w:t>Đồng hồ vạn năng</w:t>
            </w:r>
          </w:p>
        </w:tc>
        <w:tc>
          <w:tcPr>
            <w:tcW w:w="3260" w:type="dxa"/>
            <w:gridSpan w:val="2"/>
            <w:shd w:val="clear" w:color="000000" w:fill="FFFFFF"/>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Đo được:</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Điện áp xoay chiều</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Điện áp một chiều</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Điện trở</w:t>
            </w:r>
          </w:p>
          <w:p w:rsidR="003166BC" w:rsidRPr="00565B7C" w:rsidRDefault="003166BC" w:rsidP="00920CCF">
            <w:pPr>
              <w:numPr>
                <w:ilvl w:val="0"/>
                <w:numId w:val="18"/>
              </w:numPr>
              <w:tabs>
                <w:tab w:val="left" w:pos="274"/>
              </w:tabs>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Cường độ dòng điện</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60</w:t>
            </w:r>
          </w:p>
        </w:tc>
        <w:tc>
          <w:tcPr>
            <w:tcW w:w="85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06</w:t>
            </w:r>
          </w:p>
        </w:tc>
      </w:tr>
      <w:tr w:rsidR="003166BC" w:rsidRPr="00565B7C" w:rsidTr="00C71685">
        <w:trPr>
          <w:trHeight w:val="511"/>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552" w:type="dxa"/>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Ắc quy</w:t>
            </w:r>
          </w:p>
        </w:tc>
        <w:tc>
          <w:tcPr>
            <w:tcW w:w="3260" w:type="dxa"/>
            <w:gridSpan w:val="2"/>
            <w:shd w:val="clear" w:color="000000" w:fill="FFFFFF"/>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Loại 12V, (80÷150)Ah</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60</w:t>
            </w:r>
          </w:p>
        </w:tc>
        <w:tc>
          <w:tcPr>
            <w:tcW w:w="85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03</w:t>
            </w:r>
          </w:p>
        </w:tc>
      </w:tr>
      <w:tr w:rsidR="003166BC" w:rsidRPr="00565B7C" w:rsidTr="00C71685">
        <w:trPr>
          <w:trHeight w:val="561"/>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552" w:type="dxa"/>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Máy sạc ắc quy có trợ đề</w:t>
            </w:r>
          </w:p>
        </w:tc>
        <w:tc>
          <w:tcPr>
            <w:tcW w:w="3260" w:type="dxa"/>
            <w:gridSpan w:val="2"/>
            <w:shd w:val="clear" w:color="000000" w:fill="FFFFFF"/>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Điện áp ra (12÷24)V</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60</w:t>
            </w:r>
          </w:p>
        </w:tc>
        <w:tc>
          <w:tcPr>
            <w:tcW w:w="85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01</w:t>
            </w:r>
          </w:p>
        </w:tc>
      </w:tr>
      <w:tr w:rsidR="003166BC" w:rsidRPr="00565B7C" w:rsidTr="00C71685">
        <w:trPr>
          <w:trHeight w:val="1035"/>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552" w:type="dxa"/>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Mô hình hệ thống Smart Key (hệ thống khởi động thông minh)</w:t>
            </w:r>
          </w:p>
        </w:tc>
        <w:tc>
          <w:tcPr>
            <w:tcW w:w="3260" w:type="dxa"/>
            <w:gridSpan w:val="2"/>
            <w:shd w:val="clear" w:color="000000" w:fill="FFFFFF"/>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Đầy đủ các bộ phận hệ thống smartkey</w:t>
            </w:r>
          </w:p>
          <w:p w:rsidR="003166BC" w:rsidRPr="00565B7C" w:rsidRDefault="003166BC" w:rsidP="00920CCF">
            <w:pPr>
              <w:numPr>
                <w:ilvl w:val="0"/>
                <w:numId w:val="18"/>
              </w:numPr>
              <w:shd w:val="clear" w:color="auto" w:fill="FFFFFF"/>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Bộ vi xử lý trung tâm (ECU).</w:t>
            </w:r>
          </w:p>
          <w:p w:rsidR="003166BC" w:rsidRPr="00565B7C" w:rsidRDefault="003166BC" w:rsidP="00920CCF">
            <w:pPr>
              <w:numPr>
                <w:ilvl w:val="0"/>
                <w:numId w:val="18"/>
              </w:numPr>
              <w:shd w:val="clear" w:color="auto" w:fill="FFFFFF"/>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Cụm khóa thông minh điều chỉnh bằng tay.</w:t>
            </w:r>
          </w:p>
          <w:p w:rsidR="003166BC" w:rsidRPr="00565B7C" w:rsidRDefault="003166BC" w:rsidP="00920CCF">
            <w:pPr>
              <w:numPr>
                <w:ilvl w:val="0"/>
                <w:numId w:val="18"/>
              </w:numPr>
              <w:shd w:val="clear" w:color="auto" w:fill="FFFFFF"/>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Bộ điều khiển khóa thông minh Smart Control Unit (SCU).</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Thiết bị điều khiển cầm tay (FOB).</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20</w:t>
            </w:r>
          </w:p>
        </w:tc>
        <w:tc>
          <w:tcPr>
            <w:tcW w:w="85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03</w:t>
            </w:r>
          </w:p>
        </w:tc>
      </w:tr>
      <w:tr w:rsidR="003166BC" w:rsidRPr="00565B7C" w:rsidTr="00C71685">
        <w:trPr>
          <w:trHeight w:val="1035"/>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552" w:type="dxa"/>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Thiết bị kiểm tra hệ thống máy đề, máy phát EB380 Top</w:t>
            </w:r>
          </w:p>
        </w:tc>
        <w:tc>
          <w:tcPr>
            <w:tcW w:w="3260" w:type="dxa"/>
            <w:gridSpan w:val="2"/>
            <w:shd w:val="clear" w:color="000000" w:fill="FFFFFF"/>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Kiểm tra loại máy phát điện (12÷24)V</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20</w:t>
            </w:r>
          </w:p>
        </w:tc>
        <w:tc>
          <w:tcPr>
            <w:tcW w:w="85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01</w:t>
            </w:r>
          </w:p>
        </w:tc>
      </w:tr>
      <w:tr w:rsidR="003166BC" w:rsidRPr="00565B7C" w:rsidTr="00C71685">
        <w:trPr>
          <w:trHeight w:val="1035"/>
        </w:trPr>
        <w:tc>
          <w:tcPr>
            <w:tcW w:w="675" w:type="dxa"/>
            <w:shd w:val="clear" w:color="auto" w:fill="auto"/>
            <w:vAlign w:val="center"/>
            <w:hideMark/>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552" w:type="dxa"/>
            <w:shd w:val="clear" w:color="auto" w:fill="auto"/>
            <w:vAlign w:val="center"/>
            <w:hideMark/>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Máy khởi động loại giảm tốc</w:t>
            </w:r>
          </w:p>
        </w:tc>
        <w:tc>
          <w:tcPr>
            <w:tcW w:w="3260" w:type="dxa"/>
            <w:gridSpan w:val="2"/>
            <w:shd w:val="clear" w:color="auto" w:fill="auto"/>
            <w:vAlign w:val="center"/>
            <w:hideMark/>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Loại giảm tốc và không giảm tốc</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Sử dụng điện áp 12V, 24V</w:t>
            </w:r>
          </w:p>
          <w:p w:rsidR="003166BC" w:rsidRPr="00565B7C" w:rsidRDefault="003166BC" w:rsidP="00920CCF">
            <w:pPr>
              <w:numPr>
                <w:ilvl w:val="0"/>
                <w:numId w:val="18"/>
              </w:numPr>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Mỗi loại 03 chiếc</w:t>
            </w:r>
          </w:p>
        </w:tc>
        <w:tc>
          <w:tcPr>
            <w:tcW w:w="1730"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20</w:t>
            </w:r>
          </w:p>
        </w:tc>
        <w:tc>
          <w:tcPr>
            <w:tcW w:w="850"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12</w:t>
            </w:r>
          </w:p>
        </w:tc>
      </w:tr>
      <w:tr w:rsidR="003166BC" w:rsidRPr="00565B7C" w:rsidTr="00C71685">
        <w:trPr>
          <w:trHeight w:val="1035"/>
        </w:trPr>
        <w:tc>
          <w:tcPr>
            <w:tcW w:w="675" w:type="dxa"/>
            <w:shd w:val="clear" w:color="auto" w:fill="auto"/>
            <w:vAlign w:val="center"/>
            <w:hideMark/>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552" w:type="dxa"/>
            <w:shd w:val="clear" w:color="auto" w:fill="auto"/>
            <w:vAlign w:val="center"/>
            <w:hideMark/>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Máy phát điện</w:t>
            </w:r>
          </w:p>
        </w:tc>
        <w:tc>
          <w:tcPr>
            <w:tcW w:w="3260" w:type="dxa"/>
            <w:gridSpan w:val="2"/>
            <w:shd w:val="clear" w:color="auto" w:fill="auto"/>
            <w:vAlign w:val="center"/>
            <w:hideMark/>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Máy phát xoay chiều</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Điện áp ra:12V; 24V</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Dòng điện 4,5A</w:t>
            </w:r>
          </w:p>
          <w:p w:rsidR="003166BC" w:rsidRPr="00565B7C" w:rsidRDefault="003166BC" w:rsidP="00920CCF">
            <w:pPr>
              <w:numPr>
                <w:ilvl w:val="0"/>
                <w:numId w:val="18"/>
              </w:numPr>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Mỗi loại 03 chiếc</w:t>
            </w:r>
          </w:p>
        </w:tc>
        <w:tc>
          <w:tcPr>
            <w:tcW w:w="1730"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20</w:t>
            </w:r>
          </w:p>
        </w:tc>
        <w:tc>
          <w:tcPr>
            <w:tcW w:w="850"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12</w:t>
            </w:r>
          </w:p>
        </w:tc>
      </w:tr>
      <w:tr w:rsidR="003166BC" w:rsidRPr="00565B7C" w:rsidTr="00C71685">
        <w:trPr>
          <w:trHeight w:val="616"/>
        </w:trPr>
        <w:tc>
          <w:tcPr>
            <w:tcW w:w="675" w:type="dxa"/>
            <w:shd w:val="clear" w:color="auto" w:fill="auto"/>
            <w:vAlign w:val="center"/>
          </w:tcPr>
          <w:p w:rsidR="003166BC" w:rsidRPr="00565B7C" w:rsidRDefault="003166BC" w:rsidP="00920CCF">
            <w:pPr>
              <w:numPr>
                <w:ilvl w:val="0"/>
                <w:numId w:val="13"/>
              </w:numPr>
              <w:tabs>
                <w:tab w:val="left" w:pos="375"/>
              </w:tabs>
              <w:spacing w:line="312" w:lineRule="auto"/>
              <w:jc w:val="both"/>
              <w:rPr>
                <w:rFonts w:eastAsia="Times New Roman"/>
                <w:sz w:val="26"/>
                <w:szCs w:val="26"/>
                <w:lang w:val="en-US"/>
                <w14:ligatures w14:val="standardContextual"/>
              </w:rPr>
            </w:pPr>
          </w:p>
        </w:tc>
        <w:tc>
          <w:tcPr>
            <w:tcW w:w="2552" w:type="dxa"/>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Dụng cụ kiểm tra ắc</w:t>
            </w:r>
          </w:p>
          <w:p w:rsidR="003166BC" w:rsidRPr="00565B7C" w:rsidRDefault="00C71685" w:rsidP="00565B7C">
            <w:pPr>
              <w:spacing w:line="312" w:lineRule="auto"/>
              <w:jc w:val="both"/>
              <w:rPr>
                <w:rFonts w:eastAsia="Times New Roman"/>
                <w:sz w:val="26"/>
                <w:szCs w:val="26"/>
                <w:lang w:val="vi"/>
                <w14:ligatures w14:val="standardContextual"/>
              </w:rPr>
            </w:pPr>
            <w:r>
              <w:rPr>
                <w:rFonts w:eastAsia="Times New Roman"/>
                <w:sz w:val="26"/>
                <w:szCs w:val="26"/>
                <w:lang w:val="en-US"/>
                <w14:ligatures w14:val="standardContextual"/>
              </w:rPr>
              <w:t>q</w:t>
            </w:r>
            <w:r w:rsidR="003166BC" w:rsidRPr="00565B7C">
              <w:rPr>
                <w:rFonts w:eastAsia="Times New Roman"/>
                <w:sz w:val="26"/>
                <w:szCs w:val="26"/>
                <w:lang w:val="vi"/>
                <w14:ligatures w14:val="standardContextual"/>
              </w:rPr>
              <w:t>uy</w:t>
            </w:r>
          </w:p>
        </w:tc>
        <w:tc>
          <w:tcPr>
            <w:tcW w:w="3260" w:type="dxa"/>
            <w:gridSpan w:val="2"/>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Dải đo điện áp (12÷24) V</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20</w:t>
            </w:r>
          </w:p>
        </w:tc>
        <w:tc>
          <w:tcPr>
            <w:tcW w:w="85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06</w:t>
            </w:r>
          </w:p>
        </w:tc>
      </w:tr>
      <w:tr w:rsidR="003166BC" w:rsidRPr="00565B7C" w:rsidTr="00C71685">
        <w:trPr>
          <w:trHeight w:val="684"/>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552" w:type="dxa"/>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Tỷ trọng kế</w:t>
            </w:r>
          </w:p>
        </w:tc>
        <w:tc>
          <w:tcPr>
            <w:tcW w:w="3260" w:type="dxa"/>
            <w:gridSpan w:val="2"/>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Bằng ống thuỷ tinh, có bộ phận hút dung dịch</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20</w:t>
            </w:r>
          </w:p>
        </w:tc>
        <w:tc>
          <w:tcPr>
            <w:tcW w:w="85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06</w:t>
            </w:r>
          </w:p>
        </w:tc>
      </w:tr>
      <w:tr w:rsidR="003166BC" w:rsidRPr="00565B7C" w:rsidTr="00C71685">
        <w:trPr>
          <w:trHeight w:val="1035"/>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552" w:type="dxa"/>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Bàn thực hành tháo, lắp</w:t>
            </w:r>
          </w:p>
        </w:tc>
        <w:tc>
          <w:tcPr>
            <w:tcW w:w="3260" w:type="dxa"/>
            <w:gridSpan w:val="2"/>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Vật liệu bằng thép</w:t>
            </w:r>
          </w:p>
          <w:p w:rsidR="003166BC" w:rsidRPr="00565B7C" w:rsidRDefault="003166BC" w:rsidP="00920CCF">
            <w:pPr>
              <w:numPr>
                <w:ilvl w:val="0"/>
                <w:numId w:val="18"/>
              </w:numPr>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Có gắn ê tô đủ cho 18 vị trí thực tập</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60</w:t>
            </w:r>
          </w:p>
        </w:tc>
        <w:tc>
          <w:tcPr>
            <w:tcW w:w="85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06</w:t>
            </w:r>
          </w:p>
        </w:tc>
      </w:tr>
      <w:tr w:rsidR="003166BC" w:rsidRPr="00565B7C" w:rsidTr="00C71685">
        <w:trPr>
          <w:trHeight w:val="1066"/>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552" w:type="dxa"/>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Khay đựng chi tiết</w:t>
            </w:r>
          </w:p>
        </w:tc>
        <w:tc>
          <w:tcPr>
            <w:tcW w:w="3260" w:type="dxa"/>
            <w:gridSpan w:val="2"/>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Vật liệu bằng thép không gỉ</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Kích thước từ (200x300) mm ÷ (500x800)mm</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60</w:t>
            </w:r>
          </w:p>
        </w:tc>
        <w:tc>
          <w:tcPr>
            <w:tcW w:w="85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12</w:t>
            </w:r>
          </w:p>
        </w:tc>
      </w:tr>
      <w:tr w:rsidR="003166BC" w:rsidRPr="00565B7C" w:rsidTr="00C71685">
        <w:trPr>
          <w:trHeight w:val="701"/>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552" w:type="dxa"/>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Xe để chi tiết</w:t>
            </w:r>
          </w:p>
        </w:tc>
        <w:tc>
          <w:tcPr>
            <w:tcW w:w="3260" w:type="dxa"/>
            <w:gridSpan w:val="2"/>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Loại 3 tầng có tay đẩy và bánh xe</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60</w:t>
            </w:r>
          </w:p>
        </w:tc>
        <w:tc>
          <w:tcPr>
            <w:tcW w:w="85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06</w:t>
            </w:r>
          </w:p>
        </w:tc>
      </w:tr>
      <w:tr w:rsidR="003166BC" w:rsidRPr="00565B7C" w:rsidTr="00C71685">
        <w:trPr>
          <w:trHeight w:val="754"/>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552" w:type="dxa"/>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Bộ dụng cụ tháo lắp</w:t>
            </w:r>
          </w:p>
        </w:tc>
        <w:tc>
          <w:tcPr>
            <w:tcW w:w="3260" w:type="dxa"/>
            <w:gridSpan w:val="2"/>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Tủ đồ ≥ 120 chi tiết</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60</w:t>
            </w:r>
          </w:p>
        </w:tc>
        <w:tc>
          <w:tcPr>
            <w:tcW w:w="85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03</w:t>
            </w:r>
          </w:p>
        </w:tc>
      </w:tr>
      <w:tr w:rsidR="003166BC" w:rsidRPr="00565B7C" w:rsidTr="00C71685">
        <w:trPr>
          <w:trHeight w:val="695"/>
        </w:trPr>
        <w:tc>
          <w:tcPr>
            <w:tcW w:w="675" w:type="dxa"/>
            <w:vMerge w:val="restart"/>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552" w:type="dxa"/>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Bộ dụng cụ đo lường cơ khí</w:t>
            </w:r>
          </w:p>
        </w:tc>
        <w:tc>
          <w:tcPr>
            <w:tcW w:w="3260" w:type="dxa"/>
            <w:gridSpan w:val="2"/>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60</w:t>
            </w:r>
          </w:p>
        </w:tc>
        <w:tc>
          <w:tcPr>
            <w:tcW w:w="85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03</w:t>
            </w:r>
          </w:p>
        </w:tc>
      </w:tr>
      <w:tr w:rsidR="003166BC" w:rsidRPr="00565B7C" w:rsidTr="00C71685">
        <w:trPr>
          <w:trHeight w:val="557"/>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5812" w:type="dxa"/>
            <w:gridSpan w:val="3"/>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Mỗi bộ gồm</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p>
        </w:tc>
        <w:tc>
          <w:tcPr>
            <w:tcW w:w="85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p>
        </w:tc>
      </w:tr>
      <w:tr w:rsidR="003166BC" w:rsidRPr="00565B7C" w:rsidTr="00C71685">
        <w:trPr>
          <w:trHeight w:val="884"/>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Căn lá</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Độ dày căn lá với các cỡ từ: (0,02÷1)mm</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vi"/>
                <w14:ligatures w14:val="standardContextual"/>
              </w:rPr>
            </w:pPr>
          </w:p>
        </w:tc>
        <w:tc>
          <w:tcPr>
            <w:tcW w:w="850" w:type="dxa"/>
            <w:shd w:val="clear" w:color="auto" w:fill="auto"/>
            <w:vAlign w:val="center"/>
          </w:tcPr>
          <w:p w:rsidR="003166BC" w:rsidRPr="00565B7C"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565B7C">
              <w:rPr>
                <w:rFonts w:eastAsia="Times New Roman"/>
                <w:sz w:val="26"/>
                <w:szCs w:val="26"/>
                <w:lang w:val="vi"/>
                <w14:ligatures w14:val="standardContextual"/>
              </w:rPr>
              <w:t>03</w:t>
            </w:r>
          </w:p>
        </w:tc>
      </w:tr>
      <w:tr w:rsidR="003166BC" w:rsidRPr="00565B7C" w:rsidTr="00C71685">
        <w:trPr>
          <w:trHeight w:val="488"/>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Thước cặp 1/10</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Phạm vi đo (0÷300) mm</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p>
        </w:tc>
        <w:tc>
          <w:tcPr>
            <w:tcW w:w="850" w:type="dxa"/>
            <w:shd w:val="clear" w:color="auto" w:fill="auto"/>
          </w:tcPr>
          <w:p w:rsidR="003166BC" w:rsidRPr="00565B7C"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565B7C">
              <w:rPr>
                <w:rFonts w:eastAsia="Times New Roman"/>
                <w:sz w:val="26"/>
                <w:szCs w:val="26"/>
                <w:lang w:val="vi"/>
                <w14:ligatures w14:val="standardContextual"/>
              </w:rPr>
              <w:t>01</w:t>
            </w:r>
          </w:p>
        </w:tc>
      </w:tr>
      <w:tr w:rsidR="003166BC" w:rsidRPr="00565B7C" w:rsidTr="00C71685">
        <w:trPr>
          <w:trHeight w:val="573"/>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Thước cặp 1/20</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Phạm vi đo (0÷300) mm</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p>
        </w:tc>
        <w:tc>
          <w:tcPr>
            <w:tcW w:w="850" w:type="dxa"/>
            <w:shd w:val="clear" w:color="auto" w:fill="auto"/>
          </w:tcPr>
          <w:p w:rsidR="003166BC" w:rsidRPr="00565B7C"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565B7C">
              <w:rPr>
                <w:rFonts w:eastAsia="Times New Roman"/>
                <w:sz w:val="26"/>
                <w:szCs w:val="26"/>
                <w:lang w:val="vi"/>
                <w14:ligatures w14:val="standardContextual"/>
              </w:rPr>
              <w:t>01</w:t>
            </w:r>
          </w:p>
        </w:tc>
      </w:tr>
      <w:tr w:rsidR="003166BC" w:rsidRPr="00565B7C" w:rsidTr="00C71685">
        <w:trPr>
          <w:trHeight w:val="475"/>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Thước cặp1/50</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Phạm vi đo (0÷300) mm</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p>
        </w:tc>
        <w:tc>
          <w:tcPr>
            <w:tcW w:w="850" w:type="dxa"/>
            <w:shd w:val="clear" w:color="auto" w:fill="auto"/>
          </w:tcPr>
          <w:p w:rsidR="003166BC" w:rsidRPr="00565B7C"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565B7C">
              <w:rPr>
                <w:rFonts w:eastAsia="Times New Roman"/>
                <w:sz w:val="26"/>
                <w:szCs w:val="26"/>
                <w:lang w:val="vi"/>
                <w14:ligatures w14:val="standardContextual"/>
              </w:rPr>
              <w:t>01</w:t>
            </w:r>
          </w:p>
        </w:tc>
      </w:tr>
      <w:tr w:rsidR="003166BC" w:rsidRPr="00565B7C" w:rsidTr="00C71685">
        <w:trPr>
          <w:trHeight w:val="566"/>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Thước cặp điện tử</w:t>
            </w:r>
          </w:p>
        </w:tc>
        <w:tc>
          <w:tcPr>
            <w:tcW w:w="2977" w:type="dxa"/>
            <w:vMerge w:val="restart"/>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Độ chính xác 0,01mm</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p>
        </w:tc>
        <w:tc>
          <w:tcPr>
            <w:tcW w:w="850" w:type="dxa"/>
            <w:shd w:val="clear" w:color="auto" w:fill="auto"/>
          </w:tcPr>
          <w:p w:rsidR="003166BC" w:rsidRPr="00565B7C"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565B7C">
              <w:rPr>
                <w:rFonts w:eastAsia="Times New Roman"/>
                <w:sz w:val="26"/>
                <w:szCs w:val="26"/>
                <w:lang w:val="vi"/>
                <w14:ligatures w14:val="standardContextual"/>
              </w:rPr>
              <w:t>01</w:t>
            </w:r>
          </w:p>
        </w:tc>
      </w:tr>
      <w:tr w:rsidR="003166BC" w:rsidRPr="00565B7C" w:rsidTr="00C71685">
        <w:trPr>
          <w:trHeight w:val="900"/>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Pan me đo ngoài loại</w:t>
            </w:r>
          </w:p>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(0÷25)mm</w:t>
            </w:r>
          </w:p>
        </w:tc>
        <w:tc>
          <w:tcPr>
            <w:tcW w:w="2977" w:type="dxa"/>
            <w:vMerge/>
            <w:shd w:val="clear" w:color="auto" w:fill="auto"/>
            <w:vAlign w:val="center"/>
          </w:tcPr>
          <w:p w:rsidR="003166BC" w:rsidRPr="00565B7C" w:rsidRDefault="003166BC" w:rsidP="00565B7C">
            <w:pPr>
              <w:widowControl w:val="0"/>
              <w:autoSpaceDE w:val="0"/>
              <w:autoSpaceDN w:val="0"/>
              <w:spacing w:line="312" w:lineRule="auto"/>
              <w:ind w:left="109"/>
              <w:rPr>
                <w:rFonts w:eastAsia="Times New Roman"/>
                <w:sz w:val="26"/>
                <w:szCs w:val="26"/>
                <w:lang w:val="vi"/>
                <w14:ligatures w14:val="standardContextual"/>
              </w:rPr>
            </w:pP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p>
        </w:tc>
        <w:tc>
          <w:tcPr>
            <w:tcW w:w="850" w:type="dxa"/>
            <w:shd w:val="clear" w:color="auto" w:fill="auto"/>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p>
          <w:p w:rsidR="003166BC" w:rsidRPr="00565B7C" w:rsidRDefault="003166BC" w:rsidP="00C71685">
            <w:pPr>
              <w:widowControl w:val="0"/>
              <w:autoSpaceDE w:val="0"/>
              <w:autoSpaceDN w:val="0"/>
              <w:spacing w:line="312" w:lineRule="auto"/>
              <w:ind w:left="336" w:right="323"/>
              <w:jc w:val="center"/>
              <w:rPr>
                <w:rFonts w:eastAsia="Times New Roman"/>
                <w:sz w:val="26"/>
                <w:szCs w:val="26"/>
                <w:lang w:val="vi"/>
                <w14:ligatures w14:val="standardContextual"/>
              </w:rPr>
            </w:pPr>
            <w:r w:rsidRPr="00565B7C">
              <w:rPr>
                <w:rFonts w:eastAsia="Times New Roman"/>
                <w:sz w:val="26"/>
                <w:szCs w:val="26"/>
                <w:lang w:val="vi"/>
                <w14:ligatures w14:val="standardContextual"/>
              </w:rPr>
              <w:t>01</w:t>
            </w:r>
          </w:p>
        </w:tc>
      </w:tr>
      <w:tr w:rsidR="003166BC" w:rsidRPr="00565B7C" w:rsidTr="00C71685">
        <w:trPr>
          <w:trHeight w:val="844"/>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Pan me đo ngoài loại (25÷50)mm</w:t>
            </w:r>
          </w:p>
        </w:tc>
        <w:tc>
          <w:tcPr>
            <w:tcW w:w="2977" w:type="dxa"/>
            <w:vMerge/>
            <w:shd w:val="clear" w:color="auto" w:fill="auto"/>
            <w:vAlign w:val="center"/>
          </w:tcPr>
          <w:p w:rsidR="003166BC" w:rsidRPr="00565B7C" w:rsidRDefault="003166BC" w:rsidP="00565B7C">
            <w:pPr>
              <w:widowControl w:val="0"/>
              <w:autoSpaceDE w:val="0"/>
              <w:autoSpaceDN w:val="0"/>
              <w:spacing w:line="312" w:lineRule="auto"/>
              <w:ind w:left="109"/>
              <w:rPr>
                <w:rFonts w:eastAsia="Times New Roman"/>
                <w:sz w:val="26"/>
                <w:szCs w:val="26"/>
                <w:lang w:val="vi"/>
                <w14:ligatures w14:val="standardContextual"/>
              </w:rPr>
            </w:pP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p>
        </w:tc>
        <w:tc>
          <w:tcPr>
            <w:tcW w:w="850" w:type="dxa"/>
            <w:shd w:val="clear" w:color="auto" w:fill="auto"/>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p>
          <w:p w:rsidR="003166BC" w:rsidRPr="00565B7C" w:rsidRDefault="003166BC" w:rsidP="00C71685">
            <w:pPr>
              <w:widowControl w:val="0"/>
              <w:autoSpaceDE w:val="0"/>
              <w:autoSpaceDN w:val="0"/>
              <w:spacing w:line="312" w:lineRule="auto"/>
              <w:ind w:left="336" w:right="323"/>
              <w:jc w:val="center"/>
              <w:rPr>
                <w:rFonts w:eastAsia="Times New Roman"/>
                <w:sz w:val="26"/>
                <w:szCs w:val="26"/>
                <w:lang w:val="vi"/>
                <w14:ligatures w14:val="standardContextual"/>
              </w:rPr>
            </w:pPr>
            <w:r w:rsidRPr="00565B7C">
              <w:rPr>
                <w:rFonts w:eastAsia="Times New Roman"/>
                <w:sz w:val="26"/>
                <w:szCs w:val="26"/>
                <w:lang w:val="vi"/>
                <w14:ligatures w14:val="standardContextual"/>
              </w:rPr>
              <w:t>01</w:t>
            </w:r>
          </w:p>
        </w:tc>
      </w:tr>
      <w:tr w:rsidR="003166BC" w:rsidRPr="00565B7C" w:rsidTr="00C71685">
        <w:trPr>
          <w:trHeight w:val="802"/>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Pan me đo ngoài loại</w:t>
            </w:r>
          </w:p>
          <w:p w:rsidR="003166BC" w:rsidRPr="00565B7C" w:rsidRDefault="003166BC" w:rsidP="00565B7C">
            <w:pPr>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(50÷75)mm</w:t>
            </w:r>
          </w:p>
        </w:tc>
        <w:tc>
          <w:tcPr>
            <w:tcW w:w="2977" w:type="dxa"/>
            <w:vMerge/>
            <w:shd w:val="clear" w:color="auto" w:fill="auto"/>
            <w:vAlign w:val="center"/>
          </w:tcPr>
          <w:p w:rsidR="003166BC" w:rsidRPr="00565B7C" w:rsidRDefault="003166BC" w:rsidP="00565B7C">
            <w:pPr>
              <w:spacing w:line="312" w:lineRule="auto"/>
              <w:jc w:val="center"/>
              <w:rPr>
                <w:sz w:val="26"/>
                <w:szCs w:val="26"/>
                <w14:ligatures w14:val="standardContextual"/>
              </w:rPr>
            </w:pP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p>
        </w:tc>
        <w:tc>
          <w:tcPr>
            <w:tcW w:w="850" w:type="dxa"/>
            <w:shd w:val="clear" w:color="auto" w:fill="auto"/>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p>
          <w:p w:rsidR="003166BC" w:rsidRPr="00565B7C" w:rsidRDefault="003166BC" w:rsidP="00C71685">
            <w:pPr>
              <w:widowControl w:val="0"/>
              <w:autoSpaceDE w:val="0"/>
              <w:autoSpaceDN w:val="0"/>
              <w:spacing w:line="312" w:lineRule="auto"/>
              <w:ind w:left="336" w:right="323"/>
              <w:jc w:val="center"/>
              <w:rPr>
                <w:rFonts w:eastAsia="Times New Roman"/>
                <w:sz w:val="26"/>
                <w:szCs w:val="26"/>
                <w:lang w:val="vi"/>
                <w14:ligatures w14:val="standardContextual"/>
              </w:rPr>
            </w:pPr>
            <w:r w:rsidRPr="00565B7C">
              <w:rPr>
                <w:rFonts w:eastAsia="Times New Roman"/>
                <w:sz w:val="26"/>
                <w:szCs w:val="26"/>
                <w:lang w:val="vi"/>
                <w14:ligatures w14:val="standardContextual"/>
              </w:rPr>
              <w:t>01</w:t>
            </w:r>
          </w:p>
        </w:tc>
      </w:tr>
      <w:tr w:rsidR="003166BC" w:rsidRPr="00565B7C" w:rsidTr="00C71685">
        <w:trPr>
          <w:trHeight w:val="747"/>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Pan me đo ngoài loại (75÷100)mm</w:t>
            </w:r>
          </w:p>
        </w:tc>
        <w:tc>
          <w:tcPr>
            <w:tcW w:w="2977" w:type="dxa"/>
            <w:vMerge/>
            <w:shd w:val="clear" w:color="auto" w:fill="auto"/>
            <w:vAlign w:val="center"/>
          </w:tcPr>
          <w:p w:rsidR="003166BC" w:rsidRPr="00565B7C" w:rsidRDefault="003166BC" w:rsidP="00565B7C">
            <w:pPr>
              <w:spacing w:line="312" w:lineRule="auto"/>
              <w:jc w:val="center"/>
              <w:rPr>
                <w:sz w:val="26"/>
                <w:szCs w:val="26"/>
                <w14:ligatures w14:val="standardContextual"/>
              </w:rPr>
            </w:pP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p>
        </w:tc>
        <w:tc>
          <w:tcPr>
            <w:tcW w:w="850" w:type="dxa"/>
            <w:shd w:val="clear" w:color="auto" w:fill="auto"/>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p>
          <w:p w:rsidR="003166BC" w:rsidRPr="00565B7C" w:rsidRDefault="003166BC" w:rsidP="00C71685">
            <w:pPr>
              <w:widowControl w:val="0"/>
              <w:autoSpaceDE w:val="0"/>
              <w:autoSpaceDN w:val="0"/>
              <w:spacing w:line="312" w:lineRule="auto"/>
              <w:ind w:left="336" w:right="323"/>
              <w:jc w:val="center"/>
              <w:rPr>
                <w:rFonts w:eastAsia="Times New Roman"/>
                <w:sz w:val="26"/>
                <w:szCs w:val="26"/>
                <w:lang w:val="vi"/>
                <w14:ligatures w14:val="standardContextual"/>
              </w:rPr>
            </w:pPr>
            <w:r w:rsidRPr="00565B7C">
              <w:rPr>
                <w:rFonts w:eastAsia="Times New Roman"/>
                <w:sz w:val="26"/>
                <w:szCs w:val="26"/>
                <w:lang w:val="vi"/>
                <w14:ligatures w14:val="standardContextual"/>
              </w:rPr>
              <w:t>0</w:t>
            </w:r>
            <w:r w:rsidRPr="00565B7C">
              <w:rPr>
                <w:rFonts w:eastAsia="Times New Roman"/>
                <w:sz w:val="26"/>
                <w:szCs w:val="26"/>
                <w:lang w:val="vi"/>
                <w14:ligatures w14:val="standardContextual"/>
              </w:rPr>
              <w:lastRenderedPageBreak/>
              <w:t>1</w:t>
            </w:r>
          </w:p>
        </w:tc>
      </w:tr>
      <w:tr w:rsidR="003166BC" w:rsidRPr="00565B7C" w:rsidTr="00C71685">
        <w:trPr>
          <w:trHeight w:val="549"/>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Pan me đo trong</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Dải đo từ (80 ÷ 150) mm</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p>
        </w:tc>
        <w:tc>
          <w:tcPr>
            <w:tcW w:w="850" w:type="dxa"/>
            <w:shd w:val="clear" w:color="auto" w:fill="auto"/>
          </w:tcPr>
          <w:p w:rsidR="003166BC" w:rsidRPr="00565B7C"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565B7C">
              <w:rPr>
                <w:rFonts w:eastAsia="Times New Roman"/>
                <w:sz w:val="26"/>
                <w:szCs w:val="26"/>
                <w:lang w:val="vi"/>
                <w14:ligatures w14:val="standardContextual"/>
              </w:rPr>
              <w:t>01</w:t>
            </w:r>
          </w:p>
        </w:tc>
      </w:tr>
      <w:tr w:rsidR="003166BC" w:rsidRPr="00565B7C" w:rsidTr="00C71685">
        <w:trPr>
          <w:trHeight w:val="508"/>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Dưỡng ren</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Loại thông dụng trên thị trường</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vi"/>
                <w14:ligatures w14:val="standardContextual"/>
              </w:rPr>
            </w:pPr>
          </w:p>
        </w:tc>
        <w:tc>
          <w:tcPr>
            <w:tcW w:w="850" w:type="dxa"/>
            <w:shd w:val="clear" w:color="auto" w:fill="auto"/>
          </w:tcPr>
          <w:p w:rsidR="003166BC" w:rsidRPr="00565B7C"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565B7C">
              <w:rPr>
                <w:rFonts w:eastAsia="Times New Roman"/>
                <w:sz w:val="26"/>
                <w:szCs w:val="26"/>
                <w:lang w:val="vi"/>
                <w14:ligatures w14:val="standardContextual"/>
              </w:rPr>
              <w:t>02</w:t>
            </w:r>
          </w:p>
        </w:tc>
      </w:tr>
      <w:tr w:rsidR="003166BC" w:rsidRPr="00565B7C" w:rsidTr="00C71685">
        <w:trPr>
          <w:trHeight w:val="467"/>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Compa đo trong</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Độ mở (20÷100) mm</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p>
        </w:tc>
        <w:tc>
          <w:tcPr>
            <w:tcW w:w="850" w:type="dxa"/>
            <w:shd w:val="clear" w:color="auto" w:fill="auto"/>
          </w:tcPr>
          <w:p w:rsidR="003166BC" w:rsidRPr="00565B7C"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565B7C">
              <w:rPr>
                <w:rFonts w:eastAsia="Times New Roman"/>
                <w:sz w:val="26"/>
                <w:szCs w:val="26"/>
                <w:lang w:val="vi"/>
                <w14:ligatures w14:val="standardContextual"/>
              </w:rPr>
              <w:t>02</w:t>
            </w:r>
          </w:p>
        </w:tc>
      </w:tr>
      <w:tr w:rsidR="003166BC" w:rsidRPr="00565B7C" w:rsidTr="00C71685">
        <w:trPr>
          <w:trHeight w:val="545"/>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Compa đo ngoài</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Độ mở (0÷100) mm</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p>
        </w:tc>
        <w:tc>
          <w:tcPr>
            <w:tcW w:w="850" w:type="dxa"/>
            <w:shd w:val="clear" w:color="auto" w:fill="auto"/>
          </w:tcPr>
          <w:p w:rsidR="003166BC" w:rsidRPr="00565B7C"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565B7C">
              <w:rPr>
                <w:rFonts w:eastAsia="Times New Roman"/>
                <w:sz w:val="26"/>
                <w:szCs w:val="26"/>
                <w:lang w:val="vi"/>
                <w14:ligatures w14:val="standardContextual"/>
              </w:rPr>
              <w:t>02</w:t>
            </w:r>
          </w:p>
        </w:tc>
      </w:tr>
      <w:tr w:rsidR="003166BC" w:rsidRPr="00565B7C" w:rsidTr="00C71685">
        <w:trPr>
          <w:trHeight w:val="567"/>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Đồng hồ so đo lỗ</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Độ chính xác: 0,01mm</w:t>
            </w:r>
          </w:p>
          <w:p w:rsidR="003166BC" w:rsidRPr="00565B7C" w:rsidRDefault="003166BC" w:rsidP="00920CCF">
            <w:pPr>
              <w:widowControl w:val="0"/>
              <w:numPr>
                <w:ilvl w:val="0"/>
                <w:numId w:val="18"/>
              </w:numPr>
              <w:tabs>
                <w:tab w:val="left" w:pos="274"/>
              </w:tabs>
              <w:autoSpaceDE w:val="0"/>
              <w:autoSpaceDN w:val="0"/>
              <w:spacing w:line="312" w:lineRule="auto"/>
              <w:ind w:right="813"/>
              <w:jc w:val="both"/>
              <w:rPr>
                <w:rFonts w:eastAsia="Times New Roman"/>
                <w:sz w:val="26"/>
                <w:szCs w:val="26"/>
                <w14:ligatures w14:val="standardContextual"/>
              </w:rPr>
            </w:pPr>
            <w:r w:rsidRPr="00565B7C">
              <w:rPr>
                <w:rFonts w:eastAsia="Times New Roman"/>
                <w:sz w:val="26"/>
                <w:szCs w:val="26"/>
                <w14:ligatures w14:val="standardContextual"/>
              </w:rPr>
              <w:t>Các dải đo: (18÷50)mm; (50÷100)mm; (100÷160)mm</w:t>
            </w:r>
          </w:p>
          <w:p w:rsidR="003166BC" w:rsidRPr="00565B7C" w:rsidRDefault="003166BC" w:rsidP="00920CCF">
            <w:pPr>
              <w:numPr>
                <w:ilvl w:val="0"/>
                <w:numId w:val="18"/>
              </w:numPr>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Có nhiều thanh kéo dài để đo đường kích có độ sâu khác nhau</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14:ligatures w14:val="standardContextual"/>
              </w:rPr>
            </w:pPr>
          </w:p>
        </w:tc>
        <w:tc>
          <w:tcPr>
            <w:tcW w:w="850" w:type="dxa"/>
            <w:shd w:val="clear" w:color="auto" w:fill="auto"/>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p>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p>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p>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p>
          <w:p w:rsidR="003166BC" w:rsidRPr="00565B7C" w:rsidRDefault="003166BC" w:rsidP="00C71685">
            <w:pPr>
              <w:widowControl w:val="0"/>
              <w:autoSpaceDE w:val="0"/>
              <w:autoSpaceDN w:val="0"/>
              <w:spacing w:line="312" w:lineRule="auto"/>
              <w:ind w:left="336" w:right="323"/>
              <w:jc w:val="center"/>
              <w:rPr>
                <w:rFonts w:eastAsia="Times New Roman"/>
                <w:sz w:val="26"/>
                <w:szCs w:val="26"/>
                <w:lang w:val="vi"/>
                <w14:ligatures w14:val="standardContextual"/>
              </w:rPr>
            </w:pPr>
            <w:r w:rsidRPr="00565B7C">
              <w:rPr>
                <w:rFonts w:eastAsia="Times New Roman"/>
                <w:sz w:val="26"/>
                <w:szCs w:val="26"/>
                <w:lang w:val="vi"/>
                <w14:ligatures w14:val="standardContextual"/>
              </w:rPr>
              <w:t>03</w:t>
            </w:r>
          </w:p>
        </w:tc>
      </w:tr>
      <w:tr w:rsidR="003166BC" w:rsidRPr="00565B7C" w:rsidTr="00C71685">
        <w:trPr>
          <w:trHeight w:val="567"/>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Đồng hồ so đo trục</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Độ chính xác: 0,01mm</w:t>
            </w:r>
          </w:p>
          <w:p w:rsidR="003166BC" w:rsidRPr="00565B7C" w:rsidRDefault="003166BC" w:rsidP="00920CCF">
            <w:pPr>
              <w:numPr>
                <w:ilvl w:val="0"/>
                <w:numId w:val="18"/>
              </w:numPr>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Có đế nam châm vĩnh cửu và các tay nối quay nhiều góc độ</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14:ligatures w14:val="standardContextual"/>
              </w:rPr>
            </w:pPr>
          </w:p>
        </w:tc>
        <w:tc>
          <w:tcPr>
            <w:tcW w:w="850" w:type="dxa"/>
            <w:shd w:val="clear" w:color="auto" w:fill="auto"/>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p>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p>
          <w:p w:rsidR="003166BC" w:rsidRPr="00565B7C" w:rsidRDefault="003166BC" w:rsidP="00C71685">
            <w:pPr>
              <w:widowControl w:val="0"/>
              <w:autoSpaceDE w:val="0"/>
              <w:autoSpaceDN w:val="0"/>
              <w:spacing w:line="312" w:lineRule="auto"/>
              <w:ind w:left="336" w:right="323"/>
              <w:jc w:val="center"/>
              <w:rPr>
                <w:rFonts w:eastAsia="Times New Roman"/>
                <w:sz w:val="26"/>
                <w:szCs w:val="26"/>
                <w:lang w:val="vi"/>
                <w14:ligatures w14:val="standardContextual"/>
              </w:rPr>
            </w:pPr>
            <w:r w:rsidRPr="00565B7C">
              <w:rPr>
                <w:rFonts w:eastAsia="Times New Roman"/>
                <w:sz w:val="26"/>
                <w:szCs w:val="26"/>
                <w:lang w:val="vi"/>
                <w14:ligatures w14:val="standardContextual"/>
              </w:rPr>
              <w:t>03</w:t>
            </w:r>
          </w:p>
        </w:tc>
      </w:tr>
      <w:tr w:rsidR="003166BC" w:rsidRPr="00565B7C" w:rsidTr="00C71685">
        <w:trPr>
          <w:trHeight w:val="567"/>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Thước kiểm phẳng</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Dài ≥ 300mm</w:t>
            </w:r>
          </w:p>
          <w:p w:rsidR="003166BC" w:rsidRPr="00565B7C" w:rsidRDefault="003166BC" w:rsidP="00920CCF">
            <w:pPr>
              <w:numPr>
                <w:ilvl w:val="0"/>
                <w:numId w:val="18"/>
              </w:numPr>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Có (2÷3) cạnh đo</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p>
        </w:tc>
        <w:tc>
          <w:tcPr>
            <w:tcW w:w="850" w:type="dxa"/>
            <w:shd w:val="clear" w:color="auto" w:fill="auto"/>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p>
          <w:p w:rsidR="003166BC" w:rsidRPr="00565B7C" w:rsidRDefault="003166BC" w:rsidP="00C71685">
            <w:pPr>
              <w:widowControl w:val="0"/>
              <w:autoSpaceDE w:val="0"/>
              <w:autoSpaceDN w:val="0"/>
              <w:spacing w:line="312" w:lineRule="auto"/>
              <w:ind w:left="336" w:right="323"/>
              <w:jc w:val="center"/>
              <w:rPr>
                <w:rFonts w:eastAsia="Times New Roman"/>
                <w:sz w:val="26"/>
                <w:szCs w:val="26"/>
                <w:lang w:val="vi"/>
                <w14:ligatures w14:val="standardContextual"/>
              </w:rPr>
            </w:pPr>
            <w:r w:rsidRPr="00565B7C">
              <w:rPr>
                <w:rFonts w:eastAsia="Times New Roman"/>
                <w:sz w:val="26"/>
                <w:szCs w:val="26"/>
                <w:lang w:val="vi"/>
                <w14:ligatures w14:val="standardContextual"/>
              </w:rPr>
              <w:t>03</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Mễ kê ô tô</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Độ cao có thể thay đổi với cơ cấu khóa hãm</w:t>
            </w:r>
          </w:p>
          <w:p w:rsidR="003166BC" w:rsidRPr="00565B7C" w:rsidRDefault="003166BC" w:rsidP="00920CCF">
            <w:pPr>
              <w:numPr>
                <w:ilvl w:val="0"/>
                <w:numId w:val="18"/>
              </w:numPr>
              <w:spacing w:line="312" w:lineRule="auto"/>
              <w:jc w:val="center"/>
              <w:rPr>
                <w:rFonts w:eastAsia="Times New Roman"/>
                <w:sz w:val="26"/>
                <w:szCs w:val="26"/>
                <w14:ligatures w14:val="standardContextual"/>
              </w:rPr>
            </w:pPr>
            <w:r w:rsidRPr="00565B7C">
              <w:rPr>
                <w:rFonts w:eastAsia="Times New Roman"/>
                <w:sz w:val="26"/>
                <w:szCs w:val="26"/>
                <w14:ligatures w14:val="standardContextual"/>
              </w:rPr>
              <w:t>Tải trọng: (2 ÷ 15) tấn</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20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04</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 xml:space="preserve">Hệ thống điện thân xe ô tô </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Đầy đủ các bộ phận hệ thống điện thân xe lắp trên sa bàn, hoạt động bình thường</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14:ligatures w14:val="standardContextual"/>
              </w:rPr>
            </w:pPr>
            <w:r w:rsidRPr="00565B7C">
              <w:rPr>
                <w:rFonts w:eastAsia="Times New Roman"/>
                <w:bCs/>
                <w:sz w:val="26"/>
                <w:szCs w:val="26"/>
                <w:lang w:val="en-US"/>
                <w14:ligatures w14:val="standardContextual"/>
              </w:rPr>
              <w:t>90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03</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Các bộ phận tháo rời của hệ thống chiếu sáng, tín hiệu</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Đầy đủ các bộ phận hoạt động bình thường</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30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06</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Hệ thống âm</w:t>
            </w:r>
          </w:p>
          <w:p w:rsidR="003166BC" w:rsidRPr="00565B7C" w:rsidRDefault="003166BC" w:rsidP="00565B7C">
            <w:pPr>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Thanh</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Phù hợp với loại xe thông dụng trên thị trường tại thời điểm mua sắm</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30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06</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Thiết bị kiểm tra đèn pha</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Cường độ sáng (12,000÷120,000)cd</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Đo được góc lệch pha</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30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03</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Xe ô tô</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Loại xe ≤ 9 chỗ, cầu trước chủ động, treo độc lập, lái cơ khí, làm mát, bôi trơn cưỡng bức, hệ thống khởi động thường, phun xăng điện tử, cơ cấu phân phối khí thông minh, đầy đủ hệ thống tiện nghi, hoạt động bình thường, phù hợp thời điểm mua sắm</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90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01</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Máy chẩn đoán</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Đọc lỗi, xoá lỗi hộp ECU của các loại xe ô tô, phù hợp tại thời điểm mua sắm</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90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02</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Cầu nâng cắt kéo</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Tải trọng nâng ≥ 2,5 tấn</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Chiều cao nâng ≤ 1500mm</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20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02</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Cầu nâng 2 trụ</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Tải trọng nâng ≥ 3,5 Tấn</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Chiều cao nâng ≤ 1900mm</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20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02</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Bộ dụng cụ tháo lắp</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Tủ đồ ≥ 120 chi tiết</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60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03</w:t>
            </w:r>
          </w:p>
        </w:tc>
      </w:tr>
      <w:tr w:rsidR="003166BC" w:rsidRPr="00565B7C" w:rsidTr="00C71685">
        <w:trPr>
          <w:trHeight w:val="567"/>
        </w:trPr>
        <w:tc>
          <w:tcPr>
            <w:tcW w:w="675" w:type="dxa"/>
            <w:vMerge w:val="restart"/>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Bộ dụng cụ nghề điện cầm tay</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Loại thông dụng trên thị trường</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60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06</w:t>
            </w:r>
          </w:p>
        </w:tc>
      </w:tr>
      <w:tr w:rsidR="003166BC" w:rsidRPr="00565B7C" w:rsidTr="00C71685">
        <w:trPr>
          <w:trHeight w:val="567"/>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5812" w:type="dxa"/>
            <w:gridSpan w:val="3"/>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Mỗi bộ bao gồm:</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p>
        </w:tc>
      </w:tr>
      <w:tr w:rsidR="003166BC" w:rsidRPr="00565B7C" w:rsidTr="00C71685">
        <w:trPr>
          <w:trHeight w:val="567"/>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Tô vít hai cạnh</w:t>
            </w:r>
          </w:p>
        </w:tc>
        <w:tc>
          <w:tcPr>
            <w:tcW w:w="2977" w:type="dxa"/>
            <w:vMerge w:val="restart"/>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Loại thông dụng trên thị trường</w:t>
            </w:r>
          </w:p>
        </w:tc>
        <w:tc>
          <w:tcPr>
            <w:tcW w:w="1730" w:type="dxa"/>
            <w:vMerge w:val="restart"/>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60</w:t>
            </w:r>
          </w:p>
        </w:tc>
        <w:tc>
          <w:tcPr>
            <w:tcW w:w="850" w:type="dxa"/>
            <w:shd w:val="clear" w:color="auto" w:fill="auto"/>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565B7C">
              <w:rPr>
                <w:rFonts w:eastAsia="Times New Roman"/>
                <w:sz w:val="26"/>
                <w:szCs w:val="26"/>
                <w:lang w:val="vi"/>
                <w14:ligatures w14:val="standardContextual"/>
              </w:rPr>
              <w:t>01</w:t>
            </w:r>
          </w:p>
        </w:tc>
      </w:tr>
      <w:tr w:rsidR="003166BC" w:rsidRPr="00565B7C" w:rsidTr="00C71685">
        <w:trPr>
          <w:trHeight w:val="567"/>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Tô vít bốn cạnh</w:t>
            </w:r>
          </w:p>
        </w:tc>
        <w:tc>
          <w:tcPr>
            <w:tcW w:w="2977" w:type="dxa"/>
            <w:vMerge/>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p>
        </w:tc>
        <w:tc>
          <w:tcPr>
            <w:tcW w:w="1730" w:type="dxa"/>
            <w:vMerge/>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p>
        </w:tc>
        <w:tc>
          <w:tcPr>
            <w:tcW w:w="850" w:type="dxa"/>
            <w:shd w:val="clear" w:color="auto" w:fill="auto"/>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565B7C">
              <w:rPr>
                <w:rFonts w:eastAsia="Times New Roman"/>
                <w:sz w:val="26"/>
                <w:szCs w:val="26"/>
                <w:lang w:val="vi"/>
                <w14:ligatures w14:val="standardContextual"/>
              </w:rPr>
              <w:t>01</w:t>
            </w:r>
          </w:p>
        </w:tc>
      </w:tr>
      <w:tr w:rsidR="003166BC" w:rsidRPr="00565B7C" w:rsidTr="00C71685">
        <w:trPr>
          <w:trHeight w:val="567"/>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Kìm cắt</w:t>
            </w:r>
          </w:p>
        </w:tc>
        <w:tc>
          <w:tcPr>
            <w:tcW w:w="2977" w:type="dxa"/>
            <w:vMerge/>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p>
        </w:tc>
        <w:tc>
          <w:tcPr>
            <w:tcW w:w="1730" w:type="dxa"/>
            <w:vMerge/>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p>
        </w:tc>
        <w:tc>
          <w:tcPr>
            <w:tcW w:w="850" w:type="dxa"/>
            <w:shd w:val="clear" w:color="auto" w:fill="auto"/>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565B7C">
              <w:rPr>
                <w:rFonts w:eastAsia="Times New Roman"/>
                <w:sz w:val="26"/>
                <w:szCs w:val="26"/>
                <w:lang w:val="vi"/>
                <w14:ligatures w14:val="standardContextual"/>
              </w:rPr>
              <w:t>01</w:t>
            </w:r>
          </w:p>
        </w:tc>
      </w:tr>
      <w:tr w:rsidR="003166BC" w:rsidRPr="00565B7C" w:rsidTr="00C71685">
        <w:trPr>
          <w:trHeight w:val="567"/>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Kìm tuốt Dây</w:t>
            </w:r>
          </w:p>
        </w:tc>
        <w:tc>
          <w:tcPr>
            <w:tcW w:w="2977" w:type="dxa"/>
            <w:vMerge/>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p>
        </w:tc>
        <w:tc>
          <w:tcPr>
            <w:tcW w:w="1730" w:type="dxa"/>
            <w:vMerge/>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p>
        </w:tc>
        <w:tc>
          <w:tcPr>
            <w:tcW w:w="850" w:type="dxa"/>
            <w:shd w:val="clear" w:color="auto" w:fill="auto"/>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565B7C">
              <w:rPr>
                <w:rFonts w:eastAsia="Times New Roman"/>
                <w:sz w:val="26"/>
                <w:szCs w:val="26"/>
                <w:lang w:val="vi"/>
                <w14:ligatures w14:val="standardContextual"/>
              </w:rPr>
              <w:t>01</w:t>
            </w:r>
          </w:p>
        </w:tc>
      </w:tr>
      <w:tr w:rsidR="003166BC" w:rsidRPr="00565B7C" w:rsidTr="00C71685">
        <w:trPr>
          <w:trHeight w:val="567"/>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Kìm uốn</w:t>
            </w:r>
          </w:p>
        </w:tc>
        <w:tc>
          <w:tcPr>
            <w:tcW w:w="2977" w:type="dxa"/>
            <w:vMerge/>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p>
        </w:tc>
        <w:tc>
          <w:tcPr>
            <w:tcW w:w="1730" w:type="dxa"/>
            <w:vMerge/>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p>
        </w:tc>
        <w:tc>
          <w:tcPr>
            <w:tcW w:w="850" w:type="dxa"/>
            <w:shd w:val="clear" w:color="auto" w:fill="auto"/>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565B7C">
              <w:rPr>
                <w:rFonts w:eastAsia="Times New Roman"/>
                <w:sz w:val="26"/>
                <w:szCs w:val="26"/>
                <w:lang w:val="vi"/>
                <w14:ligatures w14:val="standardContextual"/>
              </w:rPr>
              <w:t>01</w:t>
            </w:r>
          </w:p>
        </w:tc>
      </w:tr>
      <w:tr w:rsidR="003166BC" w:rsidRPr="00565B7C" w:rsidTr="00C71685">
        <w:trPr>
          <w:trHeight w:val="567"/>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Kìm điện</w:t>
            </w:r>
          </w:p>
        </w:tc>
        <w:tc>
          <w:tcPr>
            <w:tcW w:w="2977" w:type="dxa"/>
            <w:vMerge/>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p>
        </w:tc>
        <w:tc>
          <w:tcPr>
            <w:tcW w:w="1730" w:type="dxa"/>
            <w:vMerge/>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p>
        </w:tc>
        <w:tc>
          <w:tcPr>
            <w:tcW w:w="850" w:type="dxa"/>
            <w:shd w:val="clear" w:color="auto" w:fill="auto"/>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565B7C">
              <w:rPr>
                <w:rFonts w:eastAsia="Times New Roman"/>
                <w:sz w:val="26"/>
                <w:szCs w:val="26"/>
                <w:lang w:val="vi"/>
                <w14:ligatures w14:val="standardContextual"/>
              </w:rPr>
              <w:t>01</w:t>
            </w:r>
          </w:p>
        </w:tc>
      </w:tr>
      <w:tr w:rsidR="003166BC" w:rsidRPr="00565B7C" w:rsidTr="00C71685">
        <w:trPr>
          <w:trHeight w:val="567"/>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Kìm ép cốt</w:t>
            </w:r>
          </w:p>
        </w:tc>
        <w:tc>
          <w:tcPr>
            <w:tcW w:w="2977" w:type="dxa"/>
            <w:vMerge/>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p>
        </w:tc>
        <w:tc>
          <w:tcPr>
            <w:tcW w:w="1730" w:type="dxa"/>
            <w:vMerge/>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p>
        </w:tc>
        <w:tc>
          <w:tcPr>
            <w:tcW w:w="850" w:type="dxa"/>
            <w:shd w:val="clear" w:color="auto" w:fill="auto"/>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565B7C">
              <w:rPr>
                <w:rFonts w:eastAsia="Times New Roman"/>
                <w:sz w:val="26"/>
                <w:szCs w:val="26"/>
                <w:lang w:val="vi"/>
                <w14:ligatures w14:val="standardContextual"/>
              </w:rPr>
              <w:t>01</w:t>
            </w:r>
          </w:p>
        </w:tc>
      </w:tr>
      <w:tr w:rsidR="003166BC" w:rsidRPr="00565B7C" w:rsidTr="00C71685">
        <w:trPr>
          <w:trHeight w:val="567"/>
        </w:trPr>
        <w:tc>
          <w:tcPr>
            <w:tcW w:w="675" w:type="dxa"/>
            <w:vMerge/>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Bút thử điện</w:t>
            </w:r>
          </w:p>
        </w:tc>
        <w:tc>
          <w:tcPr>
            <w:tcW w:w="2977" w:type="dxa"/>
            <w:vMerge/>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p>
        </w:tc>
        <w:tc>
          <w:tcPr>
            <w:tcW w:w="1730" w:type="dxa"/>
            <w:vMerge/>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p>
        </w:tc>
        <w:tc>
          <w:tcPr>
            <w:tcW w:w="850" w:type="dxa"/>
            <w:shd w:val="clear" w:color="auto" w:fill="auto"/>
          </w:tcPr>
          <w:p w:rsidR="003166BC" w:rsidRPr="00565B7C"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565B7C">
              <w:rPr>
                <w:rFonts w:eastAsia="Times New Roman"/>
                <w:sz w:val="26"/>
                <w:szCs w:val="26"/>
                <w:lang w:val="vi"/>
                <w14:ligatures w14:val="standardContextual"/>
              </w:rPr>
              <w:t>01</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Công tắc gạt mưa, bơm nước rửa kính</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Phù hợp với loại xe thông dụng trên thị trường tại thời điểm mua sắm</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10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12</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Công tắc nâng hạ kính</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Phù hợp với các xe thông dụng trên thị trường</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15</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12</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Công tắc điều khiển chiếu sáng</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Phù hợp với các xe thông dụng trên thị trường</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30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12</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Công tắc chỉnh gương chiếu hậu</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Phù hợp với các xe thông dụng trên thị trường</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10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12</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Mô tơ bơm nước rửa kính</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Sử dụng nguồn DC 12V</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Bao gồm đầy đủ các bộ phận, hoạt động bình thường</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10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12</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Mô tơ gạt mưa</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Sử dụng nguồn DC 12V</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Bao gồm đầy đủ các bộ phận, hoạt động bình thường</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10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12</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Mô tơ nâng hạ kính</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Sử dụng nguồn DC 12V</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Bao gồm đầy đủ các bộ phận, hoạt động bình thường</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15</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12</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Mô tơ gương chiếu hậu</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Sử dụng nguồn DC 12V</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Bao gồm đầy đủ các bộ phận, hoạt động bình thường</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10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12</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Giá đỡ cửa xe</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Có các móc để móc</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Có bánh xe di chuyển được</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Có thể điều chỉnh vị trí cửa dễ dàng quanh trục.</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15</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06</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Giá đỡ kính chắn gió</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Loại thông dụng trên thị trường</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15</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06</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Bộ đồ nghề tháo, lắp kính chắn gió chuyên dụng</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Loại thông dụng trên thị trường</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15</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06</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Bộ dụng cụ ép kính lái</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Loại thông dụng trên thị trường</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15</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06</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Bảng quy trình tháo các bộ phận hệ thống điện</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In trên giấy A0, thể hiện đầy đủ quy trình tháo</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60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08</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Bảng quy trình lắp các bộ phận hệ thống điện</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In trên giấy A0, thể hiện đầy đủ quy trình lắp</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60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08</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Bảng quy trình kiểm tra và bảo dưỡng, sửa chữa các bộ phận hệ thống điện</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In trên giấy A0, thể hiện đầy đủ quy trình kiểm tra và bảo dưỡng, sửa chữa</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60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08</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Phần mềm mô phỏng hệ thống điện</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Thể hiện đầy đủ nội dung mô phỏng các bộ phận hệ thống điện</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30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01</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Mô hình kiểm tra máy khởi động</w:t>
            </w:r>
          </w:p>
        </w:tc>
        <w:tc>
          <w:tcPr>
            <w:tcW w:w="2977" w:type="dxa"/>
            <w:shd w:val="clear" w:color="auto" w:fill="auto"/>
            <w:vAlign w:val="center"/>
          </w:tcPr>
          <w:p w:rsidR="003166BC" w:rsidRPr="00565B7C" w:rsidRDefault="003166BC" w:rsidP="00565B7C">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565B7C">
              <w:rPr>
                <w:rFonts w:eastAsia="Times New Roman"/>
                <w:sz w:val="26"/>
                <w:szCs w:val="26"/>
                <w:lang w:val="vi"/>
                <w14:ligatures w14:val="standardContextual"/>
              </w:rPr>
              <w:t>Kiểm tra loại máy khởi động (12÷24)V</w:t>
            </w:r>
          </w:p>
          <w:p w:rsidR="003166BC" w:rsidRPr="00565B7C" w:rsidRDefault="003166BC" w:rsidP="00565B7C">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565B7C">
              <w:rPr>
                <w:rFonts w:eastAsia="Times New Roman"/>
                <w:sz w:val="26"/>
                <w:szCs w:val="26"/>
                <w:lang w:val="vi"/>
                <w14:ligatures w14:val="standardContextual"/>
              </w:rPr>
              <w:t>Loại giảm tốc và không giảm tốc</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20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01</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Mô hình kiểm tra máy phát điện</w:t>
            </w:r>
          </w:p>
        </w:tc>
        <w:tc>
          <w:tcPr>
            <w:tcW w:w="2977" w:type="dxa"/>
            <w:shd w:val="clear" w:color="auto" w:fill="auto"/>
            <w:vAlign w:val="center"/>
          </w:tcPr>
          <w:p w:rsidR="003166BC" w:rsidRPr="00565B7C" w:rsidRDefault="003166BC" w:rsidP="00565B7C">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Kiểm tra loại máy</w:t>
            </w:r>
          </w:p>
          <w:p w:rsidR="003166BC" w:rsidRPr="00565B7C" w:rsidRDefault="003166BC" w:rsidP="00565B7C">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phát điện (12÷24)V</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20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01</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Mô hình hệ thống chỉnh gương chiếu hậu.</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Công tắc điều khiển L,R, gương chiếu hậu trái, phải có motor điều khiển. </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14:ligatures w14:val="standardContextual"/>
              </w:rPr>
            </w:pPr>
            <w:r w:rsidRPr="00565B7C">
              <w:rPr>
                <w:rFonts w:eastAsia="Times New Roman"/>
                <w:bCs/>
                <w:sz w:val="26"/>
                <w:szCs w:val="26"/>
                <w:lang w:val="en-US"/>
                <w14:ligatures w14:val="standardContextual"/>
              </w:rPr>
              <w:t>10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04</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 xml:space="preserve">Cụm đèn đầu </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Sử dụng nguồn DC 12V, Bao gồm đầy đủ các bộ phận, hoạt động bình thường</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14:ligatures w14:val="standardContextual"/>
              </w:rPr>
              <w:t> </w:t>
            </w:r>
            <w:r w:rsidRPr="00565B7C">
              <w:rPr>
                <w:rFonts w:eastAsia="Times New Roman"/>
                <w:bCs/>
                <w:sz w:val="26"/>
                <w:szCs w:val="26"/>
                <w:lang w:val="en-US"/>
                <w14:ligatures w14:val="standardContextual"/>
              </w:rPr>
              <w:t>30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12</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Cụm đèn đuôi</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Sử dụng nguồn DC 12V, Bao gồm đầy đủ các bộ phận, hoạt động bình thường</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14:ligatures w14:val="standardContextual"/>
              </w:rPr>
            </w:pPr>
            <w:r w:rsidRPr="00565B7C">
              <w:rPr>
                <w:rFonts w:eastAsia="Times New Roman"/>
                <w:bCs/>
                <w:sz w:val="26"/>
                <w:szCs w:val="26"/>
                <w:lang w:val="en-US"/>
                <w14:ligatures w14:val="standardContextual"/>
              </w:rPr>
              <w:t>30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12</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Hộp điều khiển khóa cửa</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Sử dụng nguồn DC 12V, Bao gồm đầy đủ các bộ phận, hoạt động bình thường</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15</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09</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 xml:space="preserve">Còi điện </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 Sử dụng nguồn DC 12V, Hoạt động tốt</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30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12</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Mỏ hàn 100w</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Sử dụng nguồn AC 220V, Hoạt động tốt</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60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12</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Mô hình hệ thống gạt nước tự động.</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Motor gạt nước</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Motor bơm nước</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Cụm công tắc điều khiển.</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Cảm biến nhận tín hiệu</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Hệ thống giắc cắm</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10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03</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 xml:space="preserve">Mô hình hệ thống Nâng </w:t>
            </w:r>
            <w:r w:rsidRPr="00565B7C">
              <w:rPr>
                <w:rFonts w:eastAsia="Times New Roman"/>
                <w:sz w:val="26"/>
                <w:szCs w:val="26"/>
                <w:lang w:val="en-US"/>
                <w14:ligatures w14:val="standardContextual"/>
              </w:rPr>
              <w:t xml:space="preserve">- </w:t>
            </w:r>
            <w:r w:rsidRPr="00565B7C">
              <w:rPr>
                <w:rFonts w:eastAsia="Times New Roman"/>
                <w:sz w:val="26"/>
                <w:szCs w:val="26"/>
                <w:lang w:val="vi"/>
                <w14:ligatures w14:val="standardContextual"/>
              </w:rPr>
              <w:t>Hạ kính cửa sổ và Lock cửa.</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Motor nâng hạ cửa kính, công tắc điều khiển </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14:ligatures w14:val="standardContextual"/>
              </w:rPr>
            </w:pPr>
            <w:r w:rsidRPr="00565B7C">
              <w:rPr>
                <w:rFonts w:eastAsia="Times New Roman"/>
                <w:bCs/>
                <w:sz w:val="26"/>
                <w:szCs w:val="26"/>
                <w:lang w:val="en-US"/>
                <w14:ligatures w14:val="standardContextual"/>
              </w:rPr>
              <w:t>15</w:t>
            </w:r>
            <w:r w:rsidRPr="00565B7C">
              <w:rPr>
                <w:rFonts w:eastAsia="Times New Roman"/>
                <w:bCs/>
                <w:sz w:val="26"/>
                <w:szCs w:val="26"/>
                <w14:ligatures w14:val="standardContextual"/>
              </w:rPr>
              <w:t> </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03</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Mô hình hệ thống điện chiếu sang đèn liếc bixenon.</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Hệ thống chiếu sáng, hộp điều khiển. </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Gồm 2 đèn chiếu sáng góc cua bố trí cạnh đèn cốt</w:t>
            </w:r>
            <w:r w:rsidRPr="00565B7C">
              <w:rPr>
                <w:rFonts w:eastAsia="Times New Roman"/>
                <w:sz w:val="26"/>
                <w:szCs w:val="26"/>
                <w14:ligatures w14:val="standardContextual"/>
              </w:rPr>
              <w:br/>
              <w:t>Bộ điều khiển trung tâm và các cảm biến</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14:ligatures w14:val="standardContextual"/>
              </w:rPr>
            </w:pPr>
            <w:r w:rsidRPr="00565B7C">
              <w:rPr>
                <w:rFonts w:eastAsia="Times New Roman"/>
                <w:bCs/>
                <w:sz w:val="26"/>
                <w:szCs w:val="26"/>
                <w:lang w:val="en-US"/>
                <w14:ligatures w14:val="standardContextual"/>
              </w:rPr>
              <w:t>30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03</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Mô hình hệ thống túi khí</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Thành phần: cảm biến va chạm, hộp điều khiển túi khí (ECU), cảm biến an toàn, mô-đun túi khí, cảm biến PPD, cảm biến G, vô lăng, vv…</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Một bình chứa khí nén với chức năng vận hành đơn / liên tục được lắp đặt.</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 xml:space="preserve">Một bộ đổi nguồn một chiều hiệu suất cao thiết kế cho điều khiển điện tử </w:t>
            </w:r>
            <w:r w:rsidRPr="00565B7C">
              <w:rPr>
                <w:rFonts w:eastAsia="Times New Roman"/>
                <w:sz w:val="26"/>
                <w:szCs w:val="26"/>
                <w14:ligatures w14:val="standardContextual"/>
              </w:rPr>
              <w:lastRenderedPageBreak/>
              <w:t>ô tô từ nguồn AC 220V được tích hợp bên trong.</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lastRenderedPageBreak/>
              <w:t>10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03</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Mô Hình Kiểm Tra Và Chẩn Đoán Lỗi Hệ Thống Điện, Điện Tử Trên Xe Ô Tô</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Hệ thống chiếu sáng</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Hộp ECU điều khiển</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Hộp BCM điền khiển</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Các cảm biến</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Giắc chuẩn đoán</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60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03</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Mô hình tổng thành hệ thống điện thân xe trên xe ô tô đời mới.</w:t>
            </w:r>
          </w:p>
        </w:tc>
        <w:tc>
          <w:tcPr>
            <w:tcW w:w="2977" w:type="dxa"/>
            <w:shd w:val="clear" w:color="auto" w:fill="auto"/>
            <w:vAlign w:val="center"/>
          </w:tcPr>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Hệ thống chiếu sáng – tín hiêu</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 Hệ thống gạt mưa, bơm nước rửa kính</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Hệ thống nâng hạ kính – gương điện</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Bảng đồng hồ tapblo hiển thị các thông số hệ thống điện xe ô tô.</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Hệ thống máy phát – nạp ắc qui</w:t>
            </w:r>
          </w:p>
          <w:p w:rsidR="003166BC" w:rsidRPr="00565B7C" w:rsidRDefault="003166BC" w:rsidP="00920CCF">
            <w:pPr>
              <w:widowControl w:val="0"/>
              <w:numPr>
                <w:ilvl w:val="0"/>
                <w:numId w:val="18"/>
              </w:numPr>
              <w:tabs>
                <w:tab w:val="left" w:pos="274"/>
              </w:tabs>
              <w:autoSpaceDE w:val="0"/>
              <w:autoSpaceDN w:val="0"/>
              <w:spacing w:line="312" w:lineRule="auto"/>
              <w:jc w:val="both"/>
              <w:rPr>
                <w:rFonts w:eastAsia="Times New Roman"/>
                <w:sz w:val="26"/>
                <w:szCs w:val="26"/>
                <w14:ligatures w14:val="standardContextual"/>
              </w:rPr>
            </w:pPr>
            <w:r w:rsidRPr="00565B7C">
              <w:rPr>
                <w:rFonts w:eastAsia="Times New Roman"/>
                <w:sz w:val="26"/>
                <w:szCs w:val="26"/>
                <w14:ligatures w14:val="standardContextual"/>
              </w:rPr>
              <w:t>Hệ thống khởi động</w:t>
            </w:r>
          </w:p>
        </w:tc>
        <w:tc>
          <w:tcPr>
            <w:tcW w:w="1730" w:type="dxa"/>
            <w:shd w:val="clear" w:color="auto" w:fill="auto"/>
            <w:vAlign w:val="center"/>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60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03</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Hệ thống âm thanh phòng học</w:t>
            </w:r>
          </w:p>
        </w:tc>
        <w:tc>
          <w:tcPr>
            <w:tcW w:w="2977" w:type="dxa"/>
            <w:shd w:val="clear" w:color="auto" w:fill="auto"/>
            <w:vAlign w:val="center"/>
          </w:tcPr>
          <w:p w:rsidR="003166BC" w:rsidRPr="00565B7C" w:rsidRDefault="003166BC" w:rsidP="00565B7C">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565B7C">
              <w:rPr>
                <w:rFonts w:eastAsia="Times New Roman"/>
                <w:sz w:val="26"/>
                <w:szCs w:val="26"/>
                <w:lang w:val="vi"/>
                <w14:ligatures w14:val="standardContextual"/>
              </w:rPr>
              <w:t>Thông số kỹ thuật loại thông dụng tại thời điểm mua sắm.</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60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03</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Tủ hồ sơ 1,5mx0,35mx1,2m (Tủ đựng hồ sơ  (C1,5m x R0,35m xD1,2m))</w:t>
            </w:r>
          </w:p>
        </w:tc>
        <w:tc>
          <w:tcPr>
            <w:tcW w:w="2977" w:type="dxa"/>
            <w:shd w:val="clear" w:color="auto" w:fill="auto"/>
            <w:vAlign w:val="center"/>
          </w:tcPr>
          <w:p w:rsidR="003166BC" w:rsidRPr="00565B7C" w:rsidRDefault="003166BC" w:rsidP="00565B7C">
            <w:pPr>
              <w:widowControl w:val="0"/>
              <w:numPr>
                <w:ilvl w:val="0"/>
                <w:numId w:val="4"/>
              </w:numPr>
              <w:autoSpaceDE w:val="0"/>
              <w:autoSpaceDN w:val="0"/>
              <w:spacing w:line="312" w:lineRule="auto"/>
              <w:ind w:left="94" w:hanging="141"/>
              <w:jc w:val="both"/>
              <w:rPr>
                <w:rFonts w:eastAsia="Times New Roman"/>
                <w:sz w:val="26"/>
                <w:szCs w:val="26"/>
                <w:lang w:val="vi"/>
                <w14:ligatures w14:val="standardContextual"/>
              </w:rPr>
            </w:pPr>
            <w:r w:rsidRPr="00565B7C">
              <w:rPr>
                <w:rFonts w:eastAsia="Times New Roman"/>
                <w:sz w:val="26"/>
                <w:szCs w:val="26"/>
                <w:lang w:val="vi"/>
                <w14:ligatures w14:val="standardContextual"/>
              </w:rPr>
              <w:t>Thông số kỹ thuật loại thông dụng tại thời điểm mua sắm.</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60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03</w:t>
            </w:r>
          </w:p>
        </w:tc>
      </w:tr>
      <w:tr w:rsidR="003166BC" w:rsidRPr="00565B7C" w:rsidTr="00C71685">
        <w:trPr>
          <w:trHeight w:val="567"/>
        </w:trPr>
        <w:tc>
          <w:tcPr>
            <w:tcW w:w="675" w:type="dxa"/>
            <w:shd w:val="clear" w:color="auto" w:fill="auto"/>
            <w:vAlign w:val="center"/>
          </w:tcPr>
          <w:p w:rsidR="003166BC" w:rsidRPr="00565B7C" w:rsidRDefault="003166BC" w:rsidP="00920CCF">
            <w:pPr>
              <w:numPr>
                <w:ilvl w:val="0"/>
                <w:numId w:val="13"/>
              </w:numPr>
              <w:spacing w:line="312" w:lineRule="auto"/>
              <w:jc w:val="both"/>
              <w:rPr>
                <w:rFonts w:eastAsia="Times New Roman"/>
                <w:sz w:val="26"/>
                <w:szCs w:val="26"/>
                <w:lang w:val="en-US"/>
                <w14:ligatures w14:val="standardContextual"/>
              </w:rPr>
            </w:pPr>
          </w:p>
        </w:tc>
        <w:tc>
          <w:tcPr>
            <w:tcW w:w="2835" w:type="dxa"/>
            <w:gridSpan w:val="2"/>
            <w:shd w:val="clear" w:color="auto" w:fill="auto"/>
            <w:vAlign w:val="center"/>
          </w:tcPr>
          <w:p w:rsidR="003166BC" w:rsidRPr="00565B7C" w:rsidRDefault="003166BC" w:rsidP="00565B7C">
            <w:pPr>
              <w:widowControl w:val="0"/>
              <w:autoSpaceDE w:val="0"/>
              <w:autoSpaceDN w:val="0"/>
              <w:spacing w:line="312" w:lineRule="auto"/>
              <w:jc w:val="both"/>
              <w:rPr>
                <w:rFonts w:eastAsia="Times New Roman"/>
                <w:sz w:val="26"/>
                <w:szCs w:val="26"/>
                <w:lang w:val="vi"/>
                <w14:ligatures w14:val="standardContextual"/>
              </w:rPr>
            </w:pPr>
            <w:r w:rsidRPr="00565B7C">
              <w:rPr>
                <w:rFonts w:eastAsia="Times New Roman"/>
                <w:sz w:val="26"/>
                <w:szCs w:val="26"/>
                <w:lang w:val="vi"/>
                <w14:ligatures w14:val="standardContextual"/>
              </w:rPr>
              <w:t>Tủ hồ sơ 1,5mx0,35mx1,2m (Tủ đựng hồ sơ  (C1,5m x R0,35m xD1,2m))</w:t>
            </w:r>
          </w:p>
        </w:tc>
        <w:tc>
          <w:tcPr>
            <w:tcW w:w="2977" w:type="dxa"/>
            <w:shd w:val="clear" w:color="auto" w:fill="auto"/>
            <w:vAlign w:val="center"/>
          </w:tcPr>
          <w:p w:rsidR="003166BC" w:rsidRPr="00565B7C" w:rsidRDefault="003166BC" w:rsidP="00565B7C">
            <w:pPr>
              <w:widowControl w:val="0"/>
              <w:numPr>
                <w:ilvl w:val="0"/>
                <w:numId w:val="4"/>
              </w:numPr>
              <w:autoSpaceDE w:val="0"/>
              <w:autoSpaceDN w:val="0"/>
              <w:spacing w:line="312" w:lineRule="auto"/>
              <w:ind w:left="94" w:hanging="141"/>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 xml:space="preserve"> Thông số kỹ thuật loại thông dụng tại thời điểm mua sắm.</w:t>
            </w:r>
          </w:p>
        </w:tc>
        <w:tc>
          <w:tcPr>
            <w:tcW w:w="1730"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60</w:t>
            </w:r>
          </w:p>
        </w:tc>
        <w:tc>
          <w:tcPr>
            <w:tcW w:w="850" w:type="dxa"/>
            <w:shd w:val="clear" w:color="auto" w:fill="auto"/>
            <w:vAlign w:val="center"/>
          </w:tcPr>
          <w:p w:rsidR="003166BC" w:rsidRPr="00C71685" w:rsidRDefault="003166BC" w:rsidP="00C71685">
            <w:pPr>
              <w:widowControl w:val="0"/>
              <w:autoSpaceDE w:val="0"/>
              <w:autoSpaceDN w:val="0"/>
              <w:spacing w:line="312" w:lineRule="auto"/>
              <w:jc w:val="center"/>
              <w:rPr>
                <w:rFonts w:eastAsia="Times New Roman"/>
                <w:sz w:val="26"/>
                <w:szCs w:val="26"/>
                <w:lang w:val="vi"/>
                <w14:ligatures w14:val="standardContextual"/>
              </w:rPr>
            </w:pPr>
            <w:r w:rsidRPr="00C71685">
              <w:rPr>
                <w:rFonts w:eastAsia="Times New Roman"/>
                <w:sz w:val="26"/>
                <w:szCs w:val="26"/>
                <w:lang w:val="vi"/>
                <w14:ligatures w14:val="standardContextual"/>
              </w:rPr>
              <w:t>03</w:t>
            </w:r>
          </w:p>
        </w:tc>
      </w:tr>
    </w:tbl>
    <w:p w:rsidR="003166BC" w:rsidRDefault="003166BC" w:rsidP="00C71685">
      <w:pPr>
        <w:shd w:val="clear" w:color="auto" w:fill="FFFFFF"/>
        <w:spacing w:line="312" w:lineRule="auto"/>
        <w:ind w:left="284"/>
        <w:jc w:val="both"/>
        <w:rPr>
          <w:rFonts w:eastAsia="Times New Roman"/>
          <w:i/>
          <w:sz w:val="26"/>
          <w:szCs w:val="26"/>
          <w14:ligatures w14:val="standardContextual"/>
        </w:rPr>
      </w:pPr>
      <w:r w:rsidRPr="00565B7C">
        <w:rPr>
          <w:rFonts w:eastAsia="Times New Roman"/>
          <w:b/>
          <w:bCs/>
          <w:i/>
          <w:sz w:val="26"/>
          <w:szCs w:val="26"/>
          <w14:ligatures w14:val="standardContextual"/>
        </w:rPr>
        <w:t>Ghi chú:</w:t>
      </w:r>
      <w:r w:rsidRPr="00565B7C">
        <w:rPr>
          <w:rFonts w:eastAsia="Times New Roman"/>
          <w:i/>
          <w:sz w:val="26"/>
          <w:szCs w:val="26"/>
          <w14:ligatures w14:val="standardContextual"/>
        </w:rPr>
        <w:t> (3) thông số cơ bản (đặc trưng) của thiết bị; (4) thời gian sử dụng thiết bị trong quá trình đào tạo; (5) số lượng thiết bị cần có.</w:t>
      </w:r>
    </w:p>
    <w:p w:rsidR="00A66958" w:rsidRDefault="00A66958" w:rsidP="00A66958">
      <w:pPr>
        <w:shd w:val="clear" w:color="auto" w:fill="FFFFFF"/>
        <w:spacing w:line="312" w:lineRule="auto"/>
        <w:ind w:left="284"/>
        <w:rPr>
          <w:rFonts w:eastAsia="Times New Roman"/>
          <w:i/>
          <w:sz w:val="26"/>
          <w:szCs w:val="26"/>
          <w14:ligatures w14:val="standardContextual"/>
        </w:rPr>
      </w:pPr>
    </w:p>
    <w:p w:rsidR="00734596" w:rsidRDefault="00734596" w:rsidP="00A66958">
      <w:pPr>
        <w:shd w:val="clear" w:color="auto" w:fill="FFFFFF"/>
        <w:spacing w:line="312" w:lineRule="auto"/>
        <w:ind w:left="284"/>
        <w:rPr>
          <w:rFonts w:eastAsia="Times New Roman"/>
          <w:i/>
          <w:sz w:val="26"/>
          <w:szCs w:val="26"/>
          <w14:ligatures w14:val="standardContextual"/>
        </w:rPr>
      </w:pPr>
    </w:p>
    <w:p w:rsidR="005E18F8" w:rsidRDefault="005E18F8" w:rsidP="00A66958">
      <w:pPr>
        <w:shd w:val="clear" w:color="auto" w:fill="FFFFFF"/>
        <w:spacing w:line="312" w:lineRule="auto"/>
        <w:ind w:left="284"/>
        <w:rPr>
          <w:rFonts w:eastAsia="Times New Roman"/>
          <w:i/>
          <w:sz w:val="26"/>
          <w:szCs w:val="26"/>
          <w14:ligatures w14:val="standardContextual"/>
        </w:rPr>
      </w:pPr>
    </w:p>
    <w:p w:rsidR="005E18F8" w:rsidRPr="00565B7C" w:rsidRDefault="005E18F8" w:rsidP="005E18F8">
      <w:pPr>
        <w:shd w:val="clear" w:color="auto" w:fill="FFFFFF"/>
        <w:spacing w:line="312" w:lineRule="auto"/>
        <w:ind w:left="284" w:hanging="284"/>
        <w:rPr>
          <w:rFonts w:eastAsia="Times New Roman"/>
          <w:i/>
          <w:sz w:val="26"/>
          <w:szCs w:val="26"/>
          <w14:ligatures w14:val="standardContextual"/>
        </w:rPr>
      </w:pPr>
    </w:p>
    <w:p w:rsidR="00656BBC" w:rsidRPr="00734596" w:rsidRDefault="003166BC" w:rsidP="00920CCF">
      <w:pPr>
        <w:keepNext/>
        <w:numPr>
          <w:ilvl w:val="1"/>
          <w:numId w:val="10"/>
        </w:numPr>
        <w:spacing w:line="312" w:lineRule="auto"/>
        <w:ind w:left="426" w:hanging="426"/>
        <w:outlineLvl w:val="2"/>
        <w:rPr>
          <w:rFonts w:eastAsia="Times New Roman"/>
          <w:b/>
          <w:bCs/>
          <w:sz w:val="26"/>
          <w:szCs w:val="26"/>
          <w:lang w:val="en-US"/>
          <w14:ligatures w14:val="standardContextual"/>
        </w:rPr>
      </w:pPr>
      <w:bookmarkStart w:id="21" w:name="_Toc106616154"/>
      <w:bookmarkStart w:id="22" w:name="_Toc172106534"/>
      <w:r w:rsidRPr="00734596">
        <w:rPr>
          <w:rFonts w:eastAsia="Times New Roman"/>
          <w:b/>
          <w:bCs/>
          <w:sz w:val="26"/>
          <w:szCs w:val="26"/>
          <w:lang w:val="en-US"/>
          <w14:ligatures w14:val="standardContextual"/>
        </w:rPr>
        <w:lastRenderedPageBreak/>
        <w:t>Định mức vật tư:</w:t>
      </w:r>
      <w:bookmarkEnd w:id="21"/>
      <w:bookmarkEnd w:id="22"/>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004"/>
        <w:gridCol w:w="994"/>
        <w:gridCol w:w="1701"/>
        <w:gridCol w:w="965"/>
        <w:gridCol w:w="1127"/>
        <w:gridCol w:w="743"/>
      </w:tblGrid>
      <w:tr w:rsidR="003166BC" w:rsidRPr="00565B7C" w:rsidTr="00C52459">
        <w:trPr>
          <w:trHeight w:val="570"/>
        </w:trPr>
        <w:tc>
          <w:tcPr>
            <w:tcW w:w="817" w:type="dxa"/>
            <w:vMerge w:val="restart"/>
            <w:shd w:val="clear" w:color="auto" w:fill="auto"/>
            <w:vAlign w:val="center"/>
            <w:hideMark/>
          </w:tcPr>
          <w:p w:rsidR="003166BC" w:rsidRPr="00565B7C" w:rsidRDefault="003166BC" w:rsidP="00565B7C">
            <w:pPr>
              <w:spacing w:line="312" w:lineRule="auto"/>
              <w:jc w:val="center"/>
              <w:rPr>
                <w:rFonts w:eastAsia="Times New Roman"/>
                <w:b/>
                <w:bCs/>
                <w:sz w:val="26"/>
                <w:szCs w:val="26"/>
                <w:lang w:val="en-US"/>
                <w14:ligatures w14:val="standardContextual"/>
              </w:rPr>
            </w:pPr>
            <w:r w:rsidRPr="00565B7C">
              <w:rPr>
                <w:rFonts w:eastAsia="Times New Roman"/>
                <w:b/>
                <w:bCs/>
                <w:sz w:val="26"/>
                <w:szCs w:val="26"/>
                <w:lang w:val="en-US"/>
                <w14:ligatures w14:val="standardContextual"/>
              </w:rPr>
              <w:t>TT</w:t>
            </w:r>
          </w:p>
        </w:tc>
        <w:tc>
          <w:tcPr>
            <w:tcW w:w="3004" w:type="dxa"/>
            <w:vMerge w:val="restart"/>
            <w:shd w:val="clear" w:color="auto" w:fill="auto"/>
            <w:vAlign w:val="center"/>
            <w:hideMark/>
          </w:tcPr>
          <w:p w:rsidR="003166BC" w:rsidRPr="00565B7C" w:rsidRDefault="003166BC" w:rsidP="00565B7C">
            <w:pPr>
              <w:spacing w:line="312" w:lineRule="auto"/>
              <w:jc w:val="center"/>
              <w:rPr>
                <w:rFonts w:eastAsia="Times New Roman"/>
                <w:b/>
                <w:bCs/>
                <w:sz w:val="26"/>
                <w:szCs w:val="26"/>
                <w:lang w:val="en-US"/>
                <w14:ligatures w14:val="standardContextual"/>
              </w:rPr>
            </w:pPr>
            <w:r w:rsidRPr="00565B7C">
              <w:rPr>
                <w:rFonts w:eastAsia="Times New Roman"/>
                <w:b/>
                <w:bCs/>
                <w:sz w:val="26"/>
                <w:szCs w:val="26"/>
                <w:lang w:val="en-US"/>
                <w14:ligatures w14:val="standardContextual"/>
              </w:rPr>
              <w:t>TÊN VẬT TƯ</w:t>
            </w:r>
          </w:p>
        </w:tc>
        <w:tc>
          <w:tcPr>
            <w:tcW w:w="994" w:type="dxa"/>
            <w:vMerge w:val="restart"/>
            <w:shd w:val="clear" w:color="auto" w:fill="auto"/>
            <w:vAlign w:val="center"/>
            <w:hideMark/>
          </w:tcPr>
          <w:p w:rsidR="003166BC" w:rsidRPr="00565B7C" w:rsidRDefault="003166BC" w:rsidP="00565B7C">
            <w:pPr>
              <w:spacing w:line="312" w:lineRule="auto"/>
              <w:jc w:val="center"/>
              <w:rPr>
                <w:rFonts w:eastAsia="Times New Roman"/>
                <w:b/>
                <w:bCs/>
                <w:sz w:val="26"/>
                <w:szCs w:val="26"/>
                <w:lang w:val="en-US"/>
                <w14:ligatures w14:val="standardContextual"/>
              </w:rPr>
            </w:pPr>
            <w:r w:rsidRPr="00565B7C">
              <w:rPr>
                <w:rFonts w:eastAsia="Times New Roman"/>
                <w:b/>
                <w:bCs/>
                <w:sz w:val="26"/>
                <w:szCs w:val="26"/>
                <w:lang w:val="en-US"/>
                <w14:ligatures w14:val="standardContextual"/>
              </w:rPr>
              <w:t>ĐƠN VỊ TÍNH</w:t>
            </w:r>
          </w:p>
        </w:tc>
        <w:tc>
          <w:tcPr>
            <w:tcW w:w="1701" w:type="dxa"/>
            <w:vMerge w:val="restart"/>
            <w:shd w:val="clear" w:color="auto" w:fill="auto"/>
            <w:vAlign w:val="center"/>
            <w:hideMark/>
          </w:tcPr>
          <w:p w:rsidR="003166BC" w:rsidRPr="00565B7C" w:rsidRDefault="003166BC" w:rsidP="00565B7C">
            <w:pPr>
              <w:spacing w:line="312" w:lineRule="auto"/>
              <w:jc w:val="center"/>
              <w:rPr>
                <w:rFonts w:eastAsia="Times New Roman"/>
                <w:b/>
                <w:bCs/>
                <w:sz w:val="26"/>
                <w:szCs w:val="26"/>
                <w:lang w:val="en-US"/>
                <w14:ligatures w14:val="standardContextual"/>
              </w:rPr>
            </w:pPr>
            <w:r w:rsidRPr="00565B7C">
              <w:rPr>
                <w:rFonts w:eastAsia="Times New Roman"/>
                <w:b/>
                <w:bCs/>
                <w:sz w:val="26"/>
                <w:szCs w:val="26"/>
                <w:lang w:val="en-US"/>
                <w14:ligatures w14:val="standardContextual"/>
              </w:rPr>
              <w:t>YÊU CẦU KỸ THUẬT</w:t>
            </w:r>
          </w:p>
        </w:tc>
        <w:tc>
          <w:tcPr>
            <w:tcW w:w="2835" w:type="dxa"/>
            <w:gridSpan w:val="3"/>
            <w:shd w:val="clear" w:color="auto" w:fill="auto"/>
            <w:vAlign w:val="center"/>
            <w:hideMark/>
          </w:tcPr>
          <w:p w:rsidR="003166BC" w:rsidRPr="00565B7C" w:rsidRDefault="003166BC" w:rsidP="00565B7C">
            <w:pPr>
              <w:spacing w:line="312" w:lineRule="auto"/>
              <w:jc w:val="center"/>
              <w:rPr>
                <w:rFonts w:eastAsia="Times New Roman"/>
                <w:b/>
                <w:bCs/>
                <w:sz w:val="26"/>
                <w:szCs w:val="26"/>
                <w:lang w:val="en-US"/>
                <w14:ligatures w14:val="standardContextual"/>
              </w:rPr>
            </w:pPr>
            <w:r w:rsidRPr="00565B7C">
              <w:rPr>
                <w:rFonts w:eastAsia="Times New Roman"/>
                <w:b/>
                <w:bCs/>
                <w:sz w:val="26"/>
                <w:szCs w:val="26"/>
                <w:lang w:val="en-US"/>
                <w14:ligatures w14:val="standardContextual"/>
              </w:rPr>
              <w:t>ĐỊNH MỨC VẬT TƯ</w:t>
            </w:r>
          </w:p>
        </w:tc>
      </w:tr>
      <w:tr w:rsidR="003166BC" w:rsidRPr="00565B7C" w:rsidTr="00C52459">
        <w:trPr>
          <w:trHeight w:val="645"/>
        </w:trPr>
        <w:tc>
          <w:tcPr>
            <w:tcW w:w="817" w:type="dxa"/>
            <w:vMerge/>
            <w:vAlign w:val="center"/>
            <w:hideMark/>
          </w:tcPr>
          <w:p w:rsidR="003166BC" w:rsidRPr="00565B7C" w:rsidRDefault="003166BC" w:rsidP="00565B7C">
            <w:pPr>
              <w:spacing w:line="312" w:lineRule="auto"/>
              <w:rPr>
                <w:rFonts w:eastAsia="Times New Roman"/>
                <w:b/>
                <w:bCs/>
                <w:sz w:val="26"/>
                <w:szCs w:val="26"/>
                <w:lang w:val="en-US"/>
                <w14:ligatures w14:val="standardContextual"/>
              </w:rPr>
            </w:pPr>
          </w:p>
        </w:tc>
        <w:tc>
          <w:tcPr>
            <w:tcW w:w="3004" w:type="dxa"/>
            <w:vMerge/>
            <w:vAlign w:val="center"/>
            <w:hideMark/>
          </w:tcPr>
          <w:p w:rsidR="003166BC" w:rsidRPr="00565B7C" w:rsidRDefault="003166BC" w:rsidP="00565B7C">
            <w:pPr>
              <w:spacing w:line="312" w:lineRule="auto"/>
              <w:rPr>
                <w:rFonts w:eastAsia="Times New Roman"/>
                <w:b/>
                <w:bCs/>
                <w:sz w:val="26"/>
                <w:szCs w:val="26"/>
                <w:lang w:val="en-US"/>
                <w14:ligatures w14:val="standardContextual"/>
              </w:rPr>
            </w:pPr>
          </w:p>
        </w:tc>
        <w:tc>
          <w:tcPr>
            <w:tcW w:w="994" w:type="dxa"/>
            <w:vMerge/>
            <w:vAlign w:val="center"/>
            <w:hideMark/>
          </w:tcPr>
          <w:p w:rsidR="003166BC" w:rsidRPr="00565B7C" w:rsidRDefault="003166BC" w:rsidP="00565B7C">
            <w:pPr>
              <w:spacing w:line="312" w:lineRule="auto"/>
              <w:rPr>
                <w:rFonts w:eastAsia="Times New Roman"/>
                <w:b/>
                <w:bCs/>
                <w:sz w:val="26"/>
                <w:szCs w:val="26"/>
                <w:lang w:val="en-US"/>
                <w14:ligatures w14:val="standardContextual"/>
              </w:rPr>
            </w:pPr>
          </w:p>
        </w:tc>
        <w:tc>
          <w:tcPr>
            <w:tcW w:w="1701" w:type="dxa"/>
            <w:vMerge/>
            <w:vAlign w:val="center"/>
            <w:hideMark/>
          </w:tcPr>
          <w:p w:rsidR="003166BC" w:rsidRPr="00565B7C" w:rsidRDefault="003166BC" w:rsidP="00565B7C">
            <w:pPr>
              <w:spacing w:line="312" w:lineRule="auto"/>
              <w:rPr>
                <w:rFonts w:eastAsia="Times New Roman"/>
                <w:b/>
                <w:bCs/>
                <w:sz w:val="26"/>
                <w:szCs w:val="26"/>
                <w:lang w:val="en-US"/>
                <w14:ligatures w14:val="standardContextual"/>
              </w:rPr>
            </w:pPr>
          </w:p>
        </w:tc>
        <w:tc>
          <w:tcPr>
            <w:tcW w:w="965" w:type="dxa"/>
            <w:shd w:val="clear" w:color="auto" w:fill="auto"/>
            <w:vAlign w:val="center"/>
            <w:hideMark/>
          </w:tcPr>
          <w:p w:rsidR="003166BC" w:rsidRPr="00565B7C" w:rsidRDefault="003166BC" w:rsidP="00565B7C">
            <w:pPr>
              <w:spacing w:line="312" w:lineRule="auto"/>
              <w:jc w:val="center"/>
              <w:rPr>
                <w:rFonts w:eastAsia="Times New Roman"/>
                <w:b/>
                <w:bCs/>
                <w:sz w:val="26"/>
                <w:szCs w:val="26"/>
                <w:lang w:val="en-US"/>
                <w14:ligatures w14:val="standardContextual"/>
              </w:rPr>
            </w:pPr>
            <w:r w:rsidRPr="00565B7C">
              <w:rPr>
                <w:rFonts w:eastAsia="Times New Roman"/>
                <w:b/>
                <w:bCs/>
                <w:sz w:val="26"/>
                <w:szCs w:val="26"/>
                <w:lang w:val="en-US"/>
                <w14:ligatures w14:val="standardContextual"/>
              </w:rPr>
              <w:t>Sử dụng</w:t>
            </w:r>
          </w:p>
        </w:tc>
        <w:tc>
          <w:tcPr>
            <w:tcW w:w="1127" w:type="dxa"/>
            <w:shd w:val="clear" w:color="auto" w:fill="auto"/>
            <w:vAlign w:val="center"/>
            <w:hideMark/>
          </w:tcPr>
          <w:p w:rsidR="003166BC" w:rsidRPr="00565B7C" w:rsidRDefault="003166BC" w:rsidP="00565B7C">
            <w:pPr>
              <w:spacing w:line="312" w:lineRule="auto"/>
              <w:jc w:val="center"/>
              <w:rPr>
                <w:rFonts w:eastAsia="Times New Roman"/>
                <w:b/>
                <w:bCs/>
                <w:sz w:val="26"/>
                <w:szCs w:val="26"/>
                <w:lang w:val="en-US"/>
                <w14:ligatures w14:val="standardContextual"/>
              </w:rPr>
            </w:pPr>
            <w:r w:rsidRPr="00565B7C">
              <w:rPr>
                <w:rFonts w:eastAsia="Times New Roman"/>
                <w:b/>
                <w:bCs/>
                <w:sz w:val="26"/>
                <w:szCs w:val="26"/>
                <w:lang w:val="en-US"/>
                <w14:ligatures w14:val="standardContextual"/>
              </w:rPr>
              <w:t>Tỷ lệ (%) thu hồi</w:t>
            </w:r>
          </w:p>
        </w:tc>
        <w:tc>
          <w:tcPr>
            <w:tcW w:w="743" w:type="dxa"/>
            <w:shd w:val="clear" w:color="auto" w:fill="auto"/>
            <w:vAlign w:val="center"/>
            <w:hideMark/>
          </w:tcPr>
          <w:p w:rsidR="003166BC" w:rsidRPr="00565B7C" w:rsidRDefault="003166BC" w:rsidP="00565B7C">
            <w:pPr>
              <w:spacing w:line="312" w:lineRule="auto"/>
              <w:jc w:val="center"/>
              <w:rPr>
                <w:rFonts w:eastAsia="Times New Roman"/>
                <w:b/>
                <w:bCs/>
                <w:sz w:val="26"/>
                <w:szCs w:val="26"/>
                <w:lang w:val="en-US"/>
                <w14:ligatures w14:val="standardContextual"/>
              </w:rPr>
            </w:pPr>
            <w:r w:rsidRPr="00565B7C">
              <w:rPr>
                <w:rFonts w:eastAsia="Times New Roman"/>
                <w:b/>
                <w:bCs/>
                <w:sz w:val="26"/>
                <w:szCs w:val="26"/>
                <w:lang w:val="en-US"/>
                <w14:ligatures w14:val="standardContextual"/>
              </w:rPr>
              <w:t>Tiêu hao</w:t>
            </w:r>
          </w:p>
        </w:tc>
      </w:tr>
      <w:tr w:rsidR="003166BC" w:rsidRPr="00565B7C" w:rsidTr="00C52459">
        <w:trPr>
          <w:trHeight w:val="645"/>
        </w:trPr>
        <w:tc>
          <w:tcPr>
            <w:tcW w:w="817" w:type="dxa"/>
            <w:shd w:val="clear" w:color="auto" w:fill="auto"/>
            <w:vAlign w:val="center"/>
            <w:hideMark/>
          </w:tcPr>
          <w:p w:rsidR="003166BC" w:rsidRPr="00565B7C" w:rsidRDefault="003166BC" w:rsidP="00565B7C">
            <w:pPr>
              <w:spacing w:line="312" w:lineRule="auto"/>
              <w:jc w:val="both"/>
              <w:rPr>
                <w:rFonts w:eastAsia="Times New Roman"/>
                <w:bCs/>
                <w:sz w:val="26"/>
                <w:szCs w:val="26"/>
                <w:lang w:val="en-US"/>
                <w14:ligatures w14:val="standardContextual"/>
              </w:rPr>
            </w:pPr>
            <w:r w:rsidRPr="00565B7C">
              <w:rPr>
                <w:rFonts w:eastAsia="Times New Roman"/>
                <w:bCs/>
                <w:sz w:val="26"/>
                <w:szCs w:val="26"/>
                <w:lang w:val="en-US"/>
                <w14:ligatures w14:val="standardContextual"/>
              </w:rPr>
              <w:t>(1)</w:t>
            </w:r>
          </w:p>
        </w:tc>
        <w:tc>
          <w:tcPr>
            <w:tcW w:w="3004" w:type="dxa"/>
            <w:shd w:val="clear" w:color="auto" w:fill="auto"/>
            <w:vAlign w:val="center"/>
            <w:hideMark/>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(2)</w:t>
            </w:r>
          </w:p>
        </w:tc>
        <w:tc>
          <w:tcPr>
            <w:tcW w:w="994" w:type="dxa"/>
            <w:shd w:val="clear" w:color="auto" w:fill="auto"/>
            <w:vAlign w:val="center"/>
            <w:hideMark/>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(3)</w:t>
            </w:r>
          </w:p>
        </w:tc>
        <w:tc>
          <w:tcPr>
            <w:tcW w:w="1701" w:type="dxa"/>
            <w:shd w:val="clear" w:color="auto" w:fill="auto"/>
            <w:vAlign w:val="center"/>
            <w:hideMark/>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(4)</w:t>
            </w:r>
          </w:p>
        </w:tc>
        <w:tc>
          <w:tcPr>
            <w:tcW w:w="965" w:type="dxa"/>
            <w:shd w:val="clear" w:color="auto" w:fill="auto"/>
            <w:vAlign w:val="center"/>
            <w:hideMark/>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(5)</w:t>
            </w:r>
          </w:p>
        </w:tc>
        <w:tc>
          <w:tcPr>
            <w:tcW w:w="1127" w:type="dxa"/>
            <w:shd w:val="clear" w:color="auto" w:fill="auto"/>
            <w:vAlign w:val="center"/>
            <w:hideMark/>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(6)</w:t>
            </w:r>
          </w:p>
        </w:tc>
        <w:tc>
          <w:tcPr>
            <w:tcW w:w="743" w:type="dxa"/>
            <w:shd w:val="clear" w:color="auto" w:fill="auto"/>
            <w:noWrap/>
            <w:vAlign w:val="center"/>
            <w:hideMark/>
          </w:tcPr>
          <w:p w:rsidR="003166BC" w:rsidRPr="00565B7C" w:rsidRDefault="003166BC" w:rsidP="00565B7C">
            <w:pPr>
              <w:spacing w:line="312" w:lineRule="auto"/>
              <w:jc w:val="center"/>
              <w:rPr>
                <w:rFonts w:eastAsia="Times New Roman"/>
                <w:bCs/>
                <w:sz w:val="26"/>
                <w:szCs w:val="26"/>
                <w:lang w:val="en-US"/>
                <w14:ligatures w14:val="standardContextual"/>
              </w:rPr>
            </w:pPr>
            <w:r w:rsidRPr="00565B7C">
              <w:rPr>
                <w:rFonts w:eastAsia="Times New Roman"/>
                <w:bCs/>
                <w:sz w:val="26"/>
                <w:szCs w:val="26"/>
                <w:lang w:val="en-US"/>
                <w14:ligatures w14:val="standardContextual"/>
              </w:rPr>
              <w:t>(7)</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rPr>
                <w:rFonts w:eastAsia="Times New Roman"/>
                <w:sz w:val="26"/>
                <w:szCs w:val="26"/>
                <w:lang w:val="en-US"/>
                <w14:ligatures w14:val="standardContextual"/>
              </w:rPr>
            </w:pPr>
            <w:r w:rsidRPr="00565B7C">
              <w:rPr>
                <w:rFonts w:eastAsia="Times New Roman"/>
                <w:sz w:val="26"/>
                <w:szCs w:val="26"/>
                <w:lang w:val="en-US"/>
                <w14:ligatures w14:val="standardContextual"/>
              </w:rPr>
              <w:t>Bộ giây cắm dùng cho Đồng hồ VOM</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Bộ</w:t>
            </w:r>
          </w:p>
        </w:tc>
        <w:tc>
          <w:tcPr>
            <w:tcW w:w="1701"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mới</w:t>
            </w:r>
          </w:p>
        </w:tc>
        <w:tc>
          <w:tcPr>
            <w:tcW w:w="965"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80%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20%</w:t>
            </w:r>
          </w:p>
        </w:tc>
      </w:tr>
      <w:tr w:rsidR="003166BC" w:rsidRPr="00565B7C" w:rsidTr="00C52459">
        <w:trPr>
          <w:trHeight w:val="42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rPr>
                <w:rFonts w:eastAsia="Times New Roman"/>
                <w:sz w:val="26"/>
                <w:szCs w:val="26"/>
                <w:lang w:val="en-US"/>
                <w14:ligatures w14:val="standardContextual"/>
              </w:rPr>
            </w:pPr>
            <w:r w:rsidRPr="00565B7C">
              <w:rPr>
                <w:rFonts w:eastAsia="Times New Roman"/>
                <w:sz w:val="26"/>
                <w:szCs w:val="26"/>
                <w:lang w:val="en-US"/>
                <w14:ligatures w14:val="standardContextual"/>
              </w:rPr>
              <w:t>Pin đồng hồ VOM</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Viên</w:t>
            </w:r>
          </w:p>
        </w:tc>
        <w:tc>
          <w:tcPr>
            <w:tcW w:w="1701"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9V</w:t>
            </w:r>
          </w:p>
        </w:tc>
        <w:tc>
          <w:tcPr>
            <w:tcW w:w="965"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100%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Công tắc đèn phanh</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 xml:space="preserve">Cái </w:t>
            </w:r>
          </w:p>
        </w:tc>
        <w:tc>
          <w:tcPr>
            <w:tcW w:w="1701"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Đã qua sử dụng</w:t>
            </w:r>
          </w:p>
        </w:tc>
        <w:tc>
          <w:tcPr>
            <w:tcW w:w="965"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80%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20%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Công tắc đèn trần</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 xml:space="preserve">Cái </w:t>
            </w:r>
          </w:p>
        </w:tc>
        <w:tc>
          <w:tcPr>
            <w:tcW w:w="1701"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Đã qua sử dụng</w:t>
            </w:r>
          </w:p>
        </w:tc>
        <w:tc>
          <w:tcPr>
            <w:tcW w:w="965"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80%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20%</w:t>
            </w:r>
          </w:p>
        </w:tc>
      </w:tr>
      <w:tr w:rsidR="003166BC" w:rsidRPr="00565B7C" w:rsidTr="00C52459">
        <w:trPr>
          <w:trHeight w:val="681"/>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000000" w:fill="FFFFFF"/>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Công tắc báo nguy rời</w:t>
            </w:r>
          </w:p>
        </w:tc>
        <w:tc>
          <w:tcPr>
            <w:tcW w:w="994" w:type="dxa"/>
            <w:shd w:val="clear" w:color="000000" w:fill="FFFFFF"/>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 xml:space="preserve">Cái </w:t>
            </w:r>
          </w:p>
        </w:tc>
        <w:tc>
          <w:tcPr>
            <w:tcW w:w="1701" w:type="dxa"/>
            <w:shd w:val="clear" w:color="000000" w:fill="FFFFFF"/>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Đã qua sử dụng</w:t>
            </w:r>
          </w:p>
        </w:tc>
        <w:tc>
          <w:tcPr>
            <w:tcW w:w="965" w:type="dxa"/>
            <w:shd w:val="clear" w:color="000000" w:fill="FFFFFF"/>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0,5</w:t>
            </w:r>
          </w:p>
        </w:tc>
        <w:tc>
          <w:tcPr>
            <w:tcW w:w="1127" w:type="dxa"/>
            <w:shd w:val="clear" w:color="000000" w:fill="FFFFFF"/>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70%</w:t>
            </w:r>
          </w:p>
        </w:tc>
        <w:tc>
          <w:tcPr>
            <w:tcW w:w="743" w:type="dxa"/>
            <w:shd w:val="clear" w:color="000000" w:fill="FFFFFF"/>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30%</w:t>
            </w:r>
          </w:p>
        </w:tc>
      </w:tr>
      <w:tr w:rsidR="003166BC" w:rsidRPr="00565B7C" w:rsidTr="00C52459">
        <w:trPr>
          <w:trHeight w:val="451"/>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000000" w:fill="FFFFFF"/>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Công tắc máy 3 chân</w:t>
            </w:r>
          </w:p>
        </w:tc>
        <w:tc>
          <w:tcPr>
            <w:tcW w:w="994" w:type="dxa"/>
            <w:shd w:val="clear" w:color="000000" w:fill="FFFFFF"/>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 xml:space="preserve">Cái </w:t>
            </w:r>
          </w:p>
        </w:tc>
        <w:tc>
          <w:tcPr>
            <w:tcW w:w="1701" w:type="dxa"/>
            <w:shd w:val="clear" w:color="000000" w:fill="FFFFFF"/>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Mới</w:t>
            </w:r>
          </w:p>
        </w:tc>
        <w:tc>
          <w:tcPr>
            <w:tcW w:w="965" w:type="dxa"/>
            <w:shd w:val="clear" w:color="000000" w:fill="FFFFFF"/>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0,5</w:t>
            </w:r>
          </w:p>
        </w:tc>
        <w:tc>
          <w:tcPr>
            <w:tcW w:w="1127" w:type="dxa"/>
            <w:shd w:val="clear" w:color="000000" w:fill="FFFFFF"/>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80%</w:t>
            </w:r>
          </w:p>
        </w:tc>
        <w:tc>
          <w:tcPr>
            <w:tcW w:w="743" w:type="dxa"/>
            <w:shd w:val="clear" w:color="000000" w:fill="FFFFFF"/>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20%</w:t>
            </w:r>
          </w:p>
        </w:tc>
      </w:tr>
      <w:tr w:rsidR="003166BC" w:rsidRPr="00565B7C" w:rsidTr="00C52459">
        <w:trPr>
          <w:trHeight w:val="41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Bóng đèn 2 tim</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 xml:space="preserve">Cái </w:t>
            </w:r>
          </w:p>
        </w:tc>
        <w:tc>
          <w:tcPr>
            <w:tcW w:w="1701"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12V</w:t>
            </w:r>
          </w:p>
        </w:tc>
        <w:tc>
          <w:tcPr>
            <w:tcW w:w="965" w:type="dxa"/>
            <w:shd w:val="clear" w:color="000000" w:fill="FFFFFF"/>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0,25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60%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40%</w:t>
            </w:r>
          </w:p>
        </w:tc>
      </w:tr>
      <w:tr w:rsidR="003166BC" w:rsidRPr="00565B7C" w:rsidTr="00C52459">
        <w:trPr>
          <w:trHeight w:val="421"/>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Bóng đèn 1 tim</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 xml:space="preserve">Cái </w:t>
            </w:r>
          </w:p>
        </w:tc>
        <w:tc>
          <w:tcPr>
            <w:tcW w:w="1701"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12V</w:t>
            </w:r>
          </w:p>
        </w:tc>
        <w:tc>
          <w:tcPr>
            <w:tcW w:w="965" w:type="dxa"/>
            <w:shd w:val="clear" w:color="000000" w:fill="FFFFFF"/>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0,25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60%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40%</w:t>
            </w:r>
          </w:p>
        </w:tc>
      </w:tr>
      <w:tr w:rsidR="003166BC" w:rsidRPr="00565B7C" w:rsidTr="00C52459">
        <w:trPr>
          <w:trHeight w:val="427"/>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Đui đèn 2 tim</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 xml:space="preserve">Cái </w:t>
            </w:r>
          </w:p>
        </w:tc>
        <w:tc>
          <w:tcPr>
            <w:tcW w:w="1701"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12V</w:t>
            </w:r>
          </w:p>
        </w:tc>
        <w:tc>
          <w:tcPr>
            <w:tcW w:w="965" w:type="dxa"/>
            <w:shd w:val="clear" w:color="000000" w:fill="FFFFFF"/>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0,25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60%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40%</w:t>
            </w:r>
          </w:p>
        </w:tc>
      </w:tr>
      <w:tr w:rsidR="003166BC" w:rsidRPr="00565B7C" w:rsidTr="00C52459">
        <w:trPr>
          <w:trHeight w:val="40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Đui đèn 1 tim</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 xml:space="preserve">Cái </w:t>
            </w:r>
          </w:p>
        </w:tc>
        <w:tc>
          <w:tcPr>
            <w:tcW w:w="1701"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12V</w:t>
            </w:r>
          </w:p>
        </w:tc>
        <w:tc>
          <w:tcPr>
            <w:tcW w:w="965" w:type="dxa"/>
            <w:shd w:val="clear" w:color="000000" w:fill="FFFFFF"/>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0,25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60%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40%</w:t>
            </w:r>
          </w:p>
        </w:tc>
      </w:tr>
      <w:tr w:rsidR="003166BC" w:rsidRPr="00565B7C" w:rsidTr="00C52459">
        <w:trPr>
          <w:trHeight w:val="42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000000" w:fill="FFFFFF"/>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Bộ chớp 3 chân</w:t>
            </w:r>
          </w:p>
        </w:tc>
        <w:tc>
          <w:tcPr>
            <w:tcW w:w="994" w:type="dxa"/>
            <w:shd w:val="clear" w:color="000000" w:fill="FFFFFF"/>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 xml:space="preserve">Cái </w:t>
            </w:r>
          </w:p>
        </w:tc>
        <w:tc>
          <w:tcPr>
            <w:tcW w:w="1701" w:type="dxa"/>
            <w:shd w:val="clear" w:color="000000" w:fill="FFFFFF"/>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Mới</w:t>
            </w:r>
          </w:p>
        </w:tc>
        <w:tc>
          <w:tcPr>
            <w:tcW w:w="965" w:type="dxa"/>
            <w:shd w:val="clear" w:color="000000" w:fill="FFFFFF"/>
            <w:vAlign w:val="center"/>
          </w:tcPr>
          <w:p w:rsidR="003166BC" w:rsidRPr="00565B7C" w:rsidRDefault="003166BC" w:rsidP="00565B7C">
            <w:pPr>
              <w:spacing w:line="312" w:lineRule="auto"/>
              <w:jc w:val="center"/>
              <w:rPr>
                <w:sz w:val="26"/>
                <w:szCs w:val="26"/>
                <w14:ligatures w14:val="standardContextual"/>
              </w:rPr>
            </w:pPr>
            <w:r w:rsidRPr="00565B7C">
              <w:rPr>
                <w:rFonts w:eastAsia="Times New Roman"/>
                <w:sz w:val="26"/>
                <w:szCs w:val="26"/>
                <w:lang w:val="en-US"/>
                <w14:ligatures w14:val="standardContextual"/>
              </w:rPr>
              <w:t>0,5</w:t>
            </w:r>
          </w:p>
        </w:tc>
        <w:tc>
          <w:tcPr>
            <w:tcW w:w="1127" w:type="dxa"/>
            <w:shd w:val="clear" w:color="000000" w:fill="FFFFFF"/>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70%</w:t>
            </w:r>
          </w:p>
        </w:tc>
        <w:tc>
          <w:tcPr>
            <w:tcW w:w="743" w:type="dxa"/>
            <w:shd w:val="clear" w:color="000000" w:fill="FFFFFF"/>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30%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000000" w:fill="FFFFFF"/>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Bộ chớp điện tử 8 chân</w:t>
            </w:r>
          </w:p>
        </w:tc>
        <w:tc>
          <w:tcPr>
            <w:tcW w:w="994" w:type="dxa"/>
            <w:shd w:val="clear" w:color="000000" w:fill="FFFFFF"/>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 xml:space="preserve">Cái </w:t>
            </w:r>
          </w:p>
        </w:tc>
        <w:tc>
          <w:tcPr>
            <w:tcW w:w="1701" w:type="dxa"/>
            <w:shd w:val="clear" w:color="000000" w:fill="FFFFFF"/>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Mới</w:t>
            </w:r>
          </w:p>
        </w:tc>
        <w:tc>
          <w:tcPr>
            <w:tcW w:w="965" w:type="dxa"/>
            <w:shd w:val="clear" w:color="000000" w:fill="FFFFFF"/>
            <w:vAlign w:val="center"/>
          </w:tcPr>
          <w:p w:rsidR="003166BC" w:rsidRPr="00565B7C" w:rsidRDefault="003166BC" w:rsidP="00565B7C">
            <w:pPr>
              <w:spacing w:line="312" w:lineRule="auto"/>
              <w:jc w:val="center"/>
              <w:rPr>
                <w:sz w:val="26"/>
                <w:szCs w:val="26"/>
                <w14:ligatures w14:val="standardContextual"/>
              </w:rPr>
            </w:pPr>
            <w:r w:rsidRPr="00565B7C">
              <w:rPr>
                <w:rFonts w:eastAsia="Times New Roman"/>
                <w:sz w:val="26"/>
                <w:szCs w:val="26"/>
                <w:lang w:val="en-US"/>
                <w14:ligatures w14:val="standardContextual"/>
              </w:rPr>
              <w:t>0,5</w:t>
            </w:r>
          </w:p>
        </w:tc>
        <w:tc>
          <w:tcPr>
            <w:tcW w:w="1127" w:type="dxa"/>
            <w:shd w:val="clear" w:color="000000" w:fill="FFFFFF"/>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70%</w:t>
            </w:r>
          </w:p>
        </w:tc>
        <w:tc>
          <w:tcPr>
            <w:tcW w:w="743" w:type="dxa"/>
            <w:shd w:val="clear" w:color="000000" w:fill="FFFFFF"/>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30%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Rơ le 4 chân</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 xml:space="preserve">Cái </w:t>
            </w:r>
          </w:p>
        </w:tc>
        <w:tc>
          <w:tcPr>
            <w:tcW w:w="1701"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Mới</w:t>
            </w:r>
          </w:p>
        </w:tc>
        <w:tc>
          <w:tcPr>
            <w:tcW w:w="965" w:type="dxa"/>
            <w:shd w:val="clear" w:color="auto" w:fill="auto"/>
            <w:vAlign w:val="center"/>
          </w:tcPr>
          <w:p w:rsidR="003166BC" w:rsidRPr="00565B7C" w:rsidRDefault="003166BC" w:rsidP="00565B7C">
            <w:pPr>
              <w:spacing w:line="312" w:lineRule="auto"/>
              <w:jc w:val="center"/>
              <w:rPr>
                <w:sz w:val="26"/>
                <w:szCs w:val="26"/>
                <w14:ligatures w14:val="standardContextual"/>
              </w:rPr>
            </w:pPr>
            <w:r w:rsidRPr="00565B7C">
              <w:rPr>
                <w:rFonts w:eastAsia="Times New Roman"/>
                <w:sz w:val="26"/>
                <w:szCs w:val="26"/>
                <w:lang w:val="en-US"/>
                <w14:ligatures w14:val="standardContextual"/>
              </w:rPr>
              <w:t>0,5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80%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20%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Rơ le 5 chân</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 xml:space="preserve">Cái </w:t>
            </w:r>
          </w:p>
        </w:tc>
        <w:tc>
          <w:tcPr>
            <w:tcW w:w="1701"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Mới</w:t>
            </w:r>
          </w:p>
        </w:tc>
        <w:tc>
          <w:tcPr>
            <w:tcW w:w="965" w:type="dxa"/>
            <w:shd w:val="clear" w:color="auto" w:fill="auto"/>
            <w:vAlign w:val="center"/>
          </w:tcPr>
          <w:p w:rsidR="003166BC" w:rsidRPr="00565B7C" w:rsidRDefault="003166BC" w:rsidP="00565B7C">
            <w:pPr>
              <w:spacing w:line="312" w:lineRule="auto"/>
              <w:jc w:val="center"/>
              <w:rPr>
                <w:sz w:val="26"/>
                <w:szCs w:val="26"/>
                <w14:ligatures w14:val="standardContextual"/>
              </w:rPr>
            </w:pPr>
            <w:r w:rsidRPr="00565B7C">
              <w:rPr>
                <w:rFonts w:eastAsia="Times New Roman"/>
                <w:sz w:val="26"/>
                <w:szCs w:val="26"/>
                <w:lang w:val="en-US"/>
                <w14:ligatures w14:val="standardContextual"/>
              </w:rPr>
              <w:t>0,5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80%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20%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Cầu chì 15A</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 xml:space="preserve">Cái </w:t>
            </w:r>
          </w:p>
        </w:tc>
        <w:tc>
          <w:tcPr>
            <w:tcW w:w="1701"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Mới</w:t>
            </w:r>
          </w:p>
        </w:tc>
        <w:tc>
          <w:tcPr>
            <w:tcW w:w="965"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0,25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Cầu chì 30A</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 xml:space="preserve">Cái </w:t>
            </w:r>
          </w:p>
        </w:tc>
        <w:tc>
          <w:tcPr>
            <w:tcW w:w="1701"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Mới</w:t>
            </w:r>
          </w:p>
        </w:tc>
        <w:tc>
          <w:tcPr>
            <w:tcW w:w="965"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0,25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hideMark/>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Băng keo đen</w:t>
            </w:r>
          </w:p>
        </w:tc>
        <w:tc>
          <w:tcPr>
            <w:tcW w:w="994"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Cuộn</w:t>
            </w:r>
          </w:p>
        </w:tc>
        <w:tc>
          <w:tcPr>
            <w:tcW w:w="1701"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rPr>
              <w:t>Nano</w:t>
            </w:r>
          </w:p>
        </w:tc>
        <w:tc>
          <w:tcPr>
            <w:tcW w:w="965"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0,25</w:t>
            </w:r>
          </w:p>
        </w:tc>
        <w:tc>
          <w:tcPr>
            <w:tcW w:w="1127"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w:t>
            </w:r>
          </w:p>
        </w:tc>
        <w:tc>
          <w:tcPr>
            <w:tcW w:w="743" w:type="dxa"/>
            <w:shd w:val="clear" w:color="auto" w:fill="auto"/>
            <w:noWrap/>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100%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hideMark/>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Chì hàn</w:t>
            </w:r>
          </w:p>
        </w:tc>
        <w:tc>
          <w:tcPr>
            <w:tcW w:w="994"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Cuộn</w:t>
            </w:r>
          </w:p>
        </w:tc>
        <w:tc>
          <w:tcPr>
            <w:tcW w:w="1701"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Mới</w:t>
            </w:r>
          </w:p>
        </w:tc>
        <w:tc>
          <w:tcPr>
            <w:tcW w:w="965"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0,25</w:t>
            </w:r>
          </w:p>
        </w:tc>
        <w:tc>
          <w:tcPr>
            <w:tcW w:w="1127"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w:t>
            </w:r>
          </w:p>
        </w:tc>
        <w:tc>
          <w:tcPr>
            <w:tcW w:w="743" w:type="dxa"/>
            <w:shd w:val="clear" w:color="auto" w:fill="auto"/>
            <w:noWrap/>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100%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hideMark/>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Nhựa thông</w:t>
            </w:r>
          </w:p>
        </w:tc>
        <w:tc>
          <w:tcPr>
            <w:tcW w:w="994"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Kg</w:t>
            </w:r>
          </w:p>
        </w:tc>
        <w:tc>
          <w:tcPr>
            <w:tcW w:w="1701"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Mới</w:t>
            </w:r>
          </w:p>
        </w:tc>
        <w:tc>
          <w:tcPr>
            <w:tcW w:w="965"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0,025</w:t>
            </w:r>
          </w:p>
        </w:tc>
        <w:tc>
          <w:tcPr>
            <w:tcW w:w="1127"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w:t>
            </w:r>
          </w:p>
        </w:tc>
        <w:tc>
          <w:tcPr>
            <w:tcW w:w="743" w:type="dxa"/>
            <w:shd w:val="clear" w:color="auto" w:fill="auto"/>
            <w:noWrap/>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100%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hideMark/>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Giẻ lau</w:t>
            </w:r>
          </w:p>
        </w:tc>
        <w:tc>
          <w:tcPr>
            <w:tcW w:w="994"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Kg</w:t>
            </w:r>
          </w:p>
        </w:tc>
        <w:tc>
          <w:tcPr>
            <w:tcW w:w="1701"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Giẻ sạch, mềm </w:t>
            </w:r>
          </w:p>
        </w:tc>
        <w:tc>
          <w:tcPr>
            <w:tcW w:w="965"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0,05</w:t>
            </w:r>
          </w:p>
        </w:tc>
        <w:tc>
          <w:tcPr>
            <w:tcW w:w="1127"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w:t>
            </w:r>
          </w:p>
        </w:tc>
        <w:tc>
          <w:tcPr>
            <w:tcW w:w="743" w:type="dxa"/>
            <w:shd w:val="clear" w:color="auto" w:fill="auto"/>
            <w:noWrap/>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100%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hideMark/>
          </w:tcPr>
          <w:p w:rsidR="003166BC" w:rsidRPr="00565B7C" w:rsidRDefault="003166BC" w:rsidP="00565B7C">
            <w:pPr>
              <w:spacing w:line="312" w:lineRule="auto"/>
              <w:rPr>
                <w:sz w:val="26"/>
                <w:szCs w:val="26"/>
                <w14:ligatures w14:val="standardContextual"/>
              </w:rPr>
            </w:pPr>
            <w:r w:rsidRPr="00565B7C">
              <w:rPr>
                <w:sz w:val="26"/>
                <w:szCs w:val="26"/>
                <w:lang w:val="en-US"/>
                <w14:ligatures w14:val="standardContextual"/>
              </w:rPr>
              <w:t>Xà phòng</w:t>
            </w:r>
          </w:p>
        </w:tc>
        <w:tc>
          <w:tcPr>
            <w:tcW w:w="994" w:type="dxa"/>
            <w:shd w:val="clear" w:color="auto" w:fill="auto"/>
            <w:vAlign w:val="center"/>
            <w:hideMark/>
          </w:tcPr>
          <w:p w:rsidR="003166BC" w:rsidRPr="00565B7C" w:rsidRDefault="003166BC" w:rsidP="00565B7C">
            <w:pPr>
              <w:spacing w:line="312" w:lineRule="auto"/>
              <w:jc w:val="center"/>
              <w:rPr>
                <w:rFonts w:eastAsia="Times New Roman"/>
                <w:sz w:val="26"/>
                <w:szCs w:val="26"/>
                <w14:ligatures w14:val="standardContextual"/>
              </w:rPr>
            </w:pPr>
            <w:r w:rsidRPr="00565B7C">
              <w:rPr>
                <w:rFonts w:eastAsia="Times New Roman"/>
                <w:sz w:val="26"/>
                <w:szCs w:val="26"/>
                <w:lang w:val="en-US"/>
                <w14:ligatures w14:val="standardContextual"/>
              </w:rPr>
              <w:t>Kg</w:t>
            </w:r>
          </w:p>
        </w:tc>
        <w:tc>
          <w:tcPr>
            <w:tcW w:w="1701" w:type="dxa"/>
            <w:shd w:val="clear" w:color="auto" w:fill="auto"/>
            <w:vAlign w:val="center"/>
            <w:hideMark/>
          </w:tcPr>
          <w:p w:rsidR="003166BC" w:rsidRPr="00565B7C" w:rsidRDefault="003166BC" w:rsidP="00565B7C">
            <w:pPr>
              <w:spacing w:line="312" w:lineRule="auto"/>
              <w:jc w:val="center"/>
              <w:rPr>
                <w:rFonts w:eastAsia="Times New Roman"/>
                <w:sz w:val="26"/>
                <w:szCs w:val="26"/>
                <w14:ligatures w14:val="standardContextual"/>
              </w:rPr>
            </w:pPr>
            <w:r w:rsidRPr="00565B7C">
              <w:rPr>
                <w:rFonts w:eastAsia="Times New Roman"/>
                <w:sz w:val="26"/>
                <w:szCs w:val="26"/>
                <w14:ligatures w14:val="standardContextual"/>
              </w:rPr>
              <w:t>Loại thông dụng trên thị trường</w:t>
            </w:r>
          </w:p>
        </w:tc>
        <w:tc>
          <w:tcPr>
            <w:tcW w:w="965"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0,05</w:t>
            </w:r>
          </w:p>
        </w:tc>
        <w:tc>
          <w:tcPr>
            <w:tcW w:w="1127"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w:t>
            </w:r>
          </w:p>
        </w:tc>
        <w:tc>
          <w:tcPr>
            <w:tcW w:w="743" w:type="dxa"/>
            <w:shd w:val="clear" w:color="auto" w:fill="auto"/>
            <w:noWrap/>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100%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 xml:space="preserve">Dây điện </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Mét</w:t>
            </w:r>
          </w:p>
        </w:tc>
        <w:tc>
          <w:tcPr>
            <w:tcW w:w="1701"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Cadivi lõi 1.0</w:t>
            </w:r>
          </w:p>
        </w:tc>
        <w:tc>
          <w:tcPr>
            <w:tcW w:w="965"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0,25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c>
          <w:tcPr>
            <w:tcW w:w="743" w:type="dxa"/>
            <w:shd w:val="clear" w:color="auto" w:fill="auto"/>
            <w:noWrap/>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hideMark/>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Giắc đực</w:t>
            </w:r>
          </w:p>
        </w:tc>
        <w:tc>
          <w:tcPr>
            <w:tcW w:w="994"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 xml:space="preserve">Cái </w:t>
            </w:r>
          </w:p>
        </w:tc>
        <w:tc>
          <w:tcPr>
            <w:tcW w:w="1701"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Mới</w:t>
            </w:r>
          </w:p>
        </w:tc>
        <w:tc>
          <w:tcPr>
            <w:tcW w:w="965"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0,5</w:t>
            </w:r>
          </w:p>
        </w:tc>
        <w:tc>
          <w:tcPr>
            <w:tcW w:w="1127"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c>
          <w:tcPr>
            <w:tcW w:w="743"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Giắc cái</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 xml:space="preserve">Cái </w:t>
            </w:r>
          </w:p>
        </w:tc>
        <w:tc>
          <w:tcPr>
            <w:tcW w:w="1701"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Mới</w:t>
            </w:r>
          </w:p>
        </w:tc>
        <w:tc>
          <w:tcPr>
            <w:tcW w:w="965"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r>
      <w:tr w:rsidR="003166BC" w:rsidRPr="00565B7C" w:rsidTr="00C52459">
        <w:trPr>
          <w:trHeight w:val="645"/>
        </w:trPr>
        <w:tc>
          <w:tcPr>
            <w:tcW w:w="817" w:type="dxa"/>
            <w:shd w:val="clear" w:color="auto" w:fill="auto"/>
            <w:vAlign w:val="center"/>
            <w:hideMark/>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hideMark/>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Nước châm bình</w:t>
            </w:r>
          </w:p>
        </w:tc>
        <w:tc>
          <w:tcPr>
            <w:tcW w:w="994"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Lít</w:t>
            </w:r>
          </w:p>
        </w:tc>
        <w:tc>
          <w:tcPr>
            <w:tcW w:w="1701" w:type="dxa"/>
            <w:shd w:val="clear" w:color="auto" w:fill="auto"/>
            <w:vAlign w:val="center"/>
            <w:hideMark/>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Dung dịch axit sunfurich loãng</w:t>
            </w:r>
          </w:p>
        </w:tc>
        <w:tc>
          <w:tcPr>
            <w:tcW w:w="965"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0,25</w:t>
            </w:r>
          </w:p>
        </w:tc>
        <w:tc>
          <w:tcPr>
            <w:tcW w:w="1127"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80%</w:t>
            </w:r>
          </w:p>
        </w:tc>
        <w:tc>
          <w:tcPr>
            <w:tcW w:w="743" w:type="dxa"/>
            <w:shd w:val="clear" w:color="auto" w:fill="auto"/>
            <w:vAlign w:val="center"/>
            <w:hideMark/>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20%</w:t>
            </w:r>
          </w:p>
        </w:tc>
      </w:tr>
      <w:tr w:rsidR="003166BC" w:rsidRPr="00565B7C" w:rsidTr="00C52459">
        <w:trPr>
          <w:trHeight w:val="950"/>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p>
          <w:p w:rsidR="003166BC" w:rsidRPr="00565B7C" w:rsidRDefault="003166BC" w:rsidP="00565B7C">
            <w:pPr>
              <w:spacing w:line="312" w:lineRule="auto"/>
              <w:jc w:val="both"/>
              <w:rPr>
                <w:rFonts w:eastAsia="Times New Roman"/>
                <w:sz w:val="26"/>
                <w:szCs w:val="26"/>
                <w:lang w:val="en-US"/>
                <w14:ligatures w14:val="standardContextual"/>
              </w:rPr>
            </w:pPr>
            <w:r w:rsidRPr="00565B7C">
              <w:rPr>
                <w:sz w:val="26"/>
                <w:szCs w:val="26"/>
                <w:lang w:val="en-US"/>
                <w14:ligatures w14:val="standardContextual"/>
              </w:rPr>
              <w:t>Nút vặn (c</w:t>
            </w:r>
            <w:r w:rsidRPr="00565B7C">
              <w:rPr>
                <w:sz w:val="26"/>
                <w:szCs w:val="26"/>
                <w14:ligatures w14:val="standardContextual"/>
              </w:rPr>
              <w:t>ông tắc chiếu sáng</w:t>
            </w:r>
            <w:r w:rsidRPr="00565B7C">
              <w:rPr>
                <w:sz w:val="26"/>
                <w:szCs w:val="26"/>
                <w:lang w:val="en-US"/>
                <w14:ligatures w14:val="standardContextual"/>
              </w:rPr>
              <w:t>)</w:t>
            </w:r>
            <w:r w:rsidRPr="00565B7C">
              <w:rPr>
                <w:rFonts w:eastAsia="Times New Roman"/>
                <w:sz w:val="26"/>
                <w:szCs w:val="26"/>
                <w:lang w:val="en-US"/>
                <w14:ligatures w14:val="standardContextual"/>
              </w:rPr>
              <w:t xml:space="preserve"> </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 xml:space="preserve">Cái </w:t>
            </w:r>
          </w:p>
        </w:tc>
        <w:tc>
          <w:tcPr>
            <w:tcW w:w="1701"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Đã qua sử dụng</w:t>
            </w:r>
          </w:p>
        </w:tc>
        <w:tc>
          <w:tcPr>
            <w:tcW w:w="965"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0,25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sz w:val="26"/>
                <w:szCs w:val="26"/>
                <w:lang w:val="en-US"/>
                <w14:ligatures w14:val="standardContextual"/>
              </w:rPr>
              <w:t>Nút nhấn phun nước (c</w:t>
            </w:r>
            <w:r w:rsidRPr="00565B7C">
              <w:rPr>
                <w:sz w:val="26"/>
                <w:szCs w:val="26"/>
                <w14:ligatures w14:val="standardContextual"/>
              </w:rPr>
              <w:t xml:space="preserve">ông tắc </w:t>
            </w:r>
            <w:r w:rsidRPr="00565B7C">
              <w:rPr>
                <w:sz w:val="26"/>
                <w:szCs w:val="26"/>
                <w:lang w:val="en-US"/>
                <w14:ligatures w14:val="standardContextual"/>
              </w:rPr>
              <w:t>gạt nước)</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 xml:space="preserve">Cái </w:t>
            </w:r>
          </w:p>
        </w:tc>
        <w:tc>
          <w:tcPr>
            <w:tcW w:w="1701"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Đã qua sử dụng</w:t>
            </w:r>
          </w:p>
        </w:tc>
        <w:tc>
          <w:tcPr>
            <w:tcW w:w="965"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0,25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sz w:val="26"/>
                <w:szCs w:val="26"/>
                <w:lang w:val="en-US"/>
                <w14:ligatures w14:val="standardContextual"/>
              </w:rPr>
              <w:t>Nút nhấn (công tắc nâng hạ kính)</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 xml:space="preserve">Cái </w:t>
            </w:r>
          </w:p>
        </w:tc>
        <w:tc>
          <w:tcPr>
            <w:tcW w:w="1701"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Đã qua sử dụng</w:t>
            </w:r>
          </w:p>
        </w:tc>
        <w:tc>
          <w:tcPr>
            <w:tcW w:w="965"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0,25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sz w:val="26"/>
                <w:szCs w:val="26"/>
                <w:lang w:val="en-US"/>
                <w14:ligatures w14:val="standardContextual"/>
              </w:rPr>
              <w:t>Nút gạt (công tắc gương chiếu hậu)</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 xml:space="preserve">Cái </w:t>
            </w:r>
          </w:p>
        </w:tc>
        <w:tc>
          <w:tcPr>
            <w:tcW w:w="1701"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Đã qua sử dụng</w:t>
            </w:r>
          </w:p>
        </w:tc>
        <w:tc>
          <w:tcPr>
            <w:tcW w:w="965"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0,25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sz w:val="26"/>
                <w:szCs w:val="26"/>
                <w:lang w:val="en-US"/>
                <w14:ligatures w14:val="standardContextual"/>
              </w:rPr>
              <w:t>Rotor (Motor gạt nước)</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 xml:space="preserve">Cái </w:t>
            </w:r>
          </w:p>
        </w:tc>
        <w:tc>
          <w:tcPr>
            <w:tcW w:w="1701"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Đã qua sử dụng</w:t>
            </w:r>
          </w:p>
        </w:tc>
        <w:tc>
          <w:tcPr>
            <w:tcW w:w="965"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0,25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sz w:val="26"/>
                <w:szCs w:val="26"/>
                <w:lang w:val="en-US"/>
                <w14:ligatures w14:val="standardContextual"/>
              </w:rPr>
              <w:t>Rotor (Motor phun nước)</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 xml:space="preserve">Cái </w:t>
            </w:r>
          </w:p>
        </w:tc>
        <w:tc>
          <w:tcPr>
            <w:tcW w:w="1701"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Đã qua sử dụng</w:t>
            </w:r>
          </w:p>
        </w:tc>
        <w:tc>
          <w:tcPr>
            <w:tcW w:w="965"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0,25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sz w:val="26"/>
                <w:szCs w:val="26"/>
                <w:lang w:val="en-US"/>
                <w14:ligatures w14:val="standardContextual"/>
              </w:rPr>
              <w:t>Rotor (Motor nâng hạ kính)</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 xml:space="preserve">Cái </w:t>
            </w:r>
          </w:p>
        </w:tc>
        <w:tc>
          <w:tcPr>
            <w:tcW w:w="1701"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Đã qua sử dụng</w:t>
            </w:r>
          </w:p>
        </w:tc>
        <w:tc>
          <w:tcPr>
            <w:tcW w:w="965"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0,25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sz w:val="26"/>
                <w:szCs w:val="26"/>
                <w:lang w:val="en-US"/>
                <w14:ligatures w14:val="standardContextual"/>
              </w:rPr>
            </w:pPr>
            <w:r w:rsidRPr="00565B7C">
              <w:rPr>
                <w:sz w:val="26"/>
                <w:szCs w:val="26"/>
                <w:lang w:val="en-US"/>
                <w14:ligatures w14:val="standardContextual"/>
              </w:rPr>
              <w:t>Than máy phát điện</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Bộ</w:t>
            </w:r>
          </w:p>
        </w:tc>
        <w:tc>
          <w:tcPr>
            <w:tcW w:w="1701"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Theo mẫu</w:t>
            </w:r>
          </w:p>
        </w:tc>
        <w:tc>
          <w:tcPr>
            <w:tcW w:w="965"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0,25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sz w:val="26"/>
                <w:szCs w:val="26"/>
                <w:lang w:val="en-US"/>
                <w14:ligatures w14:val="standardContextual"/>
              </w:rPr>
            </w:pPr>
            <w:r w:rsidRPr="00565B7C">
              <w:rPr>
                <w:sz w:val="26"/>
                <w:szCs w:val="26"/>
                <w:lang w:val="en-US"/>
                <w14:ligatures w14:val="standardContextual"/>
              </w:rPr>
              <w:t>IC máy phát điện</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Cái</w:t>
            </w:r>
          </w:p>
        </w:tc>
        <w:tc>
          <w:tcPr>
            <w:tcW w:w="1701"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Theo mẫu</w:t>
            </w:r>
          </w:p>
        </w:tc>
        <w:tc>
          <w:tcPr>
            <w:tcW w:w="965"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0,25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80%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20%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sz w:val="26"/>
                <w:szCs w:val="26"/>
                <w:lang w:val="en-US"/>
                <w14:ligatures w14:val="standardContextual"/>
              </w:rPr>
            </w:pPr>
            <w:r w:rsidRPr="00565B7C">
              <w:rPr>
                <w:sz w:val="26"/>
                <w:szCs w:val="26"/>
                <w:lang w:val="en-US"/>
                <w14:ligatures w14:val="standardContextual"/>
              </w:rPr>
              <w:t>Roto máy phát điện</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Bộ</w:t>
            </w:r>
          </w:p>
        </w:tc>
        <w:tc>
          <w:tcPr>
            <w:tcW w:w="1701"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Theo mẫu</w:t>
            </w:r>
          </w:p>
        </w:tc>
        <w:tc>
          <w:tcPr>
            <w:tcW w:w="965"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0,25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80%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20%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sz w:val="26"/>
                <w:szCs w:val="26"/>
                <w:lang w:val="en-US"/>
                <w14:ligatures w14:val="standardContextual"/>
              </w:rPr>
            </w:pPr>
            <w:r w:rsidRPr="00565B7C">
              <w:rPr>
                <w:sz w:val="26"/>
                <w:szCs w:val="26"/>
                <w:lang w:val="en-US"/>
                <w14:ligatures w14:val="standardContextual"/>
              </w:rPr>
              <w:t>Stator máy phát điện</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Bộ</w:t>
            </w:r>
          </w:p>
        </w:tc>
        <w:tc>
          <w:tcPr>
            <w:tcW w:w="1701"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Theo mẫu</w:t>
            </w:r>
          </w:p>
        </w:tc>
        <w:tc>
          <w:tcPr>
            <w:tcW w:w="965"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0,25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80%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20%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sz w:val="26"/>
                <w:szCs w:val="26"/>
                <w:lang w:val="en-US"/>
                <w14:ligatures w14:val="standardContextual"/>
              </w:rPr>
            </w:pPr>
            <w:r w:rsidRPr="00565B7C">
              <w:rPr>
                <w:sz w:val="26"/>
                <w:szCs w:val="26"/>
                <w:lang w:val="en-US"/>
                <w14:ligatures w14:val="standardContextual"/>
              </w:rPr>
              <w:t>Bộ nắn dòng (đi ốt âm, đi ốt dương)</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Bộ</w:t>
            </w:r>
          </w:p>
        </w:tc>
        <w:tc>
          <w:tcPr>
            <w:tcW w:w="1701"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Theo mẫu</w:t>
            </w:r>
          </w:p>
        </w:tc>
        <w:tc>
          <w:tcPr>
            <w:tcW w:w="965"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0,25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80%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20%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sz w:val="26"/>
                <w:szCs w:val="26"/>
                <w:lang w:val="en-US"/>
                <w14:ligatures w14:val="standardContextual"/>
              </w:rPr>
              <w:t>Nút chỉnh thang đo (Đồng hồ VOM)</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Cái</w:t>
            </w:r>
          </w:p>
        </w:tc>
        <w:tc>
          <w:tcPr>
            <w:tcW w:w="1701"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Mới</w:t>
            </w:r>
          </w:p>
        </w:tc>
        <w:tc>
          <w:tcPr>
            <w:tcW w:w="965"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0,25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sz w:val="26"/>
                <w:szCs w:val="26"/>
                <w:lang w:val="en-US"/>
                <w14:ligatures w14:val="standardContextual"/>
              </w:rPr>
            </w:pPr>
            <w:r w:rsidRPr="00565B7C">
              <w:rPr>
                <w:sz w:val="26"/>
                <w:szCs w:val="26"/>
                <w:lang w:val="en-US"/>
                <w14:ligatures w14:val="standardContextual"/>
              </w:rPr>
              <w:t>Bo mạch (Đồng hồ VOM)</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Cái</w:t>
            </w:r>
          </w:p>
        </w:tc>
        <w:tc>
          <w:tcPr>
            <w:tcW w:w="1701"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Mới</w:t>
            </w:r>
          </w:p>
        </w:tc>
        <w:tc>
          <w:tcPr>
            <w:tcW w:w="965"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0,25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sz w:val="26"/>
                <w:szCs w:val="26"/>
                <w:lang w:val="pt-BR"/>
                <w14:ligatures w14:val="standardContextual"/>
              </w:rPr>
            </w:pPr>
            <w:r w:rsidRPr="00565B7C">
              <w:rPr>
                <w:sz w:val="26"/>
                <w:szCs w:val="26"/>
                <w:lang w:val="pt-BR"/>
                <w14:ligatures w14:val="standardContextual"/>
              </w:rPr>
              <w:t>Đầu Cos dẹp (đầu cái)</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pt-BR"/>
                <w14:ligatures w14:val="standardContextual"/>
              </w:rPr>
            </w:pPr>
            <w:r w:rsidRPr="00565B7C">
              <w:rPr>
                <w:rFonts w:eastAsia="Times New Roman"/>
                <w:sz w:val="26"/>
                <w:szCs w:val="26"/>
                <w:lang w:val="en-US"/>
                <w14:ligatures w14:val="standardContextual"/>
              </w:rPr>
              <w:t>Cái</w:t>
            </w:r>
          </w:p>
        </w:tc>
        <w:tc>
          <w:tcPr>
            <w:tcW w:w="1701" w:type="dxa"/>
            <w:shd w:val="clear" w:color="auto" w:fill="auto"/>
            <w:vAlign w:val="center"/>
          </w:tcPr>
          <w:p w:rsidR="003166BC" w:rsidRPr="00565B7C" w:rsidRDefault="003166BC" w:rsidP="00565B7C">
            <w:pPr>
              <w:spacing w:line="312" w:lineRule="auto"/>
              <w:ind w:left="-109"/>
              <w:jc w:val="both"/>
              <w:rPr>
                <w:rFonts w:eastAsia="Times New Roman"/>
                <w:sz w:val="26"/>
                <w:szCs w:val="26"/>
                <w:lang w:val="pt-BR"/>
                <w14:ligatures w14:val="standardContextual"/>
              </w:rPr>
            </w:pPr>
            <w:r w:rsidRPr="00565B7C">
              <w:rPr>
                <w:rFonts w:eastAsia="Times New Roman"/>
                <w:sz w:val="26"/>
                <w:szCs w:val="26"/>
                <w:lang w:val="en-US"/>
                <w14:ligatures w14:val="standardContextual"/>
              </w:rPr>
              <w:t>Mới</w:t>
            </w:r>
            <w:r w:rsidRPr="00565B7C">
              <w:rPr>
                <w:rFonts w:eastAsia="Times New Roman"/>
                <w:sz w:val="26"/>
                <w:szCs w:val="26"/>
                <w:lang w:val="pt-BR"/>
                <w14:ligatures w14:val="standardContextual"/>
              </w:rPr>
              <w:t xml:space="preserve"> (Có bọc nhựa)</w:t>
            </w:r>
          </w:p>
        </w:tc>
        <w:tc>
          <w:tcPr>
            <w:tcW w:w="965" w:type="dxa"/>
            <w:shd w:val="clear" w:color="auto" w:fill="auto"/>
            <w:vAlign w:val="center"/>
          </w:tcPr>
          <w:p w:rsidR="003166BC" w:rsidRPr="00565B7C" w:rsidRDefault="003166BC" w:rsidP="00565B7C">
            <w:pPr>
              <w:spacing w:line="312" w:lineRule="auto"/>
              <w:jc w:val="center"/>
              <w:rPr>
                <w:rFonts w:eastAsia="Times New Roman"/>
                <w:sz w:val="26"/>
                <w:szCs w:val="26"/>
                <w:lang w:val="pt-BR"/>
                <w14:ligatures w14:val="standardContextual"/>
              </w:rPr>
            </w:pPr>
            <w:r w:rsidRPr="00565B7C">
              <w:rPr>
                <w:rFonts w:eastAsia="Times New Roman"/>
                <w:sz w:val="26"/>
                <w:szCs w:val="26"/>
                <w:lang w:val="en-US"/>
                <w14:ligatures w14:val="standardContextual"/>
              </w:rPr>
              <w:t>0,5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pt-BR"/>
                <w14:ligatures w14:val="standardContextual"/>
              </w:rPr>
            </w:pPr>
            <w:r w:rsidRPr="00565B7C">
              <w:rPr>
                <w:rFonts w:eastAsia="Times New Roman"/>
                <w:sz w:val="26"/>
                <w:szCs w:val="26"/>
                <w:lang w:val="en-US"/>
                <w14:ligatures w14:val="standardContextual"/>
              </w:rPr>
              <w:t>50%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pt-BR"/>
                <w14:ligatures w14:val="standardContextual"/>
              </w:rPr>
            </w:pPr>
            <w:r w:rsidRPr="00565B7C">
              <w:rPr>
                <w:rFonts w:eastAsia="Times New Roman"/>
                <w:sz w:val="26"/>
                <w:szCs w:val="26"/>
                <w:lang w:val="en-US"/>
                <w14:ligatures w14:val="standardContextual"/>
              </w:rPr>
              <w:t>50%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rFonts w:eastAsia="Times New Roman"/>
                <w:sz w:val="26"/>
                <w:szCs w:val="26"/>
                <w:lang w:val="pt-BR"/>
                <w14:ligatures w14:val="standardContextual"/>
              </w:rPr>
            </w:pPr>
            <w:r w:rsidRPr="00565B7C">
              <w:rPr>
                <w:sz w:val="26"/>
                <w:szCs w:val="26"/>
                <w:lang w:val="pt-BR"/>
                <w14:ligatures w14:val="standardContextual"/>
              </w:rPr>
              <w:t>Đầu Cos dẹp (đầu cái)</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Cái</w:t>
            </w:r>
          </w:p>
        </w:tc>
        <w:tc>
          <w:tcPr>
            <w:tcW w:w="1701"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Mới</w:t>
            </w:r>
            <w:r w:rsidRPr="00565B7C">
              <w:rPr>
                <w:rFonts w:eastAsia="Times New Roman"/>
                <w:sz w:val="26"/>
                <w:szCs w:val="26"/>
                <w:lang w:val="pt-BR"/>
                <w14:ligatures w14:val="standardContextual"/>
              </w:rPr>
              <w:t xml:space="preserve"> (Có bọc nhựa)</w:t>
            </w:r>
          </w:p>
        </w:tc>
        <w:tc>
          <w:tcPr>
            <w:tcW w:w="965"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r>
      <w:tr w:rsidR="003166BC" w:rsidRPr="00565B7C" w:rsidTr="00C52459">
        <w:trPr>
          <w:trHeight w:val="645"/>
        </w:trPr>
        <w:tc>
          <w:tcPr>
            <w:tcW w:w="817" w:type="dxa"/>
            <w:shd w:val="clear" w:color="auto" w:fill="auto"/>
            <w:vAlign w:val="center"/>
          </w:tcPr>
          <w:p w:rsidR="003166BC" w:rsidRPr="00565B7C" w:rsidRDefault="003166BC" w:rsidP="00920CCF">
            <w:pPr>
              <w:numPr>
                <w:ilvl w:val="0"/>
                <w:numId w:val="14"/>
              </w:numPr>
              <w:spacing w:line="312" w:lineRule="auto"/>
              <w:jc w:val="center"/>
              <w:rPr>
                <w:rFonts w:eastAsia="Times New Roman"/>
                <w:sz w:val="26"/>
                <w:szCs w:val="26"/>
                <w:lang w:val="en-US"/>
                <w14:ligatures w14:val="standardContextual"/>
              </w:rPr>
            </w:pPr>
          </w:p>
        </w:tc>
        <w:tc>
          <w:tcPr>
            <w:tcW w:w="3004" w:type="dxa"/>
            <w:shd w:val="clear" w:color="auto" w:fill="auto"/>
            <w:vAlign w:val="center"/>
          </w:tcPr>
          <w:p w:rsidR="003166BC" w:rsidRPr="00565B7C" w:rsidRDefault="003166BC" w:rsidP="00565B7C">
            <w:pPr>
              <w:spacing w:line="312" w:lineRule="auto"/>
              <w:jc w:val="both"/>
              <w:rPr>
                <w:rFonts w:eastAsia="Times New Roman"/>
                <w:sz w:val="26"/>
                <w:szCs w:val="26"/>
                <w:lang w:val="pt-BR"/>
                <w14:ligatures w14:val="standardContextual"/>
              </w:rPr>
            </w:pPr>
            <w:r w:rsidRPr="00565B7C">
              <w:rPr>
                <w:sz w:val="26"/>
                <w:szCs w:val="26"/>
                <w:lang w:val="pt-BR"/>
                <w14:ligatures w14:val="standardContextual"/>
              </w:rPr>
              <w:t>Đầu Cos dẹp (đầu đực)</w:t>
            </w:r>
          </w:p>
        </w:tc>
        <w:tc>
          <w:tcPr>
            <w:tcW w:w="994"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Cái</w:t>
            </w:r>
          </w:p>
        </w:tc>
        <w:tc>
          <w:tcPr>
            <w:tcW w:w="1701" w:type="dxa"/>
            <w:shd w:val="clear" w:color="auto" w:fill="auto"/>
            <w:vAlign w:val="center"/>
          </w:tcPr>
          <w:p w:rsidR="003166BC" w:rsidRPr="00565B7C" w:rsidRDefault="003166BC" w:rsidP="00565B7C">
            <w:pPr>
              <w:spacing w:line="312" w:lineRule="auto"/>
              <w:jc w:val="both"/>
              <w:rPr>
                <w:rFonts w:eastAsia="Times New Roman"/>
                <w:sz w:val="26"/>
                <w:szCs w:val="26"/>
                <w:lang w:val="en-US"/>
                <w14:ligatures w14:val="standardContextual"/>
              </w:rPr>
            </w:pPr>
            <w:r w:rsidRPr="00565B7C">
              <w:rPr>
                <w:rFonts w:eastAsia="Times New Roman"/>
                <w:sz w:val="26"/>
                <w:szCs w:val="26"/>
                <w:lang w:val="en-US"/>
                <w14:ligatures w14:val="standardContextual"/>
              </w:rPr>
              <w:t>Mới</w:t>
            </w:r>
            <w:r w:rsidRPr="00565B7C">
              <w:rPr>
                <w:rFonts w:eastAsia="Times New Roman"/>
                <w:sz w:val="26"/>
                <w:szCs w:val="26"/>
                <w:lang w:val="pt-BR"/>
                <w14:ligatures w14:val="standardContextual"/>
              </w:rPr>
              <w:t xml:space="preserve"> (Có bọc nhựa)</w:t>
            </w:r>
          </w:p>
        </w:tc>
        <w:tc>
          <w:tcPr>
            <w:tcW w:w="965"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0,5</w:t>
            </w:r>
          </w:p>
        </w:tc>
        <w:tc>
          <w:tcPr>
            <w:tcW w:w="1127"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c>
          <w:tcPr>
            <w:tcW w:w="743" w:type="dxa"/>
            <w:shd w:val="clear" w:color="auto" w:fill="auto"/>
            <w:vAlign w:val="center"/>
          </w:tcPr>
          <w:p w:rsidR="003166BC" w:rsidRPr="00565B7C" w:rsidRDefault="003166BC" w:rsidP="00565B7C">
            <w:pPr>
              <w:spacing w:line="312" w:lineRule="auto"/>
              <w:jc w:val="center"/>
              <w:rPr>
                <w:rFonts w:eastAsia="Times New Roman"/>
                <w:sz w:val="26"/>
                <w:szCs w:val="26"/>
                <w:lang w:val="en-US"/>
                <w14:ligatures w14:val="standardContextual"/>
              </w:rPr>
            </w:pPr>
            <w:r w:rsidRPr="00565B7C">
              <w:rPr>
                <w:rFonts w:eastAsia="Times New Roman"/>
                <w:sz w:val="26"/>
                <w:szCs w:val="26"/>
                <w:lang w:val="en-US"/>
                <w14:ligatures w14:val="standardContextual"/>
              </w:rPr>
              <w:t>50%</w:t>
            </w:r>
          </w:p>
        </w:tc>
      </w:tr>
    </w:tbl>
    <w:p w:rsidR="008914A0" w:rsidRDefault="003166BC" w:rsidP="00734596">
      <w:pPr>
        <w:shd w:val="clear" w:color="auto" w:fill="FFFFFF"/>
        <w:spacing w:line="312" w:lineRule="auto"/>
        <w:ind w:left="284"/>
        <w:rPr>
          <w:rFonts w:eastAsia="Times New Roman"/>
          <w:i/>
          <w:sz w:val="26"/>
          <w:szCs w:val="26"/>
          <w14:ligatures w14:val="standardContextual"/>
        </w:rPr>
      </w:pPr>
      <w:r w:rsidRPr="00565B7C">
        <w:rPr>
          <w:rFonts w:eastAsia="Times New Roman"/>
          <w:b/>
          <w:bCs/>
          <w:i/>
          <w:sz w:val="26"/>
          <w:szCs w:val="26"/>
          <w14:ligatures w14:val="standardContextual"/>
        </w:rPr>
        <w:t>Ghi chú:</w:t>
      </w:r>
      <w:r w:rsidRPr="00565B7C">
        <w:rPr>
          <w:rFonts w:eastAsia="Times New Roman"/>
          <w:i/>
          <w:sz w:val="26"/>
          <w:szCs w:val="26"/>
          <w14:ligatures w14:val="standardContextual"/>
        </w:rPr>
        <w:t> (5) số lượng vật tư cần có; (6) tỷ lệ vật tư thu hồi (còn lại) sau khi sử dụng; (7) số lượng vật tư tiêu hao (mất đi) sau khi sử dụng.</w:t>
      </w:r>
    </w:p>
    <w:p w:rsidR="00734596" w:rsidRPr="00565B7C" w:rsidRDefault="00734596" w:rsidP="00565B7C">
      <w:pPr>
        <w:shd w:val="clear" w:color="auto" w:fill="FFFFFF"/>
        <w:spacing w:line="312" w:lineRule="auto"/>
        <w:rPr>
          <w:rFonts w:eastAsia="Times New Roman"/>
          <w:i/>
          <w:sz w:val="26"/>
          <w:szCs w:val="26"/>
          <w14:ligatures w14:val="standardContextual"/>
        </w:rPr>
      </w:pPr>
    </w:p>
    <w:p w:rsidR="001C5899" w:rsidRPr="00565B7C" w:rsidRDefault="00734596" w:rsidP="00920CCF">
      <w:pPr>
        <w:keepNext/>
        <w:numPr>
          <w:ilvl w:val="0"/>
          <w:numId w:val="10"/>
        </w:numPr>
        <w:spacing w:line="312" w:lineRule="auto"/>
        <w:ind w:left="426" w:hanging="426"/>
        <w:outlineLvl w:val="1"/>
        <w:rPr>
          <w:rFonts w:eastAsia="Times New Roman"/>
          <w:b/>
          <w:iCs/>
          <w:sz w:val="26"/>
          <w:szCs w:val="26"/>
          <w:lang w:val="en-US"/>
        </w:rPr>
      </w:pPr>
      <w:bookmarkStart w:id="23" w:name="_Toc106616155"/>
      <w:bookmarkStart w:id="24" w:name="_Toc172106535"/>
      <w:r w:rsidRPr="00565B7C">
        <w:rPr>
          <w:rFonts w:eastAsia="Times New Roman"/>
          <w:b/>
          <w:iCs/>
          <w:sz w:val="26"/>
          <w:szCs w:val="26"/>
          <w:lang w:val="en-US"/>
        </w:rPr>
        <w:t xml:space="preserve">Môn học/học phần: Hệ Thống Điều Hòa Ô Tô. Mã môn </w:t>
      </w:r>
      <w:r>
        <w:rPr>
          <w:rFonts w:eastAsia="Times New Roman"/>
          <w:b/>
          <w:iCs/>
          <w:sz w:val="26"/>
          <w:szCs w:val="26"/>
          <w:lang w:val="en-US"/>
        </w:rPr>
        <w:t xml:space="preserve">học/học phần: </w:t>
      </w:r>
      <w:r w:rsidR="001C5899" w:rsidRPr="00565B7C">
        <w:rPr>
          <w:rFonts w:eastAsia="Times New Roman"/>
          <w:b/>
          <w:iCs/>
          <w:sz w:val="26"/>
          <w:szCs w:val="26"/>
          <w:lang w:val="en-US"/>
        </w:rPr>
        <w:t>CNT414210</w:t>
      </w:r>
      <w:bookmarkEnd w:id="23"/>
      <w:bookmarkEnd w:id="24"/>
    </w:p>
    <w:p w:rsidR="00656BBC" w:rsidRPr="00565B7C" w:rsidRDefault="001C5899" w:rsidP="00920CCF">
      <w:pPr>
        <w:keepNext/>
        <w:numPr>
          <w:ilvl w:val="1"/>
          <w:numId w:val="10"/>
        </w:numPr>
        <w:spacing w:line="312" w:lineRule="auto"/>
        <w:ind w:left="426" w:hanging="426"/>
        <w:outlineLvl w:val="2"/>
        <w:rPr>
          <w:rFonts w:eastAsia="Times New Roman"/>
          <w:b/>
          <w:bCs/>
          <w:sz w:val="26"/>
          <w:szCs w:val="26"/>
          <w:lang w:val="en-US"/>
        </w:rPr>
      </w:pPr>
      <w:bookmarkStart w:id="25" w:name="_Toc106616156"/>
      <w:bookmarkStart w:id="26" w:name="_Toc172106536"/>
      <w:r w:rsidRPr="00565B7C">
        <w:rPr>
          <w:rFonts w:eastAsia="Times New Roman"/>
          <w:b/>
          <w:bCs/>
          <w:sz w:val="26"/>
          <w:szCs w:val="26"/>
          <w:lang w:val="en-US"/>
        </w:rPr>
        <w:t>Định mức thiết bị:</w:t>
      </w:r>
      <w:bookmarkEnd w:id="25"/>
      <w:bookmarkEnd w:id="26"/>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661"/>
        <w:gridCol w:w="3118"/>
        <w:gridCol w:w="1701"/>
        <w:gridCol w:w="1112"/>
      </w:tblGrid>
      <w:tr w:rsidR="001C5899" w:rsidRPr="00565B7C" w:rsidTr="005E18F8">
        <w:trPr>
          <w:trHeight w:val="570"/>
        </w:trPr>
        <w:tc>
          <w:tcPr>
            <w:tcW w:w="708" w:type="dxa"/>
            <w:vMerge w:val="restart"/>
            <w:shd w:val="clear" w:color="auto" w:fill="auto"/>
            <w:vAlign w:val="center"/>
            <w:hideMark/>
          </w:tcPr>
          <w:p w:rsidR="001C5899" w:rsidRPr="00565B7C" w:rsidRDefault="001C5899" w:rsidP="00565B7C">
            <w:pPr>
              <w:spacing w:line="312" w:lineRule="auto"/>
              <w:jc w:val="center"/>
              <w:rPr>
                <w:rFonts w:eastAsia="Times New Roman"/>
                <w:b/>
                <w:bCs/>
                <w:sz w:val="26"/>
                <w:szCs w:val="26"/>
                <w:lang w:val="en-US"/>
              </w:rPr>
            </w:pPr>
            <w:r w:rsidRPr="00565B7C">
              <w:rPr>
                <w:rFonts w:eastAsia="Times New Roman"/>
                <w:b/>
                <w:bCs/>
                <w:sz w:val="26"/>
                <w:szCs w:val="26"/>
                <w:lang w:val="en-US"/>
              </w:rPr>
              <w:t>TT</w:t>
            </w:r>
          </w:p>
        </w:tc>
        <w:tc>
          <w:tcPr>
            <w:tcW w:w="2661" w:type="dxa"/>
            <w:vMerge w:val="restart"/>
            <w:shd w:val="clear" w:color="auto" w:fill="auto"/>
            <w:vAlign w:val="center"/>
            <w:hideMark/>
          </w:tcPr>
          <w:p w:rsidR="001C5899" w:rsidRPr="00565B7C" w:rsidRDefault="001C5899" w:rsidP="00565B7C">
            <w:pPr>
              <w:spacing w:line="312" w:lineRule="auto"/>
              <w:jc w:val="center"/>
              <w:rPr>
                <w:rFonts w:eastAsia="Times New Roman"/>
                <w:b/>
                <w:bCs/>
                <w:sz w:val="26"/>
                <w:szCs w:val="26"/>
                <w:lang w:val="en-US"/>
              </w:rPr>
            </w:pPr>
            <w:r w:rsidRPr="00565B7C">
              <w:rPr>
                <w:rFonts w:eastAsia="Times New Roman"/>
                <w:b/>
                <w:bCs/>
                <w:sz w:val="26"/>
                <w:szCs w:val="26"/>
                <w:lang w:val="en-US"/>
              </w:rPr>
              <w:t>Tên thiết bị</w:t>
            </w:r>
          </w:p>
        </w:tc>
        <w:tc>
          <w:tcPr>
            <w:tcW w:w="3118" w:type="dxa"/>
            <w:vMerge w:val="restart"/>
            <w:shd w:val="clear" w:color="auto" w:fill="auto"/>
            <w:vAlign w:val="center"/>
            <w:hideMark/>
          </w:tcPr>
          <w:p w:rsidR="001C5899" w:rsidRPr="00565B7C" w:rsidRDefault="001C5899" w:rsidP="00565B7C">
            <w:pPr>
              <w:spacing w:line="312" w:lineRule="auto"/>
              <w:jc w:val="center"/>
              <w:rPr>
                <w:rFonts w:eastAsia="Times New Roman"/>
                <w:b/>
                <w:bCs/>
                <w:sz w:val="26"/>
                <w:szCs w:val="26"/>
                <w:lang w:val="en-US"/>
              </w:rPr>
            </w:pPr>
            <w:r w:rsidRPr="00565B7C">
              <w:rPr>
                <w:rFonts w:eastAsia="Times New Roman"/>
                <w:b/>
                <w:bCs/>
                <w:sz w:val="26"/>
                <w:szCs w:val="26"/>
                <w:lang w:val="en-US"/>
              </w:rPr>
              <w:t>Thông số kỹ thuật cơ bản</w:t>
            </w:r>
          </w:p>
        </w:tc>
        <w:tc>
          <w:tcPr>
            <w:tcW w:w="1701" w:type="dxa"/>
            <w:vMerge w:val="restart"/>
            <w:shd w:val="clear" w:color="auto" w:fill="auto"/>
            <w:vAlign w:val="center"/>
            <w:hideMark/>
          </w:tcPr>
          <w:p w:rsidR="001C5899" w:rsidRPr="00565B7C" w:rsidRDefault="001C5899" w:rsidP="00565B7C">
            <w:pPr>
              <w:spacing w:line="312" w:lineRule="auto"/>
              <w:jc w:val="center"/>
              <w:rPr>
                <w:rFonts w:eastAsia="Times New Roman"/>
                <w:b/>
                <w:bCs/>
                <w:sz w:val="26"/>
                <w:szCs w:val="26"/>
                <w:lang w:val="en-US"/>
              </w:rPr>
            </w:pPr>
            <w:r w:rsidRPr="00565B7C">
              <w:rPr>
                <w:rFonts w:eastAsia="Times New Roman"/>
                <w:b/>
                <w:bCs/>
                <w:sz w:val="26"/>
                <w:szCs w:val="26"/>
                <w:lang w:val="en-US"/>
              </w:rPr>
              <w:t>Định mức thiết bị (giờ)</w:t>
            </w:r>
          </w:p>
        </w:tc>
        <w:tc>
          <w:tcPr>
            <w:tcW w:w="1112" w:type="dxa"/>
            <w:vMerge w:val="restart"/>
            <w:shd w:val="clear" w:color="auto" w:fill="auto"/>
            <w:vAlign w:val="center"/>
            <w:hideMark/>
          </w:tcPr>
          <w:p w:rsidR="001C5899" w:rsidRPr="00565B7C" w:rsidRDefault="001C5899" w:rsidP="00565B7C">
            <w:pPr>
              <w:spacing w:line="312" w:lineRule="auto"/>
              <w:jc w:val="center"/>
              <w:rPr>
                <w:rFonts w:eastAsia="Times New Roman"/>
                <w:b/>
                <w:bCs/>
                <w:sz w:val="26"/>
                <w:szCs w:val="26"/>
                <w:lang w:val="en-US"/>
              </w:rPr>
            </w:pPr>
            <w:r w:rsidRPr="00565B7C">
              <w:rPr>
                <w:rFonts w:eastAsia="Times New Roman"/>
                <w:b/>
                <w:bCs/>
                <w:sz w:val="26"/>
                <w:szCs w:val="26"/>
                <w:lang w:val="en-US"/>
              </w:rPr>
              <w:t>Sử dụng</w:t>
            </w:r>
          </w:p>
        </w:tc>
      </w:tr>
      <w:tr w:rsidR="001C5899" w:rsidRPr="00565B7C" w:rsidTr="005E18F8">
        <w:trPr>
          <w:trHeight w:val="645"/>
        </w:trPr>
        <w:tc>
          <w:tcPr>
            <w:tcW w:w="708" w:type="dxa"/>
            <w:vMerge/>
            <w:vAlign w:val="center"/>
            <w:hideMark/>
          </w:tcPr>
          <w:p w:rsidR="001C5899" w:rsidRPr="00565B7C" w:rsidRDefault="001C5899" w:rsidP="00565B7C">
            <w:pPr>
              <w:spacing w:line="312" w:lineRule="auto"/>
              <w:rPr>
                <w:rFonts w:eastAsia="Times New Roman"/>
                <w:b/>
                <w:bCs/>
                <w:sz w:val="26"/>
                <w:szCs w:val="26"/>
                <w:lang w:val="en-US"/>
              </w:rPr>
            </w:pPr>
          </w:p>
        </w:tc>
        <w:tc>
          <w:tcPr>
            <w:tcW w:w="2661" w:type="dxa"/>
            <w:vMerge/>
            <w:vAlign w:val="center"/>
            <w:hideMark/>
          </w:tcPr>
          <w:p w:rsidR="001C5899" w:rsidRPr="00565B7C" w:rsidRDefault="001C5899" w:rsidP="00565B7C">
            <w:pPr>
              <w:spacing w:line="312" w:lineRule="auto"/>
              <w:rPr>
                <w:rFonts w:eastAsia="Times New Roman"/>
                <w:b/>
                <w:bCs/>
                <w:sz w:val="26"/>
                <w:szCs w:val="26"/>
                <w:lang w:val="en-US"/>
              </w:rPr>
            </w:pPr>
          </w:p>
        </w:tc>
        <w:tc>
          <w:tcPr>
            <w:tcW w:w="3118" w:type="dxa"/>
            <w:vMerge/>
            <w:vAlign w:val="center"/>
            <w:hideMark/>
          </w:tcPr>
          <w:p w:rsidR="001C5899" w:rsidRPr="00565B7C" w:rsidRDefault="001C5899" w:rsidP="00565B7C">
            <w:pPr>
              <w:spacing w:line="312" w:lineRule="auto"/>
              <w:rPr>
                <w:rFonts w:eastAsia="Times New Roman"/>
                <w:b/>
                <w:bCs/>
                <w:sz w:val="26"/>
                <w:szCs w:val="26"/>
                <w:lang w:val="en-US"/>
              </w:rPr>
            </w:pPr>
          </w:p>
        </w:tc>
        <w:tc>
          <w:tcPr>
            <w:tcW w:w="1701" w:type="dxa"/>
            <w:vMerge/>
            <w:vAlign w:val="center"/>
            <w:hideMark/>
          </w:tcPr>
          <w:p w:rsidR="001C5899" w:rsidRPr="00565B7C" w:rsidRDefault="001C5899" w:rsidP="00565B7C">
            <w:pPr>
              <w:spacing w:line="312" w:lineRule="auto"/>
              <w:rPr>
                <w:rFonts w:eastAsia="Times New Roman"/>
                <w:b/>
                <w:bCs/>
                <w:sz w:val="26"/>
                <w:szCs w:val="26"/>
                <w:lang w:val="en-US"/>
              </w:rPr>
            </w:pPr>
          </w:p>
        </w:tc>
        <w:tc>
          <w:tcPr>
            <w:tcW w:w="1112" w:type="dxa"/>
            <w:vMerge/>
            <w:vAlign w:val="center"/>
            <w:hideMark/>
          </w:tcPr>
          <w:p w:rsidR="001C5899" w:rsidRPr="00565B7C" w:rsidRDefault="001C5899" w:rsidP="00565B7C">
            <w:pPr>
              <w:spacing w:line="312" w:lineRule="auto"/>
              <w:rPr>
                <w:rFonts w:eastAsia="Times New Roman"/>
                <w:b/>
                <w:bCs/>
                <w:sz w:val="26"/>
                <w:szCs w:val="26"/>
                <w:lang w:val="en-US"/>
              </w:rPr>
            </w:pPr>
          </w:p>
        </w:tc>
      </w:tr>
      <w:tr w:rsidR="001C5899" w:rsidRPr="00565B7C" w:rsidTr="005E18F8">
        <w:trPr>
          <w:trHeight w:val="487"/>
        </w:trPr>
        <w:tc>
          <w:tcPr>
            <w:tcW w:w="708" w:type="dxa"/>
            <w:shd w:val="clear" w:color="auto" w:fill="auto"/>
            <w:vAlign w:val="center"/>
            <w:hideMark/>
          </w:tcPr>
          <w:p w:rsidR="001C5899" w:rsidRPr="00565B7C" w:rsidRDefault="001C5899" w:rsidP="00565B7C">
            <w:pPr>
              <w:spacing w:line="312" w:lineRule="auto"/>
              <w:jc w:val="both"/>
              <w:rPr>
                <w:rFonts w:eastAsia="Times New Roman"/>
                <w:bCs/>
                <w:sz w:val="26"/>
                <w:szCs w:val="26"/>
                <w:lang w:val="en-US"/>
              </w:rPr>
            </w:pPr>
            <w:r w:rsidRPr="00565B7C">
              <w:rPr>
                <w:rFonts w:eastAsia="Times New Roman"/>
                <w:bCs/>
                <w:sz w:val="26"/>
                <w:szCs w:val="26"/>
                <w:lang w:val="en-US"/>
              </w:rPr>
              <w:t>(1)</w:t>
            </w:r>
          </w:p>
        </w:tc>
        <w:tc>
          <w:tcPr>
            <w:tcW w:w="2661" w:type="dxa"/>
            <w:shd w:val="clear" w:color="auto" w:fill="auto"/>
            <w:vAlign w:val="center"/>
            <w:hideMark/>
          </w:tcPr>
          <w:p w:rsidR="001C5899" w:rsidRPr="00565B7C" w:rsidRDefault="001C5899" w:rsidP="00565B7C">
            <w:pPr>
              <w:spacing w:line="312" w:lineRule="auto"/>
              <w:jc w:val="center"/>
              <w:rPr>
                <w:rFonts w:eastAsia="Times New Roman"/>
                <w:bCs/>
                <w:sz w:val="26"/>
                <w:szCs w:val="26"/>
                <w:lang w:val="en-US"/>
              </w:rPr>
            </w:pPr>
            <w:r w:rsidRPr="00565B7C">
              <w:rPr>
                <w:rFonts w:eastAsia="Times New Roman"/>
                <w:bCs/>
                <w:sz w:val="26"/>
                <w:szCs w:val="26"/>
                <w:lang w:val="en-US"/>
              </w:rPr>
              <w:t>(2)</w:t>
            </w:r>
          </w:p>
        </w:tc>
        <w:tc>
          <w:tcPr>
            <w:tcW w:w="3118" w:type="dxa"/>
            <w:shd w:val="clear" w:color="auto" w:fill="auto"/>
            <w:vAlign w:val="center"/>
            <w:hideMark/>
          </w:tcPr>
          <w:p w:rsidR="001C5899" w:rsidRPr="00565B7C" w:rsidRDefault="001C5899" w:rsidP="00565B7C">
            <w:pPr>
              <w:spacing w:line="312" w:lineRule="auto"/>
              <w:jc w:val="center"/>
              <w:rPr>
                <w:rFonts w:eastAsia="Times New Roman"/>
                <w:bCs/>
                <w:sz w:val="26"/>
                <w:szCs w:val="26"/>
                <w:lang w:val="en-US"/>
              </w:rPr>
            </w:pPr>
            <w:r w:rsidRPr="00565B7C">
              <w:rPr>
                <w:rFonts w:eastAsia="Times New Roman"/>
                <w:bCs/>
                <w:sz w:val="26"/>
                <w:szCs w:val="26"/>
                <w:lang w:val="en-US"/>
              </w:rPr>
              <w:t>(3)</w:t>
            </w:r>
          </w:p>
        </w:tc>
        <w:tc>
          <w:tcPr>
            <w:tcW w:w="1701" w:type="dxa"/>
            <w:shd w:val="clear" w:color="auto" w:fill="auto"/>
            <w:vAlign w:val="center"/>
            <w:hideMark/>
          </w:tcPr>
          <w:p w:rsidR="001C5899" w:rsidRPr="00565B7C" w:rsidRDefault="001C5899" w:rsidP="00565B7C">
            <w:pPr>
              <w:spacing w:line="312" w:lineRule="auto"/>
              <w:jc w:val="center"/>
              <w:rPr>
                <w:rFonts w:eastAsia="Times New Roman"/>
                <w:bCs/>
                <w:sz w:val="26"/>
                <w:szCs w:val="26"/>
                <w:lang w:val="en-US"/>
              </w:rPr>
            </w:pPr>
            <w:r w:rsidRPr="00565B7C">
              <w:rPr>
                <w:rFonts w:eastAsia="Times New Roman"/>
                <w:bCs/>
                <w:sz w:val="26"/>
                <w:szCs w:val="26"/>
                <w:lang w:val="en-US"/>
              </w:rPr>
              <w:t>(4)</w:t>
            </w:r>
          </w:p>
        </w:tc>
        <w:tc>
          <w:tcPr>
            <w:tcW w:w="1112" w:type="dxa"/>
            <w:shd w:val="clear" w:color="auto" w:fill="auto"/>
            <w:vAlign w:val="center"/>
            <w:hideMark/>
          </w:tcPr>
          <w:p w:rsidR="001C5899" w:rsidRPr="00565B7C" w:rsidRDefault="001C5899" w:rsidP="00565B7C">
            <w:pPr>
              <w:spacing w:line="312" w:lineRule="auto"/>
              <w:jc w:val="center"/>
              <w:rPr>
                <w:rFonts w:eastAsia="Times New Roman"/>
                <w:bCs/>
                <w:sz w:val="26"/>
                <w:szCs w:val="26"/>
                <w:lang w:val="en-US"/>
              </w:rPr>
            </w:pPr>
            <w:r w:rsidRPr="00565B7C">
              <w:rPr>
                <w:rFonts w:eastAsia="Times New Roman"/>
                <w:bCs/>
                <w:sz w:val="26"/>
                <w:szCs w:val="26"/>
                <w:lang w:val="en-US"/>
              </w:rPr>
              <w:t>(5)</w:t>
            </w:r>
          </w:p>
        </w:tc>
      </w:tr>
      <w:tr w:rsidR="001C5899" w:rsidRPr="00565B7C" w:rsidTr="005E18F8">
        <w:trPr>
          <w:trHeight w:val="1035"/>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en-US"/>
              </w:rPr>
            </w:pPr>
            <w:r w:rsidRPr="00565B7C">
              <w:rPr>
                <w:rFonts w:eastAsia="Times New Roman"/>
                <w:sz w:val="26"/>
                <w:szCs w:val="26"/>
                <w:lang w:val="vi"/>
              </w:rPr>
              <w:t>Máy vi tính</w:t>
            </w:r>
          </w:p>
        </w:tc>
        <w:tc>
          <w:tcPr>
            <w:tcW w:w="3118" w:type="dxa"/>
            <w:shd w:val="clear" w:color="auto" w:fill="auto"/>
            <w:vAlign w:val="center"/>
          </w:tcPr>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Thông số kỹ thuật loại thông dụng tại thời điểm mua sắm</w:t>
            </w:r>
          </w:p>
        </w:tc>
        <w:tc>
          <w:tcPr>
            <w:tcW w:w="1701" w:type="dxa"/>
            <w:shd w:val="clear" w:color="auto" w:fill="auto"/>
          </w:tcPr>
          <w:p w:rsidR="001C5899" w:rsidRPr="00565B7C" w:rsidRDefault="001C5899" w:rsidP="00565B7C">
            <w:pPr>
              <w:widowControl w:val="0"/>
              <w:autoSpaceDE w:val="0"/>
              <w:autoSpaceDN w:val="0"/>
              <w:spacing w:line="312" w:lineRule="auto"/>
              <w:rPr>
                <w:rFonts w:eastAsia="Times New Roman"/>
                <w:b/>
                <w:i/>
                <w:sz w:val="26"/>
                <w:szCs w:val="26"/>
                <w:lang w:val="vi"/>
              </w:rPr>
            </w:pPr>
          </w:p>
          <w:p w:rsidR="001C5899" w:rsidRPr="00565B7C" w:rsidRDefault="001C5899" w:rsidP="00565B7C">
            <w:pPr>
              <w:widowControl w:val="0"/>
              <w:autoSpaceDE w:val="0"/>
              <w:autoSpaceDN w:val="0"/>
              <w:spacing w:line="312" w:lineRule="auto"/>
              <w:ind w:left="336" w:right="323"/>
              <w:jc w:val="center"/>
              <w:rPr>
                <w:rFonts w:eastAsia="Times New Roman"/>
                <w:sz w:val="26"/>
                <w:szCs w:val="26"/>
                <w:lang w:val="vi"/>
              </w:rPr>
            </w:pPr>
            <w:r w:rsidRPr="00565B7C">
              <w:rPr>
                <w:rFonts w:eastAsia="Times New Roman"/>
                <w:sz w:val="26"/>
                <w:szCs w:val="26"/>
                <w:lang w:val="en-US"/>
              </w:rPr>
              <w:t>15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01</w:t>
            </w:r>
          </w:p>
        </w:tc>
      </w:tr>
      <w:tr w:rsidR="001C5899" w:rsidRPr="00565B7C" w:rsidTr="005E18F8">
        <w:trPr>
          <w:trHeight w:val="1035"/>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en-US"/>
              </w:rPr>
            </w:pPr>
            <w:r w:rsidRPr="00565B7C">
              <w:rPr>
                <w:rFonts w:eastAsia="Times New Roman"/>
                <w:sz w:val="26"/>
                <w:szCs w:val="26"/>
                <w:lang w:val="vi"/>
              </w:rPr>
              <w:t>Máy</w:t>
            </w:r>
            <w:r w:rsidRPr="00565B7C">
              <w:rPr>
                <w:rFonts w:eastAsia="Times New Roman"/>
                <w:spacing w:val="-3"/>
                <w:sz w:val="26"/>
                <w:szCs w:val="26"/>
                <w:lang w:val="vi"/>
              </w:rPr>
              <w:t xml:space="preserve"> </w:t>
            </w:r>
            <w:r w:rsidRPr="00565B7C">
              <w:rPr>
                <w:rFonts w:eastAsia="Times New Roman"/>
                <w:sz w:val="26"/>
                <w:szCs w:val="26"/>
                <w:lang w:val="vi"/>
              </w:rPr>
              <w:t>chiếu</w:t>
            </w:r>
            <w:r w:rsidRPr="00565B7C">
              <w:rPr>
                <w:rFonts w:eastAsia="Times New Roman"/>
                <w:sz w:val="26"/>
                <w:szCs w:val="26"/>
                <w:lang w:val="en-US"/>
              </w:rPr>
              <w:t xml:space="preserve"> </w:t>
            </w:r>
            <w:r w:rsidRPr="00565B7C">
              <w:rPr>
                <w:rFonts w:eastAsia="Times New Roman"/>
                <w:sz w:val="26"/>
                <w:szCs w:val="26"/>
                <w:lang w:val="vi"/>
              </w:rPr>
              <w:t>(Projector)</w:t>
            </w:r>
          </w:p>
        </w:tc>
        <w:tc>
          <w:tcPr>
            <w:tcW w:w="3118" w:type="dxa"/>
            <w:shd w:val="clear" w:color="auto" w:fill="auto"/>
            <w:vAlign w:val="center"/>
          </w:tcPr>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Cường độ sáng</w:t>
            </w:r>
            <w:r w:rsidRPr="00565B7C">
              <w:rPr>
                <w:rFonts w:eastAsia="Times New Roman"/>
                <w:sz w:val="26"/>
                <w:szCs w:val="26"/>
                <w:lang w:val="en-US"/>
              </w:rPr>
              <w:t xml:space="preserve"> </w:t>
            </w:r>
            <w:r w:rsidRPr="00565B7C">
              <w:rPr>
                <w:rFonts w:eastAsia="Times New Roman"/>
                <w:sz w:val="26"/>
                <w:szCs w:val="26"/>
              </w:rPr>
              <w:t>≥2500 ANSI lumens</w:t>
            </w:r>
          </w:p>
          <w:p w:rsidR="001C5899" w:rsidRPr="00565B7C" w:rsidRDefault="001C5899" w:rsidP="00920CCF">
            <w:pPr>
              <w:widowControl w:val="0"/>
              <w:numPr>
                <w:ilvl w:val="0"/>
                <w:numId w:val="18"/>
              </w:numPr>
              <w:tabs>
                <w:tab w:val="left" w:pos="274"/>
              </w:tabs>
              <w:autoSpaceDE w:val="0"/>
              <w:autoSpaceDN w:val="0"/>
              <w:spacing w:line="312" w:lineRule="auto"/>
              <w:ind w:right="241"/>
              <w:jc w:val="both"/>
              <w:rPr>
                <w:rFonts w:eastAsia="Times New Roman"/>
                <w:sz w:val="26"/>
                <w:szCs w:val="26"/>
              </w:rPr>
            </w:pPr>
            <w:r w:rsidRPr="00565B7C">
              <w:rPr>
                <w:rFonts w:eastAsia="Times New Roman"/>
                <w:sz w:val="26"/>
                <w:szCs w:val="26"/>
              </w:rPr>
              <w:t>Kích thước phông chiếu ≥ (1800 x</w:t>
            </w:r>
            <w:r w:rsidRPr="00565B7C">
              <w:rPr>
                <w:rFonts w:eastAsia="Times New Roman"/>
                <w:sz w:val="26"/>
                <w:szCs w:val="26"/>
                <w:lang w:val="en-US"/>
              </w:rPr>
              <w:t xml:space="preserve"> </w:t>
            </w:r>
            <w:r w:rsidRPr="00565B7C">
              <w:rPr>
                <w:rFonts w:eastAsia="Times New Roman"/>
                <w:sz w:val="26"/>
                <w:szCs w:val="26"/>
                <w:lang w:val="vi"/>
              </w:rPr>
              <w:t>1800)mm</w:t>
            </w:r>
          </w:p>
        </w:tc>
        <w:tc>
          <w:tcPr>
            <w:tcW w:w="1701"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15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02</w:t>
            </w:r>
          </w:p>
        </w:tc>
      </w:tr>
      <w:tr w:rsidR="001C5899" w:rsidRPr="00565B7C" w:rsidTr="005E18F8">
        <w:trPr>
          <w:trHeight w:val="1035"/>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right="88"/>
              <w:jc w:val="both"/>
              <w:rPr>
                <w:rFonts w:eastAsia="Times New Roman"/>
                <w:sz w:val="26"/>
                <w:szCs w:val="26"/>
                <w:lang w:val="en-US"/>
              </w:rPr>
            </w:pPr>
            <w:r w:rsidRPr="00565B7C">
              <w:rPr>
                <w:rFonts w:eastAsia="Times New Roman"/>
                <w:sz w:val="26"/>
                <w:szCs w:val="26"/>
                <w:lang w:val="vi"/>
              </w:rPr>
              <w:t>Đồng hồ vạn năng</w:t>
            </w:r>
          </w:p>
        </w:tc>
        <w:tc>
          <w:tcPr>
            <w:tcW w:w="3118" w:type="dxa"/>
            <w:shd w:val="clear" w:color="auto" w:fill="auto"/>
            <w:vAlign w:val="center"/>
          </w:tcPr>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Đo được:</w:t>
            </w:r>
          </w:p>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Điện áp xoay chiều</w:t>
            </w:r>
          </w:p>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Điện áp một chiều</w:t>
            </w:r>
          </w:p>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Điện trở</w:t>
            </w:r>
          </w:p>
          <w:p w:rsidR="001C5899" w:rsidRPr="00565B7C" w:rsidRDefault="001C5899" w:rsidP="00920CCF">
            <w:pPr>
              <w:numPr>
                <w:ilvl w:val="0"/>
                <w:numId w:val="18"/>
              </w:numPr>
              <w:tabs>
                <w:tab w:val="left" w:pos="274"/>
              </w:tabs>
              <w:spacing w:line="312" w:lineRule="auto"/>
              <w:jc w:val="both"/>
              <w:rPr>
                <w:rFonts w:eastAsia="Times New Roman"/>
                <w:sz w:val="26"/>
                <w:szCs w:val="26"/>
              </w:rPr>
            </w:pPr>
            <w:r w:rsidRPr="00565B7C">
              <w:rPr>
                <w:rFonts w:eastAsia="Times New Roman"/>
                <w:sz w:val="26"/>
                <w:szCs w:val="26"/>
              </w:rPr>
              <w:t>Cường độ dòng điện</w:t>
            </w:r>
          </w:p>
        </w:tc>
        <w:tc>
          <w:tcPr>
            <w:tcW w:w="1701"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04</w:t>
            </w:r>
          </w:p>
        </w:tc>
      </w:tr>
      <w:tr w:rsidR="001C5899" w:rsidRPr="00565B7C" w:rsidTr="005E18F8">
        <w:trPr>
          <w:trHeight w:val="627"/>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spacing w:line="312" w:lineRule="auto"/>
              <w:ind w:left="34"/>
              <w:jc w:val="both"/>
              <w:rPr>
                <w:rFonts w:eastAsia="Times New Roman"/>
                <w:sz w:val="26"/>
                <w:szCs w:val="26"/>
                <w:lang w:val="en-US"/>
              </w:rPr>
            </w:pPr>
            <w:r w:rsidRPr="00565B7C">
              <w:rPr>
                <w:rFonts w:eastAsia="Times New Roman"/>
                <w:sz w:val="26"/>
                <w:szCs w:val="26"/>
                <w:lang w:val="en-US"/>
              </w:rPr>
              <w:t>Ắc quy</w:t>
            </w:r>
          </w:p>
        </w:tc>
        <w:tc>
          <w:tcPr>
            <w:tcW w:w="3118" w:type="dxa"/>
            <w:shd w:val="clear" w:color="auto" w:fill="auto"/>
            <w:vAlign w:val="center"/>
          </w:tcPr>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Loại 12V, (80÷150)Ah</w:t>
            </w:r>
          </w:p>
        </w:tc>
        <w:tc>
          <w:tcPr>
            <w:tcW w:w="1701"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02</w:t>
            </w:r>
          </w:p>
        </w:tc>
      </w:tr>
      <w:tr w:rsidR="001C5899" w:rsidRPr="00565B7C" w:rsidTr="005E18F8">
        <w:trPr>
          <w:trHeight w:val="565"/>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Máy sạc ắc quy có trợ đề</w:t>
            </w:r>
          </w:p>
        </w:tc>
        <w:tc>
          <w:tcPr>
            <w:tcW w:w="3118" w:type="dxa"/>
            <w:shd w:val="clear" w:color="auto" w:fill="auto"/>
            <w:vAlign w:val="center"/>
          </w:tcPr>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Điện áp ra (12÷24)V</w:t>
            </w:r>
          </w:p>
        </w:tc>
        <w:tc>
          <w:tcPr>
            <w:tcW w:w="1701"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01</w:t>
            </w:r>
          </w:p>
        </w:tc>
      </w:tr>
      <w:tr w:rsidR="001C5899" w:rsidRPr="00565B7C" w:rsidTr="005E18F8">
        <w:trPr>
          <w:trHeight w:val="917"/>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Hệ thống điều hòa thông thường</w:t>
            </w:r>
          </w:p>
        </w:tc>
        <w:tc>
          <w:tcPr>
            <w:tcW w:w="3118" w:type="dxa"/>
            <w:shd w:val="clear" w:color="auto" w:fill="auto"/>
            <w:vAlign w:val="center"/>
          </w:tcPr>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Đầy đủ các bộ phận hệ thống điều hòa thông thường hoạt động tốt</w:t>
            </w:r>
          </w:p>
        </w:tc>
        <w:tc>
          <w:tcPr>
            <w:tcW w:w="1701"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35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03</w:t>
            </w:r>
          </w:p>
        </w:tc>
      </w:tr>
      <w:tr w:rsidR="001C5899" w:rsidRPr="00565B7C" w:rsidTr="005E18F8">
        <w:trPr>
          <w:trHeight w:val="1035"/>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Hệ thống điều hòa tự động</w:t>
            </w:r>
          </w:p>
        </w:tc>
        <w:tc>
          <w:tcPr>
            <w:tcW w:w="3118" w:type="dxa"/>
            <w:shd w:val="clear" w:color="auto" w:fill="auto"/>
            <w:vAlign w:val="center"/>
          </w:tcPr>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Đầy đủ các bộ phận hệ thống điều hòa tự động hoạt động bình thường</w:t>
            </w:r>
          </w:p>
        </w:tc>
        <w:tc>
          <w:tcPr>
            <w:tcW w:w="1701"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35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03</w:t>
            </w:r>
          </w:p>
        </w:tc>
      </w:tr>
      <w:tr w:rsidR="001C5899" w:rsidRPr="00565B7C" w:rsidTr="005E18F8">
        <w:trPr>
          <w:trHeight w:val="1035"/>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Các bộ phận tháo rời của hệ thống</w:t>
            </w:r>
            <w:r w:rsidRPr="00565B7C">
              <w:rPr>
                <w:rFonts w:eastAsia="Times New Roman"/>
                <w:sz w:val="26"/>
                <w:szCs w:val="26"/>
                <w:lang w:val="en-US"/>
              </w:rPr>
              <w:t xml:space="preserve"> </w:t>
            </w:r>
            <w:r w:rsidRPr="00565B7C">
              <w:rPr>
                <w:rFonts w:eastAsia="Times New Roman"/>
                <w:sz w:val="26"/>
                <w:szCs w:val="26"/>
                <w:lang w:val="vi"/>
              </w:rPr>
              <w:t>điều hoà</w:t>
            </w:r>
          </w:p>
        </w:tc>
        <w:tc>
          <w:tcPr>
            <w:tcW w:w="3118" w:type="dxa"/>
            <w:shd w:val="clear" w:color="auto" w:fill="auto"/>
            <w:vAlign w:val="center"/>
          </w:tcPr>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Đầy đủ chi tiết, hoạt động bình thường</w:t>
            </w:r>
          </w:p>
        </w:tc>
        <w:tc>
          <w:tcPr>
            <w:tcW w:w="1701"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25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06</w:t>
            </w:r>
          </w:p>
        </w:tc>
      </w:tr>
      <w:tr w:rsidR="001C5899" w:rsidRPr="00565B7C" w:rsidTr="005E18F8">
        <w:trPr>
          <w:trHeight w:val="1035"/>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Máy nạp ga</w:t>
            </w:r>
          </w:p>
        </w:tc>
        <w:tc>
          <w:tcPr>
            <w:tcW w:w="3118" w:type="dxa"/>
            <w:shd w:val="clear" w:color="auto" w:fill="auto"/>
            <w:vAlign w:val="center"/>
          </w:tcPr>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Bơm chân không ≥ 70 lít/phút</w:t>
            </w:r>
          </w:p>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Bình chứa ga ≥ 10 lít</w:t>
            </w:r>
          </w:p>
        </w:tc>
        <w:tc>
          <w:tcPr>
            <w:tcW w:w="1701"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25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03</w:t>
            </w:r>
          </w:p>
        </w:tc>
      </w:tr>
      <w:tr w:rsidR="001C5899" w:rsidRPr="00565B7C" w:rsidTr="005E18F8">
        <w:trPr>
          <w:trHeight w:val="657"/>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Máy ép tuy ô thủy lực</w:t>
            </w:r>
          </w:p>
        </w:tc>
        <w:tc>
          <w:tcPr>
            <w:tcW w:w="3118" w:type="dxa"/>
            <w:shd w:val="clear" w:color="auto" w:fill="auto"/>
            <w:vAlign w:val="center"/>
          </w:tcPr>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Lực ép ≥ 50 Bar</w:t>
            </w:r>
          </w:p>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Đầy đủ phụ kiện kèm theo</w:t>
            </w:r>
          </w:p>
        </w:tc>
        <w:tc>
          <w:tcPr>
            <w:tcW w:w="1701"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25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01</w:t>
            </w:r>
          </w:p>
        </w:tc>
      </w:tr>
      <w:tr w:rsidR="001C5899" w:rsidRPr="00565B7C" w:rsidTr="005E18F8">
        <w:trPr>
          <w:trHeight w:val="1035"/>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Hệ thống khí nén</w:t>
            </w:r>
          </w:p>
        </w:tc>
        <w:tc>
          <w:tcPr>
            <w:tcW w:w="3118" w:type="dxa"/>
            <w:shd w:val="clear" w:color="auto" w:fill="auto"/>
            <w:vAlign w:val="center"/>
          </w:tcPr>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Công suất ≥ 15 HP</w:t>
            </w:r>
          </w:p>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Đầu nối nhanh, dây dài (8 ÷15)m</w:t>
            </w:r>
          </w:p>
        </w:tc>
        <w:tc>
          <w:tcPr>
            <w:tcW w:w="1701" w:type="dxa"/>
            <w:vMerge w:val="restart"/>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p>
        </w:tc>
      </w:tr>
      <w:tr w:rsidR="001C5899" w:rsidRPr="00565B7C" w:rsidTr="005E18F8">
        <w:trPr>
          <w:trHeight w:val="533"/>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5779" w:type="dxa"/>
            <w:gridSpan w:val="2"/>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Mỗi bộ bao gồm</w:t>
            </w:r>
          </w:p>
        </w:tc>
        <w:tc>
          <w:tcPr>
            <w:tcW w:w="1701" w:type="dxa"/>
            <w:vMerge/>
            <w:shd w:val="clear" w:color="auto" w:fill="auto"/>
            <w:vAlign w:val="center"/>
          </w:tcPr>
          <w:p w:rsidR="001C5899" w:rsidRPr="00565B7C" w:rsidRDefault="001C5899" w:rsidP="00565B7C">
            <w:pPr>
              <w:spacing w:line="312" w:lineRule="auto"/>
              <w:jc w:val="center"/>
              <w:rPr>
                <w:rFonts w:eastAsia="Times New Roman"/>
                <w:sz w:val="26"/>
                <w:szCs w:val="26"/>
                <w:lang w:val="en-US"/>
              </w:rPr>
            </w:pP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01</w:t>
            </w:r>
          </w:p>
        </w:tc>
      </w:tr>
      <w:tr w:rsidR="001C5899" w:rsidRPr="00565B7C" w:rsidTr="005E18F8">
        <w:trPr>
          <w:trHeight w:val="555"/>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Máy nén khí</w:t>
            </w:r>
          </w:p>
        </w:tc>
        <w:tc>
          <w:tcPr>
            <w:tcW w:w="3118"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p>
        </w:tc>
        <w:tc>
          <w:tcPr>
            <w:tcW w:w="1701" w:type="dxa"/>
            <w:vMerge/>
            <w:shd w:val="clear" w:color="auto" w:fill="auto"/>
            <w:vAlign w:val="center"/>
          </w:tcPr>
          <w:p w:rsidR="001C5899" w:rsidRPr="00565B7C" w:rsidRDefault="001C5899" w:rsidP="00565B7C">
            <w:pPr>
              <w:spacing w:line="312" w:lineRule="auto"/>
              <w:jc w:val="center"/>
              <w:rPr>
                <w:rFonts w:eastAsia="Times New Roman"/>
                <w:sz w:val="26"/>
                <w:szCs w:val="26"/>
                <w:lang w:val="en-US"/>
              </w:rPr>
            </w:pP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01</w:t>
            </w:r>
          </w:p>
        </w:tc>
      </w:tr>
      <w:tr w:rsidR="001C5899" w:rsidRPr="00565B7C" w:rsidTr="005E18F8">
        <w:trPr>
          <w:trHeight w:val="479"/>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Dây dẫn khí</w:t>
            </w:r>
          </w:p>
        </w:tc>
        <w:tc>
          <w:tcPr>
            <w:tcW w:w="3118"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p>
        </w:tc>
        <w:tc>
          <w:tcPr>
            <w:tcW w:w="1701" w:type="dxa"/>
            <w:vMerge/>
            <w:shd w:val="clear" w:color="auto" w:fill="auto"/>
            <w:vAlign w:val="center"/>
          </w:tcPr>
          <w:p w:rsidR="001C5899" w:rsidRPr="00565B7C" w:rsidRDefault="001C5899" w:rsidP="00565B7C">
            <w:pPr>
              <w:spacing w:line="312" w:lineRule="auto"/>
              <w:jc w:val="center"/>
              <w:rPr>
                <w:rFonts w:eastAsia="Times New Roman"/>
                <w:sz w:val="26"/>
                <w:szCs w:val="26"/>
                <w:lang w:val="en-US"/>
              </w:rPr>
            </w:pP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01</w:t>
            </w:r>
          </w:p>
        </w:tc>
      </w:tr>
      <w:tr w:rsidR="001C5899" w:rsidRPr="00565B7C" w:rsidTr="005E18F8">
        <w:trPr>
          <w:trHeight w:val="425"/>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Súng xịt khí</w:t>
            </w:r>
          </w:p>
        </w:tc>
        <w:tc>
          <w:tcPr>
            <w:tcW w:w="3118"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p>
        </w:tc>
        <w:tc>
          <w:tcPr>
            <w:tcW w:w="1701" w:type="dxa"/>
            <w:vMerge/>
            <w:shd w:val="clear" w:color="auto" w:fill="auto"/>
            <w:vAlign w:val="center"/>
          </w:tcPr>
          <w:p w:rsidR="001C5899" w:rsidRPr="00565B7C" w:rsidRDefault="001C5899" w:rsidP="00565B7C">
            <w:pPr>
              <w:spacing w:line="312" w:lineRule="auto"/>
              <w:jc w:val="center"/>
              <w:rPr>
                <w:rFonts w:eastAsia="Times New Roman"/>
                <w:sz w:val="26"/>
                <w:szCs w:val="26"/>
                <w:lang w:val="en-US"/>
              </w:rPr>
            </w:pP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01</w:t>
            </w:r>
          </w:p>
        </w:tc>
      </w:tr>
      <w:tr w:rsidR="001C5899" w:rsidRPr="00565B7C" w:rsidTr="005E18F8">
        <w:trPr>
          <w:trHeight w:val="559"/>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Thiết bị rửa chi tiết</w:t>
            </w:r>
          </w:p>
        </w:tc>
        <w:tc>
          <w:tcPr>
            <w:tcW w:w="3118" w:type="dxa"/>
            <w:shd w:val="clear" w:color="auto" w:fill="auto"/>
            <w:vAlign w:val="center"/>
          </w:tcPr>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Dung tích ≥ 0,15 m3</w:t>
            </w:r>
          </w:p>
        </w:tc>
        <w:tc>
          <w:tcPr>
            <w:tcW w:w="1701"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25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01</w:t>
            </w:r>
          </w:p>
        </w:tc>
      </w:tr>
      <w:tr w:rsidR="001C5899" w:rsidRPr="00565B7C" w:rsidTr="00C52459">
        <w:trPr>
          <w:trHeight w:val="811"/>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Dụng cụ uốn ống điều hoà</w:t>
            </w:r>
          </w:p>
        </w:tc>
        <w:tc>
          <w:tcPr>
            <w:tcW w:w="3118" w:type="dxa"/>
            <w:shd w:val="clear" w:color="auto" w:fill="auto"/>
            <w:vAlign w:val="center"/>
          </w:tcPr>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Uốn được ống với các đường kính ≥ 6 mm</w:t>
            </w:r>
          </w:p>
        </w:tc>
        <w:tc>
          <w:tcPr>
            <w:tcW w:w="1701"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25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rPr>
            </w:pPr>
            <w:r w:rsidRPr="00565B7C">
              <w:rPr>
                <w:sz w:val="26"/>
                <w:szCs w:val="26"/>
              </w:rPr>
              <w:t>06</w:t>
            </w:r>
          </w:p>
        </w:tc>
      </w:tr>
      <w:tr w:rsidR="001C5899" w:rsidRPr="00565B7C" w:rsidTr="00C52459">
        <w:trPr>
          <w:trHeight w:val="755"/>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Thiết bị kiểm tra rò</w:t>
            </w:r>
            <w:r w:rsidRPr="00565B7C">
              <w:rPr>
                <w:rFonts w:eastAsia="Times New Roman"/>
                <w:sz w:val="26"/>
                <w:szCs w:val="26"/>
                <w:lang w:val="en-US"/>
              </w:rPr>
              <w:t xml:space="preserve"> </w:t>
            </w:r>
            <w:r w:rsidRPr="00565B7C">
              <w:rPr>
                <w:rFonts w:eastAsia="Times New Roman"/>
                <w:sz w:val="26"/>
                <w:szCs w:val="26"/>
                <w:lang w:val="vi"/>
              </w:rPr>
              <w:t>Gas</w:t>
            </w:r>
          </w:p>
        </w:tc>
        <w:tc>
          <w:tcPr>
            <w:tcW w:w="3118" w:type="dxa"/>
            <w:shd w:val="clear" w:color="auto" w:fill="auto"/>
            <w:vAlign w:val="center"/>
          </w:tcPr>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Loại thông dụng trên thị trường thời điểm mua sắm</w:t>
            </w:r>
          </w:p>
        </w:tc>
        <w:tc>
          <w:tcPr>
            <w:tcW w:w="1701"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35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03</w:t>
            </w:r>
          </w:p>
        </w:tc>
      </w:tr>
      <w:tr w:rsidR="001C5899" w:rsidRPr="00565B7C" w:rsidTr="005E18F8">
        <w:trPr>
          <w:trHeight w:val="1035"/>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Bộ dụng cụ chuyên dùng bảo dưỡng</w:t>
            </w:r>
            <w:r w:rsidRPr="00565B7C">
              <w:rPr>
                <w:rFonts w:eastAsia="Times New Roman"/>
                <w:sz w:val="26"/>
                <w:szCs w:val="26"/>
                <w:lang w:val="en-US"/>
              </w:rPr>
              <w:t xml:space="preserve"> </w:t>
            </w:r>
            <w:r w:rsidRPr="00565B7C">
              <w:rPr>
                <w:rFonts w:eastAsia="Times New Roman"/>
                <w:sz w:val="26"/>
                <w:szCs w:val="26"/>
                <w:lang w:val="vi"/>
              </w:rPr>
              <w:t>điều hòa</w:t>
            </w:r>
          </w:p>
        </w:tc>
        <w:tc>
          <w:tcPr>
            <w:tcW w:w="3118" w:type="dxa"/>
            <w:shd w:val="clear" w:color="auto" w:fill="auto"/>
            <w:vAlign w:val="center"/>
          </w:tcPr>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Loại thông dụng trên thị trường</w:t>
            </w:r>
          </w:p>
        </w:tc>
        <w:tc>
          <w:tcPr>
            <w:tcW w:w="1701"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35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06</w:t>
            </w:r>
          </w:p>
        </w:tc>
      </w:tr>
      <w:tr w:rsidR="001C5899" w:rsidRPr="00565B7C" w:rsidTr="005E18F8">
        <w:trPr>
          <w:trHeight w:val="1035"/>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Bộ súng vặn bu lông, đai ốc sử dụng khí nén</w:t>
            </w:r>
          </w:p>
        </w:tc>
        <w:tc>
          <w:tcPr>
            <w:tcW w:w="3118" w:type="dxa"/>
            <w:shd w:val="clear" w:color="auto" w:fill="auto"/>
            <w:vAlign w:val="center"/>
          </w:tcPr>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Gồm các loại súng các cỡ 1/2; 3/4, 1 inch</w:t>
            </w:r>
          </w:p>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Mỗi súng kèm theo bộ khẩu chuyên</w:t>
            </w:r>
          </w:p>
          <w:p w:rsidR="001C5899" w:rsidRPr="00565B7C" w:rsidRDefault="001C5899" w:rsidP="00920CCF">
            <w:pPr>
              <w:numPr>
                <w:ilvl w:val="0"/>
                <w:numId w:val="18"/>
              </w:numPr>
              <w:spacing w:line="312" w:lineRule="auto"/>
              <w:jc w:val="both"/>
              <w:rPr>
                <w:rFonts w:eastAsia="Times New Roman"/>
                <w:sz w:val="26"/>
                <w:szCs w:val="26"/>
              </w:rPr>
            </w:pPr>
            <w:r w:rsidRPr="00565B7C">
              <w:rPr>
                <w:rFonts w:eastAsia="Times New Roman"/>
                <w:sz w:val="26"/>
                <w:szCs w:val="26"/>
              </w:rPr>
              <w:t>dụng ≥ 25 chi tiết</w:t>
            </w:r>
          </w:p>
        </w:tc>
        <w:tc>
          <w:tcPr>
            <w:tcW w:w="1701"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25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03</w:t>
            </w:r>
          </w:p>
        </w:tc>
      </w:tr>
      <w:tr w:rsidR="001C5899" w:rsidRPr="00565B7C" w:rsidTr="005E18F8">
        <w:trPr>
          <w:trHeight w:val="715"/>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Dụng cụ khò</w:t>
            </w:r>
          </w:p>
        </w:tc>
        <w:tc>
          <w:tcPr>
            <w:tcW w:w="3118" w:type="dxa"/>
            <w:shd w:val="clear" w:color="auto" w:fill="auto"/>
            <w:vAlign w:val="center"/>
          </w:tcPr>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Loại thông dụng trên thị trường</w:t>
            </w:r>
          </w:p>
        </w:tc>
        <w:tc>
          <w:tcPr>
            <w:tcW w:w="1701"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25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03</w:t>
            </w:r>
          </w:p>
        </w:tc>
      </w:tr>
      <w:tr w:rsidR="001C5899" w:rsidRPr="00565B7C" w:rsidTr="005E18F8">
        <w:trPr>
          <w:trHeight w:val="612"/>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Đèn Pin</w:t>
            </w:r>
          </w:p>
        </w:tc>
        <w:tc>
          <w:tcPr>
            <w:tcW w:w="3118" w:type="dxa"/>
            <w:shd w:val="clear" w:color="auto" w:fill="auto"/>
            <w:vAlign w:val="center"/>
          </w:tcPr>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Có dây đeo trên trán</w:t>
            </w:r>
          </w:p>
          <w:p w:rsidR="001C5899" w:rsidRPr="00565B7C" w:rsidRDefault="001C5899" w:rsidP="00920CCF">
            <w:pPr>
              <w:widowControl w:val="0"/>
              <w:numPr>
                <w:ilvl w:val="0"/>
                <w:numId w:val="18"/>
              </w:numPr>
              <w:tabs>
                <w:tab w:val="left" w:pos="274"/>
              </w:tabs>
              <w:autoSpaceDE w:val="0"/>
              <w:autoSpaceDN w:val="0"/>
              <w:spacing w:line="312" w:lineRule="auto"/>
              <w:ind w:right="174"/>
              <w:jc w:val="both"/>
              <w:rPr>
                <w:rFonts w:eastAsia="Times New Roman"/>
                <w:sz w:val="26"/>
                <w:szCs w:val="26"/>
              </w:rPr>
            </w:pPr>
            <w:r w:rsidRPr="00565B7C">
              <w:rPr>
                <w:rFonts w:eastAsia="Times New Roman"/>
                <w:sz w:val="26"/>
                <w:szCs w:val="26"/>
              </w:rPr>
              <w:t>Sử dụng bóng LED</w:t>
            </w:r>
          </w:p>
        </w:tc>
        <w:tc>
          <w:tcPr>
            <w:tcW w:w="1701"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25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03</w:t>
            </w:r>
          </w:p>
        </w:tc>
      </w:tr>
      <w:tr w:rsidR="001C5899" w:rsidRPr="00565B7C" w:rsidTr="005E18F8">
        <w:trPr>
          <w:trHeight w:val="511"/>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Máy hàn xung</w:t>
            </w:r>
          </w:p>
        </w:tc>
        <w:tc>
          <w:tcPr>
            <w:tcW w:w="3118" w:type="dxa"/>
            <w:shd w:val="clear" w:color="auto" w:fill="auto"/>
            <w:vAlign w:val="center"/>
          </w:tcPr>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Công suất ≥ 100VA</w:t>
            </w:r>
          </w:p>
        </w:tc>
        <w:tc>
          <w:tcPr>
            <w:tcW w:w="1701"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25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06</w:t>
            </w:r>
          </w:p>
        </w:tc>
      </w:tr>
      <w:tr w:rsidR="001C5899" w:rsidRPr="00565B7C" w:rsidTr="005E18F8">
        <w:trPr>
          <w:trHeight w:val="547"/>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Bộ dụng cụ tháo lắp</w:t>
            </w:r>
          </w:p>
        </w:tc>
        <w:tc>
          <w:tcPr>
            <w:tcW w:w="3118" w:type="dxa"/>
            <w:shd w:val="clear" w:color="auto" w:fill="auto"/>
            <w:vAlign w:val="center"/>
          </w:tcPr>
          <w:p w:rsidR="001C5899" w:rsidRPr="00565B7C" w:rsidRDefault="001C5899" w:rsidP="00920CCF">
            <w:pPr>
              <w:widowControl w:val="0"/>
              <w:numPr>
                <w:ilvl w:val="0"/>
                <w:numId w:val="18"/>
              </w:numPr>
              <w:tabs>
                <w:tab w:val="left" w:pos="274"/>
              </w:tabs>
              <w:autoSpaceDE w:val="0"/>
              <w:autoSpaceDN w:val="0"/>
              <w:spacing w:line="312" w:lineRule="auto"/>
              <w:jc w:val="both"/>
              <w:rPr>
                <w:rFonts w:eastAsia="Times New Roman"/>
                <w:sz w:val="26"/>
                <w:szCs w:val="26"/>
              </w:rPr>
            </w:pPr>
            <w:r w:rsidRPr="00565B7C">
              <w:rPr>
                <w:rFonts w:eastAsia="Times New Roman"/>
                <w:sz w:val="26"/>
                <w:szCs w:val="26"/>
              </w:rPr>
              <w:t>Tủ đồ ≥ 120 chi tiết</w:t>
            </w:r>
          </w:p>
        </w:tc>
        <w:tc>
          <w:tcPr>
            <w:tcW w:w="1701"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02</w:t>
            </w:r>
          </w:p>
        </w:tc>
      </w:tr>
      <w:tr w:rsidR="001C5899" w:rsidRPr="00565B7C" w:rsidTr="005E18F8">
        <w:trPr>
          <w:trHeight w:val="1035"/>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Bơm hút chân không hệ thống điều hòa không khí ôtô (220v, 1.5KW)</w:t>
            </w:r>
          </w:p>
        </w:tc>
        <w:tc>
          <w:tcPr>
            <w:tcW w:w="3118" w:type="dxa"/>
            <w:shd w:val="clear" w:color="auto" w:fill="auto"/>
            <w:vAlign w:val="center"/>
          </w:tcPr>
          <w:p w:rsidR="001C5899" w:rsidRPr="00565B7C" w:rsidRDefault="001C5899" w:rsidP="00565B7C">
            <w:pPr>
              <w:widowControl w:val="0"/>
              <w:numPr>
                <w:ilvl w:val="0"/>
                <w:numId w:val="4"/>
              </w:numPr>
              <w:autoSpaceDE w:val="0"/>
              <w:autoSpaceDN w:val="0"/>
              <w:spacing w:line="312" w:lineRule="auto"/>
              <w:ind w:left="94" w:hanging="141"/>
              <w:jc w:val="both"/>
              <w:rPr>
                <w:rFonts w:eastAsia="Times New Roman"/>
                <w:sz w:val="26"/>
                <w:szCs w:val="26"/>
                <w:lang w:val="en-US"/>
              </w:rPr>
            </w:pPr>
            <w:r w:rsidRPr="00565B7C">
              <w:rPr>
                <w:rFonts w:eastAsia="Times New Roman"/>
                <w:sz w:val="26"/>
                <w:szCs w:val="26"/>
                <w:lang w:val="en-US"/>
              </w:rPr>
              <w:t>Loại thông dụng trên thị trường thời điểm mua sắm</w:t>
            </w:r>
          </w:p>
        </w:tc>
        <w:tc>
          <w:tcPr>
            <w:tcW w:w="1701" w:type="dxa"/>
            <w:shd w:val="clear" w:color="auto" w:fill="auto"/>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60</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0</w:t>
            </w:r>
            <w:r w:rsidRPr="00565B7C">
              <w:rPr>
                <w:rFonts w:eastAsia="Times New Roman"/>
                <w:sz w:val="26"/>
                <w:szCs w:val="26"/>
              </w:rPr>
              <w:t>3</w:t>
            </w:r>
          </w:p>
        </w:tc>
      </w:tr>
      <w:tr w:rsidR="001C5899" w:rsidRPr="00565B7C" w:rsidTr="005E18F8">
        <w:trPr>
          <w:trHeight w:val="1035"/>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Mô.hình phun xăng + h.t điều hòa (Mô hình giảng dạy động cơ phun xăng kèm hệ thống điều hòa nhiệt đo)</w:t>
            </w:r>
          </w:p>
        </w:tc>
        <w:tc>
          <w:tcPr>
            <w:tcW w:w="3118" w:type="dxa"/>
            <w:shd w:val="clear" w:color="auto" w:fill="auto"/>
            <w:vAlign w:val="center"/>
          </w:tcPr>
          <w:p w:rsidR="001C5899" w:rsidRPr="00565B7C" w:rsidRDefault="001C5899" w:rsidP="00565B7C">
            <w:pPr>
              <w:widowControl w:val="0"/>
              <w:numPr>
                <w:ilvl w:val="0"/>
                <w:numId w:val="4"/>
              </w:numPr>
              <w:autoSpaceDE w:val="0"/>
              <w:autoSpaceDN w:val="0"/>
              <w:spacing w:line="312" w:lineRule="auto"/>
              <w:ind w:left="94" w:hanging="141"/>
              <w:jc w:val="both"/>
              <w:rPr>
                <w:rFonts w:eastAsia="Times New Roman"/>
                <w:sz w:val="26"/>
                <w:szCs w:val="26"/>
                <w:lang w:val="en-US"/>
              </w:rPr>
            </w:pPr>
            <w:r w:rsidRPr="00565B7C">
              <w:rPr>
                <w:rFonts w:eastAsia="Times New Roman"/>
                <w:sz w:val="26"/>
                <w:szCs w:val="26"/>
                <w:lang w:val="en-US"/>
              </w:rPr>
              <w:t>Đầy đủ các bộ phận hệ thống điều hòa  hoạt động bình thường, có bánh xe di chuyển.</w:t>
            </w:r>
          </w:p>
        </w:tc>
        <w:tc>
          <w:tcPr>
            <w:tcW w:w="1701" w:type="dxa"/>
            <w:shd w:val="clear" w:color="auto" w:fill="auto"/>
            <w:vAlign w:val="center"/>
          </w:tcPr>
          <w:p w:rsidR="001C5899" w:rsidRPr="00565B7C" w:rsidRDefault="001C5899" w:rsidP="00565B7C">
            <w:pPr>
              <w:spacing w:line="312" w:lineRule="auto"/>
              <w:jc w:val="center"/>
              <w:rPr>
                <w:sz w:val="26"/>
                <w:szCs w:val="26"/>
              </w:rPr>
            </w:pPr>
            <w:r w:rsidRPr="00565B7C">
              <w:rPr>
                <w:rFonts w:eastAsia="Times New Roman"/>
                <w:sz w:val="26"/>
                <w:szCs w:val="26"/>
                <w:lang w:val="en-US"/>
              </w:rPr>
              <w:t>60</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0</w:t>
            </w:r>
            <w:r w:rsidRPr="00565B7C">
              <w:rPr>
                <w:rFonts w:eastAsia="Times New Roman"/>
                <w:sz w:val="26"/>
                <w:szCs w:val="26"/>
              </w:rPr>
              <w:t>3</w:t>
            </w:r>
          </w:p>
        </w:tc>
      </w:tr>
      <w:tr w:rsidR="001C5899" w:rsidRPr="00565B7C" w:rsidTr="00C52459">
        <w:trPr>
          <w:trHeight w:val="1333"/>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Mô hình thiết  bị đào tạo về hệ thống lạnh trên xe ô tô</w:t>
            </w:r>
          </w:p>
        </w:tc>
        <w:tc>
          <w:tcPr>
            <w:tcW w:w="3118" w:type="dxa"/>
            <w:shd w:val="clear" w:color="auto" w:fill="auto"/>
            <w:vAlign w:val="center"/>
          </w:tcPr>
          <w:p w:rsidR="001C5899" w:rsidRPr="00565B7C" w:rsidRDefault="001C5899" w:rsidP="00565B7C">
            <w:pPr>
              <w:widowControl w:val="0"/>
              <w:numPr>
                <w:ilvl w:val="0"/>
                <w:numId w:val="4"/>
              </w:numPr>
              <w:autoSpaceDE w:val="0"/>
              <w:autoSpaceDN w:val="0"/>
              <w:spacing w:line="312" w:lineRule="auto"/>
              <w:ind w:left="94" w:hanging="141"/>
              <w:jc w:val="both"/>
              <w:rPr>
                <w:rFonts w:eastAsia="Times New Roman"/>
                <w:sz w:val="26"/>
                <w:szCs w:val="26"/>
                <w:lang w:val="en-US"/>
              </w:rPr>
            </w:pPr>
            <w:r w:rsidRPr="00565B7C">
              <w:rPr>
                <w:rFonts w:eastAsia="Times New Roman"/>
                <w:sz w:val="26"/>
                <w:szCs w:val="26"/>
                <w:lang w:val="en-US"/>
              </w:rPr>
              <w:t>Đầy đủ các bộ phận hệ thống lạnh trên xe ô tô hoạt động bình thường, có bánh xe di chuyển.</w:t>
            </w:r>
          </w:p>
        </w:tc>
        <w:tc>
          <w:tcPr>
            <w:tcW w:w="1701" w:type="dxa"/>
            <w:shd w:val="clear" w:color="auto" w:fill="auto"/>
            <w:vAlign w:val="center"/>
          </w:tcPr>
          <w:p w:rsidR="001C5899" w:rsidRPr="00565B7C" w:rsidRDefault="001C5899" w:rsidP="00565B7C">
            <w:pPr>
              <w:spacing w:line="312" w:lineRule="auto"/>
              <w:jc w:val="center"/>
              <w:rPr>
                <w:sz w:val="26"/>
                <w:szCs w:val="26"/>
              </w:rPr>
            </w:pPr>
            <w:r w:rsidRPr="00565B7C">
              <w:rPr>
                <w:rFonts w:eastAsia="Times New Roman"/>
                <w:sz w:val="26"/>
                <w:szCs w:val="26"/>
                <w:lang w:val="en-US"/>
              </w:rPr>
              <w:t>60</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0</w:t>
            </w:r>
            <w:r w:rsidRPr="00565B7C">
              <w:rPr>
                <w:rFonts w:eastAsia="Times New Roman"/>
                <w:sz w:val="26"/>
                <w:szCs w:val="26"/>
              </w:rPr>
              <w:t>4</w:t>
            </w:r>
          </w:p>
        </w:tc>
      </w:tr>
      <w:tr w:rsidR="001C5899" w:rsidRPr="00565B7C" w:rsidTr="005E18F8">
        <w:trPr>
          <w:trHeight w:val="1035"/>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Mô hình hệ thống điện lạnh và động cơ trên ô tô</w:t>
            </w:r>
          </w:p>
        </w:tc>
        <w:tc>
          <w:tcPr>
            <w:tcW w:w="3118" w:type="dxa"/>
            <w:shd w:val="clear" w:color="auto" w:fill="auto"/>
            <w:vAlign w:val="center"/>
          </w:tcPr>
          <w:p w:rsidR="001C5899" w:rsidRPr="00565B7C" w:rsidRDefault="001C5899" w:rsidP="00565B7C">
            <w:pPr>
              <w:widowControl w:val="0"/>
              <w:numPr>
                <w:ilvl w:val="0"/>
                <w:numId w:val="4"/>
              </w:numPr>
              <w:autoSpaceDE w:val="0"/>
              <w:autoSpaceDN w:val="0"/>
              <w:spacing w:line="312" w:lineRule="auto"/>
              <w:ind w:left="94" w:hanging="141"/>
              <w:jc w:val="both"/>
              <w:rPr>
                <w:rFonts w:eastAsia="Times New Roman"/>
                <w:sz w:val="26"/>
                <w:szCs w:val="26"/>
                <w:lang w:val="en-US"/>
              </w:rPr>
            </w:pPr>
            <w:r w:rsidRPr="00565B7C">
              <w:rPr>
                <w:rFonts w:eastAsia="Times New Roman"/>
                <w:sz w:val="26"/>
                <w:szCs w:val="26"/>
                <w:lang w:val="en-US"/>
              </w:rPr>
              <w:t>Đầy đủ các bộ phận hệ thống điện lạnh và động cơ trên ô tô hoạt động bình thường, có bánh xe di chuyển.</w:t>
            </w:r>
          </w:p>
        </w:tc>
        <w:tc>
          <w:tcPr>
            <w:tcW w:w="1701" w:type="dxa"/>
            <w:shd w:val="clear" w:color="auto" w:fill="auto"/>
            <w:vAlign w:val="center"/>
          </w:tcPr>
          <w:p w:rsidR="001C5899" w:rsidRPr="00565B7C" w:rsidRDefault="001C5899" w:rsidP="00565B7C">
            <w:pPr>
              <w:spacing w:line="312" w:lineRule="auto"/>
              <w:jc w:val="center"/>
              <w:rPr>
                <w:sz w:val="26"/>
                <w:szCs w:val="26"/>
                <w:lang w:val="en-US"/>
              </w:rPr>
            </w:pPr>
            <w:r w:rsidRPr="00565B7C">
              <w:rPr>
                <w:rFonts w:eastAsia="Times New Roman"/>
                <w:sz w:val="26"/>
                <w:szCs w:val="26"/>
                <w:lang w:val="en-US"/>
              </w:rPr>
              <w:t>60</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0</w:t>
            </w:r>
            <w:r w:rsidRPr="00565B7C">
              <w:rPr>
                <w:rFonts w:eastAsia="Times New Roman"/>
                <w:sz w:val="26"/>
                <w:szCs w:val="26"/>
              </w:rPr>
              <w:t>4</w:t>
            </w:r>
          </w:p>
        </w:tc>
      </w:tr>
      <w:tr w:rsidR="001C5899" w:rsidRPr="00565B7C" w:rsidTr="005E18F8">
        <w:trPr>
          <w:trHeight w:val="1035"/>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right="80"/>
              <w:jc w:val="both"/>
              <w:rPr>
                <w:rFonts w:eastAsia="Times New Roman"/>
                <w:sz w:val="26"/>
                <w:szCs w:val="26"/>
                <w:lang w:val="vi"/>
              </w:rPr>
            </w:pPr>
            <w:r w:rsidRPr="00565B7C">
              <w:rPr>
                <w:rFonts w:eastAsia="Times New Roman"/>
                <w:sz w:val="26"/>
                <w:szCs w:val="26"/>
                <w:lang w:val="vi"/>
              </w:rPr>
              <w:t xml:space="preserve">Mô hình chuẩn đoán hệ thống điều hoà không khí tự động điều khiển điện tử - dẫn động bằng </w:t>
            </w:r>
            <w:r w:rsidRPr="00565B7C">
              <w:rPr>
                <w:rFonts w:eastAsia="Times New Roman"/>
                <w:sz w:val="26"/>
                <w:szCs w:val="26"/>
                <w:lang w:val="vi"/>
              </w:rPr>
              <w:lastRenderedPageBreak/>
              <w:t>MOTOR điện</w:t>
            </w:r>
          </w:p>
        </w:tc>
        <w:tc>
          <w:tcPr>
            <w:tcW w:w="3118" w:type="dxa"/>
            <w:shd w:val="clear" w:color="auto" w:fill="auto"/>
            <w:vAlign w:val="center"/>
          </w:tcPr>
          <w:p w:rsidR="001C5899" w:rsidRPr="00565B7C" w:rsidRDefault="001C5899" w:rsidP="00565B7C">
            <w:pPr>
              <w:widowControl w:val="0"/>
              <w:numPr>
                <w:ilvl w:val="0"/>
                <w:numId w:val="4"/>
              </w:numPr>
              <w:autoSpaceDE w:val="0"/>
              <w:autoSpaceDN w:val="0"/>
              <w:spacing w:line="312" w:lineRule="auto"/>
              <w:ind w:left="94" w:hanging="141"/>
              <w:jc w:val="both"/>
              <w:rPr>
                <w:rFonts w:eastAsia="Times New Roman"/>
                <w:sz w:val="26"/>
                <w:szCs w:val="26"/>
                <w:lang w:val="en-US"/>
              </w:rPr>
            </w:pPr>
            <w:r w:rsidRPr="00565B7C">
              <w:rPr>
                <w:rFonts w:eastAsia="Times New Roman"/>
                <w:sz w:val="26"/>
                <w:szCs w:val="26"/>
                <w:lang w:val="en-US"/>
              </w:rPr>
              <w:lastRenderedPageBreak/>
              <w:t>Bộ thiết bị đào tạo vận hành, chuẩn đoán hệ thống điều hoà không khí tự động điều khiển điện tử - dẫn động bằng MOTOR điện</w:t>
            </w:r>
          </w:p>
        </w:tc>
        <w:tc>
          <w:tcPr>
            <w:tcW w:w="1701"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04</w:t>
            </w:r>
          </w:p>
        </w:tc>
      </w:tr>
      <w:tr w:rsidR="001C5899" w:rsidRPr="00565B7C" w:rsidTr="005E18F8">
        <w:trPr>
          <w:trHeight w:val="759"/>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Màng chiếu ti vi</w:t>
            </w:r>
          </w:p>
        </w:tc>
        <w:tc>
          <w:tcPr>
            <w:tcW w:w="3118" w:type="dxa"/>
            <w:shd w:val="clear" w:color="auto" w:fill="auto"/>
            <w:vAlign w:val="center"/>
          </w:tcPr>
          <w:p w:rsidR="001C5899" w:rsidRPr="00565B7C" w:rsidRDefault="001C5899" w:rsidP="00565B7C">
            <w:pPr>
              <w:widowControl w:val="0"/>
              <w:numPr>
                <w:ilvl w:val="0"/>
                <w:numId w:val="4"/>
              </w:numPr>
              <w:autoSpaceDE w:val="0"/>
              <w:autoSpaceDN w:val="0"/>
              <w:spacing w:line="312" w:lineRule="auto"/>
              <w:ind w:left="94" w:hanging="141"/>
              <w:jc w:val="both"/>
              <w:rPr>
                <w:rFonts w:eastAsia="Times New Roman"/>
                <w:sz w:val="26"/>
                <w:szCs w:val="26"/>
                <w:lang w:val="en-US"/>
              </w:rPr>
            </w:pPr>
            <w:r w:rsidRPr="00565B7C">
              <w:rPr>
                <w:rFonts w:eastAsia="Times New Roman"/>
                <w:sz w:val="26"/>
                <w:szCs w:val="26"/>
                <w:lang w:val="en-US"/>
              </w:rPr>
              <w:t>Loại thông dụng trên thị trường thời điểm mua sắm</w:t>
            </w:r>
          </w:p>
        </w:tc>
        <w:tc>
          <w:tcPr>
            <w:tcW w:w="1701" w:type="dxa"/>
            <w:shd w:val="clear" w:color="auto" w:fill="auto"/>
            <w:vAlign w:val="center"/>
          </w:tcPr>
          <w:p w:rsidR="001C5899" w:rsidRPr="00565B7C" w:rsidRDefault="001C5899" w:rsidP="00565B7C">
            <w:pPr>
              <w:spacing w:line="312" w:lineRule="auto"/>
              <w:jc w:val="center"/>
              <w:rPr>
                <w:sz w:val="26"/>
                <w:szCs w:val="26"/>
                <w:lang w:val="en-US"/>
              </w:rPr>
            </w:pPr>
            <w:r w:rsidRPr="00565B7C">
              <w:rPr>
                <w:rFonts w:eastAsia="Times New Roman"/>
                <w:sz w:val="26"/>
                <w:szCs w:val="26"/>
                <w:lang w:val="en-US"/>
              </w:rPr>
              <w:t>15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0</w:t>
            </w:r>
            <w:r w:rsidRPr="00565B7C">
              <w:rPr>
                <w:rFonts w:eastAsia="Times New Roman"/>
                <w:sz w:val="26"/>
                <w:szCs w:val="26"/>
              </w:rPr>
              <w:t>2</w:t>
            </w:r>
          </w:p>
        </w:tc>
      </w:tr>
      <w:tr w:rsidR="001C5899" w:rsidRPr="00565B7C" w:rsidTr="005E18F8">
        <w:trPr>
          <w:trHeight w:val="858"/>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Camera Kbvision KB-1301N</w:t>
            </w:r>
          </w:p>
        </w:tc>
        <w:tc>
          <w:tcPr>
            <w:tcW w:w="3118" w:type="dxa"/>
            <w:shd w:val="clear" w:color="auto" w:fill="auto"/>
            <w:vAlign w:val="center"/>
          </w:tcPr>
          <w:p w:rsidR="001C5899" w:rsidRPr="00565B7C" w:rsidRDefault="001C5899" w:rsidP="00565B7C">
            <w:pPr>
              <w:widowControl w:val="0"/>
              <w:numPr>
                <w:ilvl w:val="0"/>
                <w:numId w:val="4"/>
              </w:numPr>
              <w:autoSpaceDE w:val="0"/>
              <w:autoSpaceDN w:val="0"/>
              <w:spacing w:line="312" w:lineRule="auto"/>
              <w:ind w:left="94" w:hanging="141"/>
              <w:jc w:val="both"/>
              <w:rPr>
                <w:rFonts w:eastAsia="Times New Roman"/>
                <w:sz w:val="26"/>
                <w:szCs w:val="26"/>
                <w:lang w:val="en-US"/>
              </w:rPr>
            </w:pPr>
            <w:r w:rsidRPr="00565B7C">
              <w:rPr>
                <w:rFonts w:eastAsia="Times New Roman"/>
                <w:sz w:val="26"/>
                <w:szCs w:val="26"/>
                <w:lang w:val="en-US"/>
              </w:rPr>
              <w:t>Thông số kỹ thuật loại thông dụng tại thời điểm mua sắm</w:t>
            </w:r>
          </w:p>
        </w:tc>
        <w:tc>
          <w:tcPr>
            <w:tcW w:w="1701" w:type="dxa"/>
            <w:shd w:val="clear" w:color="auto" w:fill="auto"/>
            <w:vAlign w:val="center"/>
          </w:tcPr>
          <w:p w:rsidR="001C5899" w:rsidRPr="00565B7C" w:rsidRDefault="001C5899" w:rsidP="00565B7C">
            <w:pPr>
              <w:spacing w:line="312" w:lineRule="auto"/>
              <w:jc w:val="center"/>
              <w:rPr>
                <w:sz w:val="26"/>
                <w:szCs w:val="26"/>
                <w:lang w:val="en-US"/>
              </w:rPr>
            </w:pPr>
            <w:r w:rsidRPr="00565B7C">
              <w:rPr>
                <w:rFonts w:eastAsia="Times New Roman"/>
                <w:sz w:val="26"/>
                <w:szCs w:val="26"/>
                <w:lang w:val="en-US"/>
              </w:rPr>
              <w:t>75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0</w:t>
            </w:r>
            <w:r w:rsidRPr="00565B7C">
              <w:rPr>
                <w:rFonts w:eastAsia="Times New Roman"/>
                <w:sz w:val="26"/>
                <w:szCs w:val="26"/>
              </w:rPr>
              <w:t>2</w:t>
            </w:r>
          </w:p>
        </w:tc>
      </w:tr>
      <w:tr w:rsidR="001C5899" w:rsidRPr="00565B7C" w:rsidTr="005E18F8">
        <w:trPr>
          <w:trHeight w:val="1035"/>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Hệ thống âm thanh phòng học</w:t>
            </w:r>
          </w:p>
        </w:tc>
        <w:tc>
          <w:tcPr>
            <w:tcW w:w="3118" w:type="dxa"/>
            <w:shd w:val="clear" w:color="auto" w:fill="auto"/>
            <w:vAlign w:val="center"/>
          </w:tcPr>
          <w:p w:rsidR="001C5899" w:rsidRPr="00565B7C" w:rsidRDefault="001C5899" w:rsidP="00565B7C">
            <w:pPr>
              <w:widowControl w:val="0"/>
              <w:numPr>
                <w:ilvl w:val="0"/>
                <w:numId w:val="4"/>
              </w:numPr>
              <w:autoSpaceDE w:val="0"/>
              <w:autoSpaceDN w:val="0"/>
              <w:spacing w:line="312" w:lineRule="auto"/>
              <w:ind w:left="94" w:hanging="141"/>
              <w:jc w:val="both"/>
              <w:rPr>
                <w:rFonts w:eastAsia="Times New Roman"/>
                <w:sz w:val="26"/>
                <w:szCs w:val="26"/>
                <w:lang w:val="en-US"/>
              </w:rPr>
            </w:pPr>
            <w:r w:rsidRPr="00565B7C">
              <w:rPr>
                <w:rFonts w:eastAsia="Times New Roman"/>
                <w:sz w:val="26"/>
                <w:szCs w:val="26"/>
                <w:lang w:val="en-US"/>
              </w:rPr>
              <w:t>Loại thông dụng trên thị trường thời điểm mua sắm</w:t>
            </w:r>
          </w:p>
        </w:tc>
        <w:tc>
          <w:tcPr>
            <w:tcW w:w="1701" w:type="dxa"/>
            <w:shd w:val="clear" w:color="auto" w:fill="auto"/>
            <w:vAlign w:val="center"/>
          </w:tcPr>
          <w:p w:rsidR="001C5899" w:rsidRPr="00565B7C" w:rsidRDefault="001C5899" w:rsidP="00565B7C">
            <w:pPr>
              <w:spacing w:line="312" w:lineRule="auto"/>
              <w:jc w:val="center"/>
              <w:rPr>
                <w:sz w:val="26"/>
                <w:szCs w:val="26"/>
                <w:lang w:val="en-US"/>
              </w:rPr>
            </w:pPr>
            <w:r w:rsidRPr="00565B7C">
              <w:rPr>
                <w:rFonts w:eastAsia="Times New Roman"/>
                <w:sz w:val="26"/>
                <w:szCs w:val="26"/>
                <w:lang w:val="en-US"/>
              </w:rPr>
              <w:t>75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0</w:t>
            </w:r>
            <w:r w:rsidRPr="00565B7C">
              <w:rPr>
                <w:rFonts w:eastAsia="Times New Roman"/>
                <w:sz w:val="26"/>
                <w:szCs w:val="26"/>
              </w:rPr>
              <w:t>2</w:t>
            </w:r>
          </w:p>
        </w:tc>
      </w:tr>
      <w:tr w:rsidR="001C5899" w:rsidRPr="00565B7C" w:rsidTr="005E18F8">
        <w:trPr>
          <w:trHeight w:val="1035"/>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Tủ hồ sơ 1,5mx0,35m</w:t>
            </w:r>
            <w:r w:rsidR="00734596">
              <w:rPr>
                <w:rFonts w:eastAsia="Times New Roman"/>
                <w:sz w:val="26"/>
                <w:szCs w:val="26"/>
                <w:lang w:val="en-US"/>
              </w:rPr>
              <w:t xml:space="preserve"> </w:t>
            </w:r>
            <w:r w:rsidRPr="00565B7C">
              <w:rPr>
                <w:rFonts w:eastAsia="Times New Roman"/>
                <w:sz w:val="26"/>
                <w:szCs w:val="26"/>
                <w:lang w:val="vi"/>
              </w:rPr>
              <w:t>x</w:t>
            </w:r>
            <w:r w:rsidR="00734596">
              <w:rPr>
                <w:rFonts w:eastAsia="Times New Roman"/>
                <w:sz w:val="26"/>
                <w:szCs w:val="26"/>
                <w:lang w:val="en-US"/>
              </w:rPr>
              <w:t xml:space="preserve"> </w:t>
            </w:r>
            <w:r w:rsidRPr="00565B7C">
              <w:rPr>
                <w:rFonts w:eastAsia="Times New Roman"/>
                <w:sz w:val="26"/>
                <w:szCs w:val="26"/>
                <w:lang w:val="vi"/>
              </w:rPr>
              <w:t xml:space="preserve">1,2m  </w:t>
            </w:r>
            <w:r w:rsidR="00734596">
              <w:rPr>
                <w:rFonts w:eastAsia="Times New Roman"/>
                <w:sz w:val="26"/>
                <w:szCs w:val="26"/>
                <w:lang w:val="vi"/>
              </w:rPr>
              <w:t>(C1,5m x R0,35m xD1,2m)</w:t>
            </w:r>
          </w:p>
        </w:tc>
        <w:tc>
          <w:tcPr>
            <w:tcW w:w="3118" w:type="dxa"/>
            <w:shd w:val="clear" w:color="auto" w:fill="auto"/>
            <w:vAlign w:val="center"/>
          </w:tcPr>
          <w:p w:rsidR="001C5899" w:rsidRPr="00565B7C" w:rsidRDefault="001C5899" w:rsidP="00565B7C">
            <w:pPr>
              <w:widowControl w:val="0"/>
              <w:numPr>
                <w:ilvl w:val="0"/>
                <w:numId w:val="4"/>
              </w:numPr>
              <w:autoSpaceDE w:val="0"/>
              <w:autoSpaceDN w:val="0"/>
              <w:spacing w:line="312" w:lineRule="auto"/>
              <w:ind w:left="94" w:hanging="141"/>
              <w:jc w:val="both"/>
              <w:rPr>
                <w:rFonts w:eastAsia="Times New Roman"/>
                <w:sz w:val="26"/>
                <w:szCs w:val="26"/>
                <w:lang w:val="en-US"/>
              </w:rPr>
            </w:pPr>
            <w:r w:rsidRPr="00565B7C">
              <w:rPr>
                <w:rFonts w:eastAsia="Times New Roman"/>
                <w:sz w:val="26"/>
                <w:szCs w:val="26"/>
                <w:lang w:val="en-US"/>
              </w:rPr>
              <w:t>Loại thông dụng trên thị trường thời điểm mua sắm.</w:t>
            </w:r>
          </w:p>
        </w:tc>
        <w:tc>
          <w:tcPr>
            <w:tcW w:w="1701" w:type="dxa"/>
            <w:shd w:val="clear" w:color="auto" w:fill="auto"/>
            <w:vAlign w:val="center"/>
          </w:tcPr>
          <w:p w:rsidR="001C5899" w:rsidRPr="00565B7C" w:rsidRDefault="001C5899" w:rsidP="00565B7C">
            <w:pPr>
              <w:spacing w:line="312" w:lineRule="auto"/>
              <w:jc w:val="center"/>
              <w:rPr>
                <w:sz w:val="26"/>
                <w:szCs w:val="26"/>
              </w:rPr>
            </w:pPr>
            <w:r w:rsidRPr="00565B7C">
              <w:rPr>
                <w:rFonts w:eastAsia="Times New Roman"/>
                <w:sz w:val="26"/>
                <w:szCs w:val="26"/>
              </w:rPr>
              <w:t>75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0</w:t>
            </w:r>
            <w:r w:rsidRPr="00565B7C">
              <w:rPr>
                <w:rFonts w:eastAsia="Times New Roman"/>
                <w:sz w:val="26"/>
                <w:szCs w:val="26"/>
              </w:rPr>
              <w:t>2</w:t>
            </w:r>
          </w:p>
        </w:tc>
      </w:tr>
      <w:tr w:rsidR="001C5899" w:rsidRPr="00565B7C" w:rsidTr="005E18F8">
        <w:trPr>
          <w:trHeight w:val="1035"/>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Máy nén piston loại đĩa lắc</w:t>
            </w:r>
          </w:p>
        </w:tc>
        <w:tc>
          <w:tcPr>
            <w:tcW w:w="3118" w:type="dxa"/>
            <w:shd w:val="clear" w:color="auto" w:fill="auto"/>
            <w:vAlign w:val="center"/>
          </w:tcPr>
          <w:p w:rsidR="001C5899" w:rsidRPr="00565B7C" w:rsidRDefault="001C5899" w:rsidP="00565B7C">
            <w:pPr>
              <w:widowControl w:val="0"/>
              <w:numPr>
                <w:ilvl w:val="0"/>
                <w:numId w:val="4"/>
              </w:numPr>
              <w:autoSpaceDE w:val="0"/>
              <w:autoSpaceDN w:val="0"/>
              <w:spacing w:line="312" w:lineRule="auto"/>
              <w:ind w:left="94" w:hanging="141"/>
              <w:jc w:val="both"/>
              <w:rPr>
                <w:rFonts w:eastAsia="Times New Roman"/>
                <w:sz w:val="26"/>
                <w:szCs w:val="26"/>
                <w:lang w:val="en-US"/>
              </w:rPr>
            </w:pPr>
            <w:r w:rsidRPr="00565B7C">
              <w:rPr>
                <w:rFonts w:eastAsia="Times New Roman"/>
                <w:sz w:val="26"/>
                <w:szCs w:val="26"/>
                <w:lang w:val="en-US"/>
              </w:rPr>
              <w:t>Loại thông dụng trên thị trường thời điểm mua sắm.</w:t>
            </w:r>
          </w:p>
        </w:tc>
        <w:tc>
          <w:tcPr>
            <w:tcW w:w="1701" w:type="dxa"/>
            <w:shd w:val="clear" w:color="auto" w:fill="auto"/>
            <w:vAlign w:val="center"/>
          </w:tcPr>
          <w:p w:rsidR="001C5899" w:rsidRPr="00565B7C" w:rsidRDefault="001C5899" w:rsidP="00565B7C">
            <w:pPr>
              <w:spacing w:line="312" w:lineRule="auto"/>
              <w:jc w:val="center"/>
              <w:rPr>
                <w:sz w:val="26"/>
                <w:szCs w:val="26"/>
                <w:lang w:val="en-US"/>
              </w:rPr>
            </w:pPr>
            <w:r w:rsidRPr="00565B7C">
              <w:rPr>
                <w:rFonts w:eastAsia="Times New Roman"/>
                <w:sz w:val="26"/>
                <w:szCs w:val="26"/>
                <w:lang w:val="en-US"/>
              </w:rPr>
              <w:t>25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0</w:t>
            </w:r>
            <w:r w:rsidRPr="00565B7C">
              <w:rPr>
                <w:rFonts w:eastAsia="Times New Roman"/>
                <w:sz w:val="26"/>
                <w:szCs w:val="26"/>
              </w:rPr>
              <w:t>8</w:t>
            </w:r>
          </w:p>
        </w:tc>
      </w:tr>
      <w:tr w:rsidR="001C5899" w:rsidRPr="00565B7C" w:rsidTr="005E18F8">
        <w:trPr>
          <w:trHeight w:val="777"/>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Máy nén piston loại đĩa chéo</w:t>
            </w:r>
          </w:p>
        </w:tc>
        <w:tc>
          <w:tcPr>
            <w:tcW w:w="3118" w:type="dxa"/>
            <w:shd w:val="clear" w:color="auto" w:fill="auto"/>
            <w:vAlign w:val="center"/>
          </w:tcPr>
          <w:p w:rsidR="001C5899" w:rsidRPr="00565B7C" w:rsidRDefault="001C5899" w:rsidP="00565B7C">
            <w:pPr>
              <w:widowControl w:val="0"/>
              <w:numPr>
                <w:ilvl w:val="0"/>
                <w:numId w:val="4"/>
              </w:numPr>
              <w:autoSpaceDE w:val="0"/>
              <w:autoSpaceDN w:val="0"/>
              <w:spacing w:line="312" w:lineRule="auto"/>
              <w:ind w:left="94" w:hanging="141"/>
              <w:jc w:val="both"/>
              <w:rPr>
                <w:rFonts w:eastAsia="Times New Roman"/>
                <w:sz w:val="26"/>
                <w:szCs w:val="26"/>
                <w:lang w:val="en-US"/>
              </w:rPr>
            </w:pPr>
            <w:r w:rsidRPr="00565B7C">
              <w:rPr>
                <w:rFonts w:eastAsia="Times New Roman"/>
                <w:sz w:val="26"/>
                <w:szCs w:val="26"/>
                <w:lang w:val="en-US"/>
              </w:rPr>
              <w:t>Loại thông dụng trên thị trường thời điểm mua sắm.</w:t>
            </w:r>
          </w:p>
        </w:tc>
        <w:tc>
          <w:tcPr>
            <w:tcW w:w="1701" w:type="dxa"/>
            <w:shd w:val="clear" w:color="auto" w:fill="auto"/>
            <w:vAlign w:val="center"/>
          </w:tcPr>
          <w:p w:rsidR="001C5899" w:rsidRPr="00565B7C" w:rsidRDefault="001C5899" w:rsidP="00565B7C">
            <w:pPr>
              <w:spacing w:line="312" w:lineRule="auto"/>
              <w:jc w:val="center"/>
              <w:rPr>
                <w:sz w:val="26"/>
                <w:szCs w:val="26"/>
                <w:lang w:val="en-US"/>
              </w:rPr>
            </w:pPr>
            <w:r w:rsidRPr="00565B7C">
              <w:rPr>
                <w:rFonts w:eastAsia="Times New Roman"/>
                <w:sz w:val="26"/>
                <w:szCs w:val="26"/>
                <w:lang w:val="en-US"/>
              </w:rPr>
              <w:t>25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0</w:t>
            </w:r>
            <w:r w:rsidRPr="00565B7C">
              <w:rPr>
                <w:rFonts w:eastAsia="Times New Roman"/>
                <w:sz w:val="26"/>
                <w:szCs w:val="26"/>
              </w:rPr>
              <w:t>8</w:t>
            </w:r>
          </w:p>
        </w:tc>
      </w:tr>
      <w:tr w:rsidR="001C5899" w:rsidRPr="00565B7C" w:rsidTr="00C52459">
        <w:trPr>
          <w:trHeight w:val="758"/>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Máy nén  loại cánh gạt</w:t>
            </w:r>
          </w:p>
        </w:tc>
        <w:tc>
          <w:tcPr>
            <w:tcW w:w="3118" w:type="dxa"/>
            <w:shd w:val="clear" w:color="auto" w:fill="auto"/>
            <w:vAlign w:val="center"/>
          </w:tcPr>
          <w:p w:rsidR="001C5899" w:rsidRPr="00565B7C" w:rsidRDefault="001C5899" w:rsidP="00565B7C">
            <w:pPr>
              <w:widowControl w:val="0"/>
              <w:numPr>
                <w:ilvl w:val="0"/>
                <w:numId w:val="4"/>
              </w:numPr>
              <w:autoSpaceDE w:val="0"/>
              <w:autoSpaceDN w:val="0"/>
              <w:spacing w:line="312" w:lineRule="auto"/>
              <w:ind w:left="94" w:hanging="141"/>
              <w:jc w:val="both"/>
              <w:rPr>
                <w:rFonts w:eastAsia="Times New Roman"/>
                <w:sz w:val="26"/>
                <w:szCs w:val="26"/>
                <w:lang w:val="en-US"/>
              </w:rPr>
            </w:pPr>
            <w:r w:rsidRPr="00565B7C">
              <w:rPr>
                <w:rFonts w:eastAsia="Times New Roman"/>
                <w:sz w:val="26"/>
                <w:szCs w:val="26"/>
                <w:lang w:val="en-US"/>
              </w:rPr>
              <w:t>Loại thông dụng trên thị trường thời điểm mua sắm.</w:t>
            </w:r>
          </w:p>
        </w:tc>
        <w:tc>
          <w:tcPr>
            <w:tcW w:w="1701" w:type="dxa"/>
            <w:shd w:val="clear" w:color="auto" w:fill="auto"/>
            <w:vAlign w:val="center"/>
          </w:tcPr>
          <w:p w:rsidR="001C5899" w:rsidRPr="00565B7C" w:rsidRDefault="001C5899" w:rsidP="00565B7C">
            <w:pPr>
              <w:spacing w:line="312" w:lineRule="auto"/>
              <w:jc w:val="center"/>
              <w:rPr>
                <w:sz w:val="26"/>
                <w:szCs w:val="26"/>
                <w:lang w:val="en-US"/>
              </w:rPr>
            </w:pPr>
            <w:r w:rsidRPr="00565B7C">
              <w:rPr>
                <w:rFonts w:eastAsia="Times New Roman"/>
                <w:sz w:val="26"/>
                <w:szCs w:val="26"/>
                <w:lang w:val="en-US"/>
              </w:rPr>
              <w:t>25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0</w:t>
            </w:r>
            <w:r w:rsidRPr="00565B7C">
              <w:rPr>
                <w:rFonts w:eastAsia="Times New Roman"/>
                <w:sz w:val="26"/>
                <w:szCs w:val="26"/>
              </w:rPr>
              <w:t>8</w:t>
            </w:r>
          </w:p>
        </w:tc>
      </w:tr>
      <w:tr w:rsidR="001C5899" w:rsidRPr="00565B7C" w:rsidTr="005E18F8">
        <w:trPr>
          <w:trHeight w:val="1035"/>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 xml:space="preserve">Bộ cảo chuyên dùng tháo máy nén </w:t>
            </w:r>
          </w:p>
        </w:tc>
        <w:tc>
          <w:tcPr>
            <w:tcW w:w="3118" w:type="dxa"/>
            <w:shd w:val="clear" w:color="auto" w:fill="auto"/>
            <w:vAlign w:val="center"/>
          </w:tcPr>
          <w:p w:rsidR="001C5899" w:rsidRPr="00565B7C" w:rsidRDefault="001C5899" w:rsidP="00565B7C">
            <w:pPr>
              <w:widowControl w:val="0"/>
              <w:numPr>
                <w:ilvl w:val="0"/>
                <w:numId w:val="4"/>
              </w:numPr>
              <w:autoSpaceDE w:val="0"/>
              <w:autoSpaceDN w:val="0"/>
              <w:spacing w:line="312" w:lineRule="auto"/>
              <w:ind w:left="94" w:hanging="141"/>
              <w:jc w:val="both"/>
              <w:rPr>
                <w:rFonts w:eastAsia="Times New Roman"/>
                <w:sz w:val="26"/>
                <w:szCs w:val="26"/>
                <w:lang w:val="en-US"/>
              </w:rPr>
            </w:pPr>
            <w:r w:rsidRPr="00565B7C">
              <w:rPr>
                <w:rFonts w:eastAsia="Times New Roman"/>
                <w:sz w:val="26"/>
                <w:szCs w:val="26"/>
                <w:lang w:val="en-US"/>
              </w:rPr>
              <w:t>Thông số kỹ thuật loại thông dụng tại thời điểm mua sắm</w:t>
            </w:r>
          </w:p>
        </w:tc>
        <w:tc>
          <w:tcPr>
            <w:tcW w:w="1701" w:type="dxa"/>
            <w:shd w:val="clear" w:color="auto" w:fill="auto"/>
            <w:vAlign w:val="center"/>
          </w:tcPr>
          <w:p w:rsidR="001C5899" w:rsidRPr="00565B7C" w:rsidRDefault="001C5899" w:rsidP="00565B7C">
            <w:pPr>
              <w:spacing w:line="312" w:lineRule="auto"/>
              <w:jc w:val="center"/>
              <w:rPr>
                <w:sz w:val="26"/>
                <w:szCs w:val="26"/>
                <w:lang w:val="en-US"/>
              </w:rPr>
            </w:pPr>
            <w:r w:rsidRPr="00565B7C">
              <w:rPr>
                <w:rFonts w:eastAsia="Times New Roman"/>
                <w:sz w:val="26"/>
                <w:szCs w:val="26"/>
                <w:lang w:val="en-US"/>
              </w:rPr>
              <w:t>25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0</w:t>
            </w:r>
            <w:r w:rsidRPr="00565B7C">
              <w:rPr>
                <w:rFonts w:eastAsia="Times New Roman"/>
                <w:sz w:val="26"/>
                <w:szCs w:val="26"/>
              </w:rPr>
              <w:t>4</w:t>
            </w:r>
          </w:p>
        </w:tc>
      </w:tr>
      <w:tr w:rsidR="001C5899" w:rsidRPr="00565B7C" w:rsidTr="005E18F8">
        <w:trPr>
          <w:trHeight w:val="1035"/>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 xml:space="preserve">Bộ cảo 3 chấu tháo máy nén </w:t>
            </w:r>
          </w:p>
        </w:tc>
        <w:tc>
          <w:tcPr>
            <w:tcW w:w="3118" w:type="dxa"/>
            <w:shd w:val="clear" w:color="auto" w:fill="auto"/>
            <w:vAlign w:val="center"/>
          </w:tcPr>
          <w:p w:rsidR="001C5899" w:rsidRPr="00565B7C" w:rsidRDefault="001C5899" w:rsidP="00565B7C">
            <w:pPr>
              <w:widowControl w:val="0"/>
              <w:numPr>
                <w:ilvl w:val="0"/>
                <w:numId w:val="4"/>
              </w:numPr>
              <w:autoSpaceDE w:val="0"/>
              <w:autoSpaceDN w:val="0"/>
              <w:spacing w:line="312" w:lineRule="auto"/>
              <w:ind w:left="94" w:hanging="141"/>
              <w:jc w:val="both"/>
              <w:rPr>
                <w:rFonts w:eastAsia="Times New Roman"/>
                <w:sz w:val="26"/>
                <w:szCs w:val="26"/>
                <w:lang w:val="en-US"/>
              </w:rPr>
            </w:pPr>
            <w:r w:rsidRPr="00565B7C">
              <w:rPr>
                <w:rFonts w:eastAsia="Times New Roman"/>
                <w:sz w:val="26"/>
                <w:szCs w:val="26"/>
                <w:lang w:val="en-US"/>
              </w:rPr>
              <w:t>Thông số kỹ thuật loại thông dụng tại thời điểm mua sắm</w:t>
            </w:r>
          </w:p>
        </w:tc>
        <w:tc>
          <w:tcPr>
            <w:tcW w:w="1701" w:type="dxa"/>
            <w:shd w:val="clear" w:color="auto" w:fill="auto"/>
            <w:vAlign w:val="center"/>
          </w:tcPr>
          <w:p w:rsidR="001C5899" w:rsidRPr="00565B7C" w:rsidRDefault="001C5899" w:rsidP="00565B7C">
            <w:pPr>
              <w:spacing w:line="312" w:lineRule="auto"/>
              <w:jc w:val="center"/>
              <w:rPr>
                <w:sz w:val="26"/>
                <w:szCs w:val="26"/>
                <w:lang w:val="en-US"/>
              </w:rPr>
            </w:pPr>
            <w:r w:rsidRPr="00565B7C">
              <w:rPr>
                <w:rFonts w:eastAsia="Times New Roman"/>
                <w:sz w:val="26"/>
                <w:szCs w:val="26"/>
                <w:lang w:val="en-US"/>
              </w:rPr>
              <w:t>25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0</w:t>
            </w:r>
            <w:r w:rsidRPr="00565B7C">
              <w:rPr>
                <w:rFonts w:eastAsia="Times New Roman"/>
                <w:sz w:val="26"/>
                <w:szCs w:val="26"/>
              </w:rPr>
              <w:t>4</w:t>
            </w:r>
          </w:p>
        </w:tc>
      </w:tr>
      <w:tr w:rsidR="001C5899" w:rsidRPr="00565B7C" w:rsidTr="005E18F8">
        <w:trPr>
          <w:trHeight w:val="1035"/>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Máy nạp ga tự động</w:t>
            </w:r>
          </w:p>
        </w:tc>
        <w:tc>
          <w:tcPr>
            <w:tcW w:w="3118" w:type="dxa"/>
            <w:shd w:val="clear" w:color="auto" w:fill="auto"/>
            <w:vAlign w:val="center"/>
          </w:tcPr>
          <w:p w:rsidR="001C5899" w:rsidRPr="00565B7C" w:rsidRDefault="001C5899" w:rsidP="00565B7C">
            <w:pPr>
              <w:widowControl w:val="0"/>
              <w:numPr>
                <w:ilvl w:val="0"/>
                <w:numId w:val="4"/>
              </w:numPr>
              <w:autoSpaceDE w:val="0"/>
              <w:autoSpaceDN w:val="0"/>
              <w:spacing w:line="312" w:lineRule="auto"/>
              <w:ind w:left="94" w:hanging="141"/>
              <w:jc w:val="both"/>
              <w:rPr>
                <w:rFonts w:eastAsia="Times New Roman"/>
                <w:sz w:val="26"/>
                <w:szCs w:val="26"/>
                <w:lang w:val="en-US"/>
              </w:rPr>
            </w:pPr>
            <w:r w:rsidRPr="00565B7C">
              <w:rPr>
                <w:rFonts w:eastAsia="Times New Roman"/>
                <w:sz w:val="26"/>
                <w:szCs w:val="26"/>
                <w:lang w:val="en-US"/>
              </w:rPr>
              <w:t> Loại thông dụng trên thị trường thời điểm mua sắm, hoạt động bình thường</w:t>
            </w:r>
          </w:p>
        </w:tc>
        <w:tc>
          <w:tcPr>
            <w:tcW w:w="1701" w:type="dxa"/>
            <w:shd w:val="clear" w:color="auto" w:fill="auto"/>
            <w:vAlign w:val="center"/>
          </w:tcPr>
          <w:p w:rsidR="001C5899" w:rsidRPr="00565B7C" w:rsidRDefault="001C5899" w:rsidP="00565B7C">
            <w:pPr>
              <w:spacing w:line="312" w:lineRule="auto"/>
              <w:jc w:val="center"/>
              <w:rPr>
                <w:sz w:val="26"/>
                <w:szCs w:val="26"/>
                <w:lang w:val="en-US"/>
              </w:rPr>
            </w:pPr>
            <w:r w:rsidRPr="00565B7C">
              <w:rPr>
                <w:rFonts w:eastAsia="Times New Roman"/>
                <w:sz w:val="26"/>
                <w:szCs w:val="26"/>
                <w:lang w:val="en-US"/>
              </w:rPr>
              <w:t>35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0</w:t>
            </w:r>
            <w:r w:rsidRPr="00565B7C">
              <w:rPr>
                <w:rFonts w:eastAsia="Times New Roman"/>
                <w:sz w:val="26"/>
                <w:szCs w:val="26"/>
              </w:rPr>
              <w:t>2</w:t>
            </w:r>
          </w:p>
        </w:tc>
      </w:tr>
      <w:tr w:rsidR="001C5899" w:rsidRPr="00565B7C" w:rsidTr="005E18F8">
        <w:trPr>
          <w:trHeight w:val="1035"/>
        </w:trPr>
        <w:tc>
          <w:tcPr>
            <w:tcW w:w="708" w:type="dxa"/>
            <w:shd w:val="clear" w:color="auto" w:fill="auto"/>
            <w:vAlign w:val="center"/>
          </w:tcPr>
          <w:p w:rsidR="001C5899" w:rsidRPr="00565B7C" w:rsidRDefault="001C5899" w:rsidP="00565B7C">
            <w:pPr>
              <w:numPr>
                <w:ilvl w:val="0"/>
                <w:numId w:val="5"/>
              </w:numPr>
              <w:spacing w:line="312" w:lineRule="auto"/>
              <w:contextualSpacing/>
              <w:jc w:val="both"/>
              <w:rPr>
                <w:rFonts w:eastAsia="Times New Roman"/>
                <w:sz w:val="26"/>
                <w:szCs w:val="26"/>
                <w:lang w:val="en-US"/>
              </w:rPr>
            </w:pPr>
          </w:p>
        </w:tc>
        <w:tc>
          <w:tcPr>
            <w:tcW w:w="2661" w:type="dxa"/>
            <w:shd w:val="clear" w:color="auto" w:fill="auto"/>
            <w:vAlign w:val="center"/>
          </w:tcPr>
          <w:p w:rsidR="001C5899" w:rsidRPr="00565B7C" w:rsidRDefault="001C5899" w:rsidP="00734596">
            <w:pPr>
              <w:widowControl w:val="0"/>
              <w:autoSpaceDE w:val="0"/>
              <w:autoSpaceDN w:val="0"/>
              <w:spacing w:line="312" w:lineRule="auto"/>
              <w:ind w:left="34"/>
              <w:jc w:val="both"/>
              <w:rPr>
                <w:rFonts w:eastAsia="Times New Roman"/>
                <w:sz w:val="26"/>
                <w:szCs w:val="26"/>
                <w:lang w:val="vi"/>
              </w:rPr>
            </w:pPr>
            <w:r w:rsidRPr="00565B7C">
              <w:rPr>
                <w:rFonts w:eastAsia="Times New Roman"/>
                <w:sz w:val="26"/>
                <w:szCs w:val="26"/>
                <w:lang w:val="vi"/>
              </w:rPr>
              <w:t xml:space="preserve">Bộ đồng hồ đo áp suất </w:t>
            </w:r>
          </w:p>
        </w:tc>
        <w:tc>
          <w:tcPr>
            <w:tcW w:w="3118" w:type="dxa"/>
            <w:shd w:val="clear" w:color="auto" w:fill="auto"/>
            <w:vAlign w:val="center"/>
          </w:tcPr>
          <w:p w:rsidR="001C5899" w:rsidRPr="00565B7C" w:rsidRDefault="001C5899" w:rsidP="00565B7C">
            <w:pPr>
              <w:widowControl w:val="0"/>
              <w:numPr>
                <w:ilvl w:val="0"/>
                <w:numId w:val="4"/>
              </w:numPr>
              <w:autoSpaceDE w:val="0"/>
              <w:autoSpaceDN w:val="0"/>
              <w:spacing w:line="312" w:lineRule="auto"/>
              <w:ind w:left="94" w:hanging="141"/>
              <w:jc w:val="both"/>
              <w:rPr>
                <w:rFonts w:eastAsia="Times New Roman"/>
                <w:sz w:val="26"/>
                <w:szCs w:val="26"/>
                <w:lang w:val="en-US"/>
              </w:rPr>
            </w:pPr>
            <w:r w:rsidRPr="00565B7C">
              <w:rPr>
                <w:rFonts w:eastAsia="Times New Roman"/>
                <w:sz w:val="26"/>
                <w:szCs w:val="26"/>
                <w:lang w:val="en-US"/>
              </w:rPr>
              <w:t>Loại thông dụng trên thị trường thời điểm mua sắm, hoạt động bình thường</w:t>
            </w:r>
          </w:p>
        </w:tc>
        <w:tc>
          <w:tcPr>
            <w:tcW w:w="1701" w:type="dxa"/>
            <w:shd w:val="clear" w:color="auto" w:fill="auto"/>
            <w:vAlign w:val="center"/>
          </w:tcPr>
          <w:p w:rsidR="001C5899" w:rsidRPr="00565B7C" w:rsidRDefault="001C5899" w:rsidP="00565B7C">
            <w:pPr>
              <w:spacing w:line="312" w:lineRule="auto"/>
              <w:jc w:val="center"/>
              <w:rPr>
                <w:sz w:val="26"/>
                <w:szCs w:val="26"/>
                <w:lang w:val="en-US"/>
              </w:rPr>
            </w:pPr>
            <w:r w:rsidRPr="00565B7C">
              <w:rPr>
                <w:rFonts w:eastAsia="Times New Roman"/>
                <w:sz w:val="26"/>
                <w:szCs w:val="26"/>
                <w:lang w:val="en-US"/>
              </w:rPr>
              <w:t>35</w:t>
            </w:r>
          </w:p>
        </w:tc>
        <w:tc>
          <w:tcPr>
            <w:tcW w:w="1112" w:type="dxa"/>
            <w:shd w:val="clear" w:color="auto" w:fill="auto"/>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0</w:t>
            </w:r>
            <w:r w:rsidRPr="00565B7C">
              <w:rPr>
                <w:rFonts w:eastAsia="Times New Roman"/>
                <w:sz w:val="26"/>
                <w:szCs w:val="26"/>
              </w:rPr>
              <w:t>4</w:t>
            </w:r>
          </w:p>
        </w:tc>
      </w:tr>
    </w:tbl>
    <w:p w:rsidR="001C5899" w:rsidRDefault="001C5899" w:rsidP="00C52459">
      <w:pPr>
        <w:shd w:val="clear" w:color="auto" w:fill="FFFFFF"/>
        <w:spacing w:line="312" w:lineRule="auto"/>
        <w:ind w:left="284"/>
        <w:jc w:val="both"/>
        <w:rPr>
          <w:rFonts w:eastAsia="Times New Roman"/>
          <w:i/>
          <w:sz w:val="26"/>
          <w:szCs w:val="26"/>
        </w:rPr>
      </w:pPr>
      <w:r w:rsidRPr="00565B7C">
        <w:rPr>
          <w:rFonts w:eastAsia="Times New Roman"/>
          <w:b/>
          <w:bCs/>
          <w:i/>
          <w:sz w:val="26"/>
          <w:szCs w:val="26"/>
        </w:rPr>
        <w:t>Ghi chú:</w:t>
      </w:r>
      <w:r w:rsidRPr="00565B7C">
        <w:rPr>
          <w:rFonts w:eastAsia="Times New Roman"/>
          <w:i/>
          <w:sz w:val="26"/>
          <w:szCs w:val="26"/>
        </w:rPr>
        <w:t> (3) thông s</w:t>
      </w:r>
      <w:r w:rsidRPr="00565B7C">
        <w:rPr>
          <w:rFonts w:eastAsia="Times New Roman"/>
          <w:i/>
          <w:sz w:val="26"/>
          <w:szCs w:val="26"/>
          <w:lang w:val="en-US"/>
        </w:rPr>
        <w:t>ố </w:t>
      </w:r>
      <w:r w:rsidRPr="00565B7C">
        <w:rPr>
          <w:rFonts w:eastAsia="Times New Roman"/>
          <w:i/>
          <w:sz w:val="26"/>
          <w:szCs w:val="26"/>
        </w:rPr>
        <w:t>cơ bản (đặc trưng) của thiết bị; (4) thời gian sử dụng t</w:t>
      </w:r>
      <w:r w:rsidRPr="00565B7C">
        <w:rPr>
          <w:rFonts w:eastAsia="Times New Roman"/>
          <w:i/>
          <w:sz w:val="26"/>
          <w:szCs w:val="26"/>
          <w:lang w:val="en-US"/>
        </w:rPr>
        <w:t>hiết </w:t>
      </w:r>
      <w:r w:rsidRPr="00565B7C">
        <w:rPr>
          <w:rFonts w:eastAsia="Times New Roman"/>
          <w:i/>
          <w:sz w:val="26"/>
          <w:szCs w:val="26"/>
        </w:rPr>
        <w:t>bị trong quá trình đào tạo</w:t>
      </w:r>
      <w:r w:rsidRPr="00565B7C">
        <w:rPr>
          <w:rFonts w:eastAsia="Times New Roman"/>
          <w:i/>
          <w:sz w:val="26"/>
          <w:szCs w:val="26"/>
          <w:lang w:val="en-US"/>
        </w:rPr>
        <w:t xml:space="preserve">; </w:t>
      </w:r>
      <w:r w:rsidRPr="00565B7C">
        <w:rPr>
          <w:rFonts w:eastAsia="Times New Roman"/>
          <w:i/>
          <w:sz w:val="26"/>
          <w:szCs w:val="26"/>
        </w:rPr>
        <w:t xml:space="preserve">(5) số lượng </w:t>
      </w:r>
      <w:r w:rsidRPr="00565B7C">
        <w:rPr>
          <w:rFonts w:eastAsia="Times New Roman"/>
          <w:i/>
          <w:sz w:val="26"/>
          <w:szCs w:val="26"/>
          <w:lang w:val="en-US"/>
        </w:rPr>
        <w:t>thiết bị</w:t>
      </w:r>
      <w:r w:rsidRPr="00565B7C">
        <w:rPr>
          <w:rFonts w:eastAsia="Times New Roman"/>
          <w:i/>
          <w:sz w:val="26"/>
          <w:szCs w:val="26"/>
        </w:rPr>
        <w:t xml:space="preserve"> cần có.</w:t>
      </w:r>
    </w:p>
    <w:p w:rsidR="00734596" w:rsidRPr="00565B7C" w:rsidRDefault="00734596" w:rsidP="00734596">
      <w:pPr>
        <w:shd w:val="clear" w:color="auto" w:fill="FFFFFF"/>
        <w:spacing w:line="312" w:lineRule="auto"/>
        <w:ind w:left="284"/>
        <w:rPr>
          <w:rFonts w:eastAsia="Times New Roman"/>
          <w:i/>
          <w:sz w:val="26"/>
          <w:szCs w:val="26"/>
          <w:lang w:val="en-US"/>
        </w:rPr>
      </w:pPr>
    </w:p>
    <w:p w:rsidR="001C5899" w:rsidRPr="00565B7C" w:rsidRDefault="001C5899" w:rsidP="00920CCF">
      <w:pPr>
        <w:keepNext/>
        <w:numPr>
          <w:ilvl w:val="1"/>
          <w:numId w:val="10"/>
        </w:numPr>
        <w:spacing w:line="312" w:lineRule="auto"/>
        <w:ind w:left="426" w:hanging="426"/>
        <w:outlineLvl w:val="2"/>
        <w:rPr>
          <w:rFonts w:eastAsia="Times New Roman"/>
          <w:b/>
          <w:bCs/>
          <w:sz w:val="26"/>
          <w:szCs w:val="26"/>
          <w:lang w:val="en-US"/>
        </w:rPr>
      </w:pPr>
      <w:bookmarkStart w:id="27" w:name="_Toc106616157"/>
      <w:bookmarkStart w:id="28" w:name="_Toc172106537"/>
      <w:r w:rsidRPr="00565B7C">
        <w:rPr>
          <w:rFonts w:eastAsia="Times New Roman"/>
          <w:b/>
          <w:bCs/>
          <w:sz w:val="26"/>
          <w:szCs w:val="26"/>
          <w:lang w:val="en-US"/>
        </w:rPr>
        <w:lastRenderedPageBreak/>
        <w:t>Định mức vật tư:</w:t>
      </w:r>
      <w:bookmarkEnd w:id="27"/>
      <w:bookmarkEnd w:id="28"/>
    </w:p>
    <w:tbl>
      <w:tblPr>
        <w:tblW w:w="944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14"/>
        <w:gridCol w:w="971"/>
        <w:gridCol w:w="1559"/>
        <w:gridCol w:w="1120"/>
        <w:gridCol w:w="1128"/>
        <w:gridCol w:w="940"/>
      </w:tblGrid>
      <w:tr w:rsidR="001C5899" w:rsidRPr="00565B7C" w:rsidTr="00734596">
        <w:trPr>
          <w:trHeight w:val="570"/>
        </w:trPr>
        <w:tc>
          <w:tcPr>
            <w:tcW w:w="708" w:type="dxa"/>
            <w:vMerge w:val="restart"/>
            <w:shd w:val="clear" w:color="000000" w:fill="FFFFFF"/>
            <w:vAlign w:val="center"/>
            <w:hideMark/>
          </w:tcPr>
          <w:p w:rsidR="001C5899" w:rsidRPr="00565B7C" w:rsidRDefault="001C5899" w:rsidP="00565B7C">
            <w:pPr>
              <w:spacing w:line="312" w:lineRule="auto"/>
              <w:jc w:val="center"/>
              <w:rPr>
                <w:rFonts w:eastAsia="Times New Roman"/>
                <w:b/>
                <w:bCs/>
                <w:sz w:val="26"/>
                <w:szCs w:val="26"/>
                <w:lang w:val="en-US"/>
              </w:rPr>
            </w:pPr>
            <w:r w:rsidRPr="00565B7C">
              <w:rPr>
                <w:rFonts w:eastAsia="Times New Roman"/>
                <w:b/>
                <w:bCs/>
                <w:sz w:val="26"/>
                <w:szCs w:val="26"/>
                <w:lang w:val="en-US"/>
              </w:rPr>
              <w:t>TT</w:t>
            </w:r>
          </w:p>
        </w:tc>
        <w:tc>
          <w:tcPr>
            <w:tcW w:w="3014" w:type="dxa"/>
            <w:vMerge w:val="restart"/>
            <w:shd w:val="clear" w:color="000000" w:fill="FFFFFF"/>
            <w:vAlign w:val="center"/>
            <w:hideMark/>
          </w:tcPr>
          <w:p w:rsidR="001C5899" w:rsidRPr="00565B7C" w:rsidRDefault="001C5899" w:rsidP="00565B7C">
            <w:pPr>
              <w:spacing w:line="312" w:lineRule="auto"/>
              <w:jc w:val="center"/>
              <w:rPr>
                <w:rFonts w:eastAsia="Times New Roman"/>
                <w:b/>
                <w:bCs/>
                <w:sz w:val="26"/>
                <w:szCs w:val="26"/>
                <w:lang w:val="en-US"/>
              </w:rPr>
            </w:pPr>
            <w:r w:rsidRPr="00565B7C">
              <w:rPr>
                <w:rFonts w:eastAsia="Times New Roman"/>
                <w:b/>
                <w:bCs/>
                <w:sz w:val="26"/>
                <w:szCs w:val="26"/>
                <w:lang w:val="en-US"/>
              </w:rPr>
              <w:t>TÊN VẬT TƯ</w:t>
            </w:r>
          </w:p>
        </w:tc>
        <w:tc>
          <w:tcPr>
            <w:tcW w:w="971" w:type="dxa"/>
            <w:vMerge w:val="restart"/>
            <w:shd w:val="clear" w:color="000000" w:fill="FFFFFF"/>
            <w:vAlign w:val="center"/>
            <w:hideMark/>
          </w:tcPr>
          <w:p w:rsidR="001C5899" w:rsidRPr="00565B7C" w:rsidRDefault="001C5899" w:rsidP="00565B7C">
            <w:pPr>
              <w:spacing w:line="312" w:lineRule="auto"/>
              <w:jc w:val="center"/>
              <w:rPr>
                <w:rFonts w:eastAsia="Times New Roman"/>
                <w:b/>
                <w:bCs/>
                <w:sz w:val="26"/>
                <w:szCs w:val="26"/>
                <w:lang w:val="en-US"/>
              </w:rPr>
            </w:pPr>
            <w:r w:rsidRPr="00565B7C">
              <w:rPr>
                <w:rFonts w:eastAsia="Times New Roman"/>
                <w:b/>
                <w:bCs/>
                <w:sz w:val="26"/>
                <w:szCs w:val="26"/>
                <w:lang w:val="en-US"/>
              </w:rPr>
              <w:t>ĐƠN VỊ TÍNH</w:t>
            </w:r>
          </w:p>
        </w:tc>
        <w:tc>
          <w:tcPr>
            <w:tcW w:w="1559" w:type="dxa"/>
            <w:vMerge w:val="restart"/>
            <w:shd w:val="clear" w:color="000000" w:fill="FFFFFF"/>
            <w:vAlign w:val="center"/>
            <w:hideMark/>
          </w:tcPr>
          <w:p w:rsidR="001C5899" w:rsidRPr="00565B7C" w:rsidRDefault="001C5899" w:rsidP="00565B7C">
            <w:pPr>
              <w:spacing w:line="312" w:lineRule="auto"/>
              <w:jc w:val="center"/>
              <w:rPr>
                <w:rFonts w:eastAsia="Times New Roman"/>
                <w:b/>
                <w:bCs/>
                <w:sz w:val="26"/>
                <w:szCs w:val="26"/>
                <w:lang w:val="en-US"/>
              </w:rPr>
            </w:pPr>
            <w:r w:rsidRPr="00565B7C">
              <w:rPr>
                <w:rFonts w:eastAsia="Times New Roman"/>
                <w:b/>
                <w:bCs/>
                <w:sz w:val="26"/>
                <w:szCs w:val="26"/>
                <w:lang w:val="en-US"/>
              </w:rPr>
              <w:t>YÊU CẦU KỸ THUẬT</w:t>
            </w:r>
          </w:p>
        </w:tc>
        <w:tc>
          <w:tcPr>
            <w:tcW w:w="3188" w:type="dxa"/>
            <w:gridSpan w:val="3"/>
            <w:shd w:val="clear" w:color="000000" w:fill="FFFFFF"/>
            <w:vAlign w:val="center"/>
            <w:hideMark/>
          </w:tcPr>
          <w:p w:rsidR="001C5899" w:rsidRPr="00565B7C" w:rsidRDefault="001C5899" w:rsidP="00565B7C">
            <w:pPr>
              <w:spacing w:line="312" w:lineRule="auto"/>
              <w:jc w:val="center"/>
              <w:rPr>
                <w:rFonts w:eastAsia="Times New Roman"/>
                <w:b/>
                <w:bCs/>
                <w:sz w:val="26"/>
                <w:szCs w:val="26"/>
                <w:lang w:val="en-US"/>
              </w:rPr>
            </w:pPr>
            <w:r w:rsidRPr="00565B7C">
              <w:rPr>
                <w:rFonts w:eastAsia="Times New Roman"/>
                <w:b/>
                <w:bCs/>
                <w:sz w:val="26"/>
                <w:szCs w:val="26"/>
                <w:lang w:val="en-US"/>
              </w:rPr>
              <w:t>ĐỊNH MỨC VẬT TƯ</w:t>
            </w:r>
          </w:p>
        </w:tc>
      </w:tr>
      <w:tr w:rsidR="001C5899" w:rsidRPr="00565B7C" w:rsidTr="00734596">
        <w:trPr>
          <w:trHeight w:val="645"/>
        </w:trPr>
        <w:tc>
          <w:tcPr>
            <w:tcW w:w="708" w:type="dxa"/>
            <w:vMerge/>
            <w:vAlign w:val="center"/>
            <w:hideMark/>
          </w:tcPr>
          <w:p w:rsidR="001C5899" w:rsidRPr="00565B7C" w:rsidRDefault="001C5899" w:rsidP="00565B7C">
            <w:pPr>
              <w:spacing w:line="312" w:lineRule="auto"/>
              <w:rPr>
                <w:rFonts w:eastAsia="Times New Roman"/>
                <w:b/>
                <w:bCs/>
                <w:sz w:val="26"/>
                <w:szCs w:val="26"/>
                <w:lang w:val="en-US"/>
              </w:rPr>
            </w:pPr>
          </w:p>
        </w:tc>
        <w:tc>
          <w:tcPr>
            <w:tcW w:w="3014" w:type="dxa"/>
            <w:vMerge/>
            <w:vAlign w:val="center"/>
            <w:hideMark/>
          </w:tcPr>
          <w:p w:rsidR="001C5899" w:rsidRPr="00565B7C" w:rsidRDefault="001C5899" w:rsidP="00565B7C">
            <w:pPr>
              <w:spacing w:line="312" w:lineRule="auto"/>
              <w:rPr>
                <w:rFonts w:eastAsia="Times New Roman"/>
                <w:b/>
                <w:bCs/>
                <w:sz w:val="26"/>
                <w:szCs w:val="26"/>
                <w:lang w:val="en-US"/>
              </w:rPr>
            </w:pPr>
          </w:p>
        </w:tc>
        <w:tc>
          <w:tcPr>
            <w:tcW w:w="971" w:type="dxa"/>
            <w:vMerge/>
            <w:vAlign w:val="center"/>
            <w:hideMark/>
          </w:tcPr>
          <w:p w:rsidR="001C5899" w:rsidRPr="00565B7C" w:rsidRDefault="001C5899" w:rsidP="00565B7C">
            <w:pPr>
              <w:spacing w:line="312" w:lineRule="auto"/>
              <w:rPr>
                <w:rFonts w:eastAsia="Times New Roman"/>
                <w:b/>
                <w:bCs/>
                <w:sz w:val="26"/>
                <w:szCs w:val="26"/>
                <w:lang w:val="en-US"/>
              </w:rPr>
            </w:pPr>
          </w:p>
        </w:tc>
        <w:tc>
          <w:tcPr>
            <w:tcW w:w="1559" w:type="dxa"/>
            <w:vMerge/>
            <w:vAlign w:val="center"/>
            <w:hideMark/>
          </w:tcPr>
          <w:p w:rsidR="001C5899" w:rsidRPr="00565B7C" w:rsidRDefault="001C5899" w:rsidP="00565B7C">
            <w:pPr>
              <w:spacing w:line="312" w:lineRule="auto"/>
              <w:rPr>
                <w:rFonts w:eastAsia="Times New Roman"/>
                <w:b/>
                <w:bCs/>
                <w:sz w:val="26"/>
                <w:szCs w:val="26"/>
                <w:lang w:val="en-US"/>
              </w:rPr>
            </w:pPr>
          </w:p>
        </w:tc>
        <w:tc>
          <w:tcPr>
            <w:tcW w:w="1120" w:type="dxa"/>
            <w:shd w:val="clear" w:color="000000" w:fill="FFFFFF"/>
            <w:vAlign w:val="center"/>
            <w:hideMark/>
          </w:tcPr>
          <w:p w:rsidR="001C5899" w:rsidRPr="00565B7C" w:rsidRDefault="001C5899" w:rsidP="00565B7C">
            <w:pPr>
              <w:spacing w:line="312" w:lineRule="auto"/>
              <w:jc w:val="center"/>
              <w:rPr>
                <w:rFonts w:eastAsia="Times New Roman"/>
                <w:b/>
                <w:bCs/>
                <w:sz w:val="26"/>
                <w:szCs w:val="26"/>
                <w:lang w:val="en-US"/>
              </w:rPr>
            </w:pPr>
            <w:r w:rsidRPr="00565B7C">
              <w:rPr>
                <w:rFonts w:eastAsia="Times New Roman"/>
                <w:b/>
                <w:bCs/>
                <w:sz w:val="26"/>
                <w:szCs w:val="26"/>
                <w:lang w:val="en-US"/>
              </w:rPr>
              <w:t>Sử dụng</w:t>
            </w:r>
          </w:p>
        </w:tc>
        <w:tc>
          <w:tcPr>
            <w:tcW w:w="1128" w:type="dxa"/>
            <w:shd w:val="clear" w:color="000000" w:fill="FFFFFF"/>
            <w:vAlign w:val="center"/>
            <w:hideMark/>
          </w:tcPr>
          <w:p w:rsidR="001C5899" w:rsidRPr="00565B7C" w:rsidRDefault="001C5899" w:rsidP="00565B7C">
            <w:pPr>
              <w:spacing w:line="312" w:lineRule="auto"/>
              <w:jc w:val="center"/>
              <w:rPr>
                <w:rFonts w:eastAsia="Times New Roman"/>
                <w:b/>
                <w:bCs/>
                <w:sz w:val="26"/>
                <w:szCs w:val="26"/>
                <w:lang w:val="en-US"/>
              </w:rPr>
            </w:pPr>
            <w:r w:rsidRPr="00565B7C">
              <w:rPr>
                <w:rFonts w:eastAsia="Times New Roman"/>
                <w:b/>
                <w:bCs/>
                <w:sz w:val="26"/>
                <w:szCs w:val="26"/>
                <w:lang w:val="en-US"/>
              </w:rPr>
              <w:t>Tỷ lệ (%) thu hồi</w:t>
            </w:r>
          </w:p>
        </w:tc>
        <w:tc>
          <w:tcPr>
            <w:tcW w:w="940" w:type="dxa"/>
            <w:shd w:val="clear" w:color="000000" w:fill="FFFFFF"/>
            <w:vAlign w:val="center"/>
            <w:hideMark/>
          </w:tcPr>
          <w:p w:rsidR="001C5899" w:rsidRPr="00565B7C" w:rsidRDefault="001C5899" w:rsidP="00565B7C">
            <w:pPr>
              <w:spacing w:line="312" w:lineRule="auto"/>
              <w:jc w:val="center"/>
              <w:rPr>
                <w:rFonts w:eastAsia="Times New Roman"/>
                <w:b/>
                <w:bCs/>
                <w:sz w:val="26"/>
                <w:szCs w:val="26"/>
                <w:lang w:val="en-US"/>
              </w:rPr>
            </w:pPr>
            <w:r w:rsidRPr="00565B7C">
              <w:rPr>
                <w:rFonts w:eastAsia="Times New Roman"/>
                <w:b/>
                <w:bCs/>
                <w:sz w:val="26"/>
                <w:szCs w:val="26"/>
                <w:lang w:val="en-US"/>
              </w:rPr>
              <w:t>Tiêu hao</w:t>
            </w:r>
          </w:p>
        </w:tc>
      </w:tr>
      <w:tr w:rsidR="001C5899" w:rsidRPr="00565B7C" w:rsidTr="00C52459">
        <w:trPr>
          <w:trHeight w:val="448"/>
        </w:trPr>
        <w:tc>
          <w:tcPr>
            <w:tcW w:w="708" w:type="dxa"/>
            <w:shd w:val="clear" w:color="000000" w:fill="FFFFFF"/>
            <w:vAlign w:val="center"/>
            <w:hideMark/>
          </w:tcPr>
          <w:p w:rsidR="001C5899" w:rsidRPr="00565B7C" w:rsidRDefault="001C5899" w:rsidP="00734596">
            <w:pPr>
              <w:spacing w:line="312" w:lineRule="auto"/>
              <w:jc w:val="center"/>
              <w:rPr>
                <w:rFonts w:eastAsia="Times New Roman"/>
                <w:bCs/>
                <w:sz w:val="26"/>
                <w:szCs w:val="26"/>
                <w:lang w:val="en-US"/>
              </w:rPr>
            </w:pPr>
            <w:r w:rsidRPr="00565B7C">
              <w:rPr>
                <w:rFonts w:eastAsia="Times New Roman"/>
                <w:bCs/>
                <w:sz w:val="26"/>
                <w:szCs w:val="26"/>
                <w:lang w:val="en-US"/>
              </w:rPr>
              <w:t>(1)</w:t>
            </w:r>
          </w:p>
        </w:tc>
        <w:tc>
          <w:tcPr>
            <w:tcW w:w="3014" w:type="dxa"/>
            <w:shd w:val="clear" w:color="000000" w:fill="FFFFFF"/>
            <w:vAlign w:val="center"/>
            <w:hideMark/>
          </w:tcPr>
          <w:p w:rsidR="001C5899" w:rsidRPr="00565B7C" w:rsidRDefault="001C5899" w:rsidP="00734596">
            <w:pPr>
              <w:spacing w:line="312" w:lineRule="auto"/>
              <w:jc w:val="center"/>
              <w:rPr>
                <w:rFonts w:eastAsia="Times New Roman"/>
                <w:bCs/>
                <w:sz w:val="26"/>
                <w:szCs w:val="26"/>
                <w:lang w:val="en-US"/>
              </w:rPr>
            </w:pPr>
            <w:r w:rsidRPr="00565B7C">
              <w:rPr>
                <w:rFonts w:eastAsia="Times New Roman"/>
                <w:bCs/>
                <w:sz w:val="26"/>
                <w:szCs w:val="26"/>
                <w:lang w:val="en-US"/>
              </w:rPr>
              <w:t>(2)</w:t>
            </w:r>
          </w:p>
        </w:tc>
        <w:tc>
          <w:tcPr>
            <w:tcW w:w="971" w:type="dxa"/>
            <w:shd w:val="clear" w:color="000000" w:fill="FFFFFF"/>
            <w:vAlign w:val="center"/>
            <w:hideMark/>
          </w:tcPr>
          <w:p w:rsidR="001C5899" w:rsidRPr="00565B7C" w:rsidRDefault="001C5899" w:rsidP="00734596">
            <w:pPr>
              <w:spacing w:line="312" w:lineRule="auto"/>
              <w:jc w:val="center"/>
              <w:rPr>
                <w:rFonts w:eastAsia="Times New Roman"/>
                <w:bCs/>
                <w:sz w:val="26"/>
                <w:szCs w:val="26"/>
                <w:lang w:val="en-US"/>
              </w:rPr>
            </w:pPr>
            <w:r w:rsidRPr="00565B7C">
              <w:rPr>
                <w:rFonts w:eastAsia="Times New Roman"/>
                <w:bCs/>
                <w:sz w:val="26"/>
                <w:szCs w:val="26"/>
                <w:lang w:val="en-US"/>
              </w:rPr>
              <w:t>(3)</w:t>
            </w:r>
          </w:p>
        </w:tc>
        <w:tc>
          <w:tcPr>
            <w:tcW w:w="1559" w:type="dxa"/>
            <w:shd w:val="clear" w:color="000000" w:fill="FFFFFF"/>
            <w:vAlign w:val="center"/>
            <w:hideMark/>
          </w:tcPr>
          <w:p w:rsidR="001C5899" w:rsidRPr="00565B7C" w:rsidRDefault="001C5899" w:rsidP="00734596">
            <w:pPr>
              <w:spacing w:line="312" w:lineRule="auto"/>
              <w:jc w:val="center"/>
              <w:rPr>
                <w:rFonts w:eastAsia="Times New Roman"/>
                <w:bCs/>
                <w:sz w:val="26"/>
                <w:szCs w:val="26"/>
                <w:lang w:val="en-US"/>
              </w:rPr>
            </w:pPr>
            <w:r w:rsidRPr="00565B7C">
              <w:rPr>
                <w:rFonts w:eastAsia="Times New Roman"/>
                <w:bCs/>
                <w:sz w:val="26"/>
                <w:szCs w:val="26"/>
                <w:lang w:val="en-US"/>
              </w:rPr>
              <w:t>(4)</w:t>
            </w:r>
          </w:p>
        </w:tc>
        <w:tc>
          <w:tcPr>
            <w:tcW w:w="1120" w:type="dxa"/>
            <w:shd w:val="clear" w:color="000000" w:fill="FFFFFF"/>
            <w:vAlign w:val="center"/>
            <w:hideMark/>
          </w:tcPr>
          <w:p w:rsidR="001C5899" w:rsidRPr="00565B7C" w:rsidRDefault="001C5899" w:rsidP="00734596">
            <w:pPr>
              <w:spacing w:line="312" w:lineRule="auto"/>
              <w:jc w:val="center"/>
              <w:rPr>
                <w:rFonts w:eastAsia="Times New Roman"/>
                <w:bCs/>
                <w:sz w:val="26"/>
                <w:szCs w:val="26"/>
                <w:lang w:val="en-US"/>
              </w:rPr>
            </w:pPr>
            <w:r w:rsidRPr="00565B7C">
              <w:rPr>
                <w:rFonts w:eastAsia="Times New Roman"/>
                <w:bCs/>
                <w:sz w:val="26"/>
                <w:szCs w:val="26"/>
                <w:lang w:val="en-US"/>
              </w:rPr>
              <w:t>(5)</w:t>
            </w:r>
          </w:p>
        </w:tc>
        <w:tc>
          <w:tcPr>
            <w:tcW w:w="1128" w:type="dxa"/>
            <w:shd w:val="clear" w:color="000000" w:fill="FFFFFF"/>
            <w:vAlign w:val="center"/>
            <w:hideMark/>
          </w:tcPr>
          <w:p w:rsidR="001C5899" w:rsidRPr="00565B7C" w:rsidRDefault="001C5899" w:rsidP="00734596">
            <w:pPr>
              <w:spacing w:line="312" w:lineRule="auto"/>
              <w:jc w:val="center"/>
              <w:rPr>
                <w:rFonts w:eastAsia="Times New Roman"/>
                <w:bCs/>
                <w:sz w:val="26"/>
                <w:szCs w:val="26"/>
                <w:lang w:val="en-US"/>
              </w:rPr>
            </w:pPr>
            <w:r w:rsidRPr="00565B7C">
              <w:rPr>
                <w:rFonts w:eastAsia="Times New Roman"/>
                <w:bCs/>
                <w:sz w:val="26"/>
                <w:szCs w:val="26"/>
                <w:lang w:val="en-US"/>
              </w:rPr>
              <w:t>(6)</w:t>
            </w:r>
          </w:p>
        </w:tc>
        <w:tc>
          <w:tcPr>
            <w:tcW w:w="940" w:type="dxa"/>
            <w:shd w:val="clear" w:color="000000" w:fill="FFFFFF"/>
            <w:noWrap/>
            <w:vAlign w:val="center"/>
            <w:hideMark/>
          </w:tcPr>
          <w:p w:rsidR="001C5899" w:rsidRPr="00565B7C" w:rsidRDefault="001C5899" w:rsidP="00734596">
            <w:pPr>
              <w:spacing w:line="312" w:lineRule="auto"/>
              <w:jc w:val="center"/>
              <w:rPr>
                <w:rFonts w:eastAsia="Times New Roman"/>
                <w:bCs/>
                <w:sz w:val="26"/>
                <w:szCs w:val="26"/>
                <w:lang w:val="en-US"/>
              </w:rPr>
            </w:pPr>
            <w:r w:rsidRPr="00565B7C">
              <w:rPr>
                <w:rFonts w:eastAsia="Times New Roman"/>
                <w:bCs/>
                <w:sz w:val="26"/>
                <w:szCs w:val="26"/>
                <w:lang w:val="en-US"/>
              </w:rPr>
              <w:t>(7)</w:t>
            </w:r>
          </w:p>
        </w:tc>
      </w:tr>
      <w:tr w:rsidR="001C5899" w:rsidRPr="00565B7C" w:rsidTr="00734596">
        <w:trPr>
          <w:trHeight w:val="645"/>
        </w:trPr>
        <w:tc>
          <w:tcPr>
            <w:tcW w:w="708" w:type="dxa"/>
            <w:shd w:val="clear" w:color="000000" w:fill="FFFFFF"/>
            <w:vAlign w:val="center"/>
          </w:tcPr>
          <w:p w:rsidR="001C5899" w:rsidRPr="00565B7C" w:rsidRDefault="001C5899"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1C5899" w:rsidRPr="00565B7C" w:rsidRDefault="001C5899" w:rsidP="00734596">
            <w:pPr>
              <w:spacing w:line="312" w:lineRule="auto"/>
              <w:jc w:val="both"/>
              <w:rPr>
                <w:rFonts w:eastAsia="Times New Roman"/>
                <w:sz w:val="26"/>
                <w:szCs w:val="26"/>
                <w:lang w:val="en-US"/>
              </w:rPr>
            </w:pPr>
            <w:r w:rsidRPr="00565B7C">
              <w:rPr>
                <w:rFonts w:eastAsia="Times New Roman"/>
                <w:sz w:val="26"/>
                <w:szCs w:val="26"/>
                <w:lang w:val="en-US"/>
              </w:rPr>
              <w:t xml:space="preserve">Bộ giây cắm dùng cho </w:t>
            </w:r>
            <w:r w:rsidR="00734596" w:rsidRPr="00565B7C">
              <w:rPr>
                <w:rFonts w:eastAsia="Times New Roman"/>
                <w:sz w:val="26"/>
                <w:szCs w:val="26"/>
                <w:lang w:val="en-US"/>
              </w:rPr>
              <w:t>đ</w:t>
            </w:r>
            <w:r w:rsidRPr="00565B7C">
              <w:rPr>
                <w:rFonts w:eastAsia="Times New Roman"/>
                <w:sz w:val="26"/>
                <w:szCs w:val="26"/>
                <w:lang w:val="en-US"/>
              </w:rPr>
              <w:t>ồng hồ VOM</w:t>
            </w:r>
          </w:p>
        </w:tc>
        <w:tc>
          <w:tcPr>
            <w:tcW w:w="971"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Bộ</w:t>
            </w:r>
          </w:p>
        </w:tc>
        <w:tc>
          <w:tcPr>
            <w:tcW w:w="1559"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mới</w:t>
            </w:r>
          </w:p>
        </w:tc>
        <w:tc>
          <w:tcPr>
            <w:tcW w:w="1120"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0,1</w:t>
            </w:r>
          </w:p>
        </w:tc>
        <w:tc>
          <w:tcPr>
            <w:tcW w:w="1128"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70%</w:t>
            </w:r>
          </w:p>
        </w:tc>
        <w:tc>
          <w:tcPr>
            <w:tcW w:w="940" w:type="dxa"/>
            <w:shd w:val="clear" w:color="000000" w:fill="FFFFFF"/>
            <w:noWrap/>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30%</w:t>
            </w:r>
          </w:p>
        </w:tc>
      </w:tr>
      <w:tr w:rsidR="001C5899" w:rsidRPr="00565B7C" w:rsidTr="00C52459">
        <w:trPr>
          <w:trHeight w:val="479"/>
        </w:trPr>
        <w:tc>
          <w:tcPr>
            <w:tcW w:w="708" w:type="dxa"/>
            <w:shd w:val="clear" w:color="000000" w:fill="FFFFFF"/>
            <w:vAlign w:val="center"/>
          </w:tcPr>
          <w:p w:rsidR="001C5899" w:rsidRPr="00565B7C" w:rsidRDefault="001C5899"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1C5899" w:rsidRPr="00565B7C" w:rsidRDefault="001C5899" w:rsidP="00734596">
            <w:pPr>
              <w:spacing w:line="312" w:lineRule="auto"/>
              <w:jc w:val="both"/>
              <w:rPr>
                <w:rFonts w:eastAsia="Times New Roman"/>
                <w:sz w:val="26"/>
                <w:szCs w:val="26"/>
                <w:lang w:val="en-US"/>
              </w:rPr>
            </w:pPr>
            <w:r w:rsidRPr="00565B7C">
              <w:rPr>
                <w:rFonts w:eastAsia="Times New Roman"/>
                <w:sz w:val="26"/>
                <w:szCs w:val="26"/>
                <w:lang w:val="en-US"/>
              </w:rPr>
              <w:t>Pin đồng hồ VOM</w:t>
            </w:r>
          </w:p>
        </w:tc>
        <w:tc>
          <w:tcPr>
            <w:tcW w:w="971"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Viên</w:t>
            </w:r>
          </w:p>
        </w:tc>
        <w:tc>
          <w:tcPr>
            <w:tcW w:w="1559"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9V</w:t>
            </w:r>
          </w:p>
        </w:tc>
        <w:tc>
          <w:tcPr>
            <w:tcW w:w="1120"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0,1</w:t>
            </w:r>
          </w:p>
        </w:tc>
        <w:tc>
          <w:tcPr>
            <w:tcW w:w="1128"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40" w:type="dxa"/>
            <w:shd w:val="clear" w:color="000000" w:fill="FFFFFF"/>
            <w:noWrap/>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1C5899" w:rsidRPr="00565B7C" w:rsidTr="00BB52C3">
        <w:trPr>
          <w:trHeight w:val="416"/>
        </w:trPr>
        <w:tc>
          <w:tcPr>
            <w:tcW w:w="708" w:type="dxa"/>
            <w:shd w:val="clear" w:color="000000" w:fill="FFFFFF"/>
            <w:vAlign w:val="center"/>
            <w:hideMark/>
          </w:tcPr>
          <w:p w:rsidR="001C5899" w:rsidRPr="00565B7C" w:rsidRDefault="001C5899"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hideMark/>
          </w:tcPr>
          <w:p w:rsidR="001C5899" w:rsidRPr="00565B7C" w:rsidRDefault="001C5899" w:rsidP="00734596">
            <w:pPr>
              <w:spacing w:line="312" w:lineRule="auto"/>
              <w:jc w:val="both"/>
              <w:rPr>
                <w:rFonts w:eastAsia="Times New Roman"/>
                <w:sz w:val="26"/>
                <w:szCs w:val="26"/>
                <w:lang w:val="en-US"/>
              </w:rPr>
            </w:pPr>
            <w:r w:rsidRPr="00565B7C">
              <w:rPr>
                <w:rFonts w:eastAsia="Times New Roman"/>
                <w:sz w:val="26"/>
                <w:szCs w:val="26"/>
                <w:lang w:val="en-US"/>
              </w:rPr>
              <w:t>Băng keo đen</w:t>
            </w:r>
          </w:p>
        </w:tc>
        <w:tc>
          <w:tcPr>
            <w:tcW w:w="971" w:type="dxa"/>
            <w:shd w:val="clear" w:color="000000" w:fill="FFFFFF"/>
            <w:vAlign w:val="center"/>
            <w:hideMark/>
          </w:tcPr>
          <w:p w:rsidR="001C5899" w:rsidRPr="00565B7C" w:rsidRDefault="00734596" w:rsidP="00565B7C">
            <w:pPr>
              <w:spacing w:line="312" w:lineRule="auto"/>
              <w:jc w:val="center"/>
              <w:rPr>
                <w:rFonts w:eastAsia="Times New Roman"/>
                <w:sz w:val="26"/>
                <w:szCs w:val="26"/>
                <w:lang w:val="en-US"/>
              </w:rPr>
            </w:pPr>
            <w:r w:rsidRPr="00565B7C">
              <w:rPr>
                <w:rFonts w:eastAsia="Times New Roman"/>
                <w:sz w:val="26"/>
                <w:szCs w:val="26"/>
                <w:lang w:val="en-US"/>
              </w:rPr>
              <w:t>Cuộn</w:t>
            </w:r>
          </w:p>
        </w:tc>
        <w:tc>
          <w:tcPr>
            <w:tcW w:w="1559" w:type="dxa"/>
            <w:shd w:val="clear" w:color="000000" w:fill="FFFFFF"/>
            <w:vAlign w:val="center"/>
            <w:hideMark/>
          </w:tcPr>
          <w:p w:rsidR="001C5899" w:rsidRPr="00565B7C" w:rsidRDefault="001C5899" w:rsidP="00565B7C">
            <w:pPr>
              <w:spacing w:line="312" w:lineRule="auto"/>
              <w:jc w:val="center"/>
              <w:rPr>
                <w:rFonts w:eastAsia="Times New Roman"/>
                <w:sz w:val="26"/>
                <w:szCs w:val="26"/>
                <w:lang w:val="en-US"/>
              </w:rPr>
            </w:pPr>
          </w:p>
        </w:tc>
        <w:tc>
          <w:tcPr>
            <w:tcW w:w="1120" w:type="dxa"/>
            <w:shd w:val="clear" w:color="000000" w:fill="FFFFFF"/>
            <w:vAlign w:val="center"/>
            <w:hideMark/>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0,1</w:t>
            </w:r>
          </w:p>
        </w:tc>
        <w:tc>
          <w:tcPr>
            <w:tcW w:w="1128" w:type="dxa"/>
            <w:shd w:val="clear" w:color="000000" w:fill="FFFFFF"/>
            <w:vAlign w:val="center"/>
            <w:hideMark/>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40" w:type="dxa"/>
            <w:shd w:val="clear" w:color="000000" w:fill="FFFFFF"/>
            <w:noWrap/>
            <w:vAlign w:val="center"/>
            <w:hideMark/>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1C5899" w:rsidRPr="00565B7C" w:rsidTr="00C52459">
        <w:trPr>
          <w:trHeight w:val="467"/>
        </w:trPr>
        <w:tc>
          <w:tcPr>
            <w:tcW w:w="708" w:type="dxa"/>
            <w:shd w:val="clear" w:color="000000" w:fill="FFFFFF"/>
            <w:vAlign w:val="center"/>
          </w:tcPr>
          <w:p w:rsidR="001C5899" w:rsidRPr="00565B7C" w:rsidRDefault="001C5899"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1C5899" w:rsidRPr="00565B7C" w:rsidRDefault="001C5899" w:rsidP="00734596">
            <w:pPr>
              <w:spacing w:line="312" w:lineRule="auto"/>
              <w:jc w:val="both"/>
              <w:rPr>
                <w:sz w:val="26"/>
                <w:szCs w:val="26"/>
                <w:lang w:val="en-US"/>
              </w:rPr>
            </w:pPr>
            <w:r w:rsidRPr="00565B7C">
              <w:rPr>
                <w:sz w:val="26"/>
                <w:szCs w:val="26"/>
                <w:lang w:val="en-US"/>
              </w:rPr>
              <w:t xml:space="preserve">Dây điện </w:t>
            </w:r>
          </w:p>
        </w:tc>
        <w:tc>
          <w:tcPr>
            <w:tcW w:w="971" w:type="dxa"/>
            <w:shd w:val="clear" w:color="000000" w:fill="FFFFFF"/>
            <w:vAlign w:val="center"/>
          </w:tcPr>
          <w:p w:rsidR="001C5899" w:rsidRPr="00734596" w:rsidRDefault="00734596" w:rsidP="00565B7C">
            <w:pPr>
              <w:spacing w:line="312" w:lineRule="auto"/>
              <w:jc w:val="center"/>
              <w:rPr>
                <w:rFonts w:eastAsia="Times New Roman"/>
                <w:sz w:val="26"/>
                <w:szCs w:val="26"/>
                <w:lang w:val="en-US"/>
              </w:rPr>
            </w:pPr>
            <w:r w:rsidRPr="00565B7C">
              <w:rPr>
                <w:rFonts w:eastAsia="Times New Roman"/>
                <w:sz w:val="26"/>
                <w:szCs w:val="26"/>
              </w:rPr>
              <w:t>M</w:t>
            </w:r>
            <w:r>
              <w:rPr>
                <w:rFonts w:eastAsia="Times New Roman"/>
                <w:sz w:val="26"/>
                <w:szCs w:val="26"/>
                <w:lang w:val="en-US"/>
              </w:rPr>
              <w:t>ét</w:t>
            </w:r>
          </w:p>
        </w:tc>
        <w:tc>
          <w:tcPr>
            <w:tcW w:w="1559"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1.0 cadivi</w:t>
            </w:r>
          </w:p>
        </w:tc>
        <w:tc>
          <w:tcPr>
            <w:tcW w:w="1120"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0,5</w:t>
            </w:r>
          </w:p>
        </w:tc>
        <w:tc>
          <w:tcPr>
            <w:tcW w:w="1128"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0%</w:t>
            </w:r>
          </w:p>
        </w:tc>
        <w:tc>
          <w:tcPr>
            <w:tcW w:w="940" w:type="dxa"/>
            <w:shd w:val="clear" w:color="000000" w:fill="FFFFFF"/>
            <w:noWrap/>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100%</w:t>
            </w:r>
          </w:p>
        </w:tc>
      </w:tr>
      <w:tr w:rsidR="001C5899" w:rsidRPr="00565B7C" w:rsidTr="00C52459">
        <w:trPr>
          <w:trHeight w:val="417"/>
        </w:trPr>
        <w:tc>
          <w:tcPr>
            <w:tcW w:w="708" w:type="dxa"/>
            <w:shd w:val="clear" w:color="000000" w:fill="FFFFFF"/>
            <w:vAlign w:val="center"/>
          </w:tcPr>
          <w:p w:rsidR="001C5899" w:rsidRPr="00565B7C" w:rsidRDefault="001C5899"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1C5899" w:rsidRPr="00565B7C" w:rsidRDefault="001C5899" w:rsidP="00734596">
            <w:pPr>
              <w:spacing w:line="312" w:lineRule="auto"/>
              <w:jc w:val="both"/>
              <w:rPr>
                <w:sz w:val="26"/>
                <w:szCs w:val="26"/>
                <w:lang w:val="en-US"/>
              </w:rPr>
            </w:pPr>
            <w:r w:rsidRPr="00565B7C">
              <w:rPr>
                <w:sz w:val="26"/>
                <w:szCs w:val="26"/>
                <w:lang w:val="en-US"/>
              </w:rPr>
              <w:t>Công tắc máy 3 chân</w:t>
            </w:r>
          </w:p>
        </w:tc>
        <w:tc>
          <w:tcPr>
            <w:tcW w:w="971"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Chiếc</w:t>
            </w:r>
          </w:p>
        </w:tc>
        <w:tc>
          <w:tcPr>
            <w:tcW w:w="1559"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 xml:space="preserve">Mới </w:t>
            </w:r>
          </w:p>
        </w:tc>
        <w:tc>
          <w:tcPr>
            <w:tcW w:w="1120"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0,2</w:t>
            </w:r>
          </w:p>
        </w:tc>
        <w:tc>
          <w:tcPr>
            <w:tcW w:w="1128"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80%</w:t>
            </w:r>
          </w:p>
        </w:tc>
        <w:tc>
          <w:tcPr>
            <w:tcW w:w="940" w:type="dxa"/>
            <w:shd w:val="clear" w:color="000000" w:fill="FFFFFF"/>
            <w:noWrap/>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20%</w:t>
            </w:r>
          </w:p>
        </w:tc>
      </w:tr>
      <w:tr w:rsidR="001C5899" w:rsidRPr="00565B7C" w:rsidTr="00734596">
        <w:trPr>
          <w:trHeight w:val="645"/>
        </w:trPr>
        <w:tc>
          <w:tcPr>
            <w:tcW w:w="708" w:type="dxa"/>
            <w:shd w:val="clear" w:color="000000" w:fill="FFFFFF"/>
            <w:vAlign w:val="center"/>
          </w:tcPr>
          <w:p w:rsidR="001C5899" w:rsidRPr="00565B7C" w:rsidRDefault="001C5899"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1C5899" w:rsidRPr="00565B7C" w:rsidRDefault="001C5899" w:rsidP="00734596">
            <w:pPr>
              <w:spacing w:line="312" w:lineRule="auto"/>
              <w:jc w:val="both"/>
              <w:rPr>
                <w:sz w:val="26"/>
                <w:szCs w:val="26"/>
                <w:lang w:val="en-US"/>
              </w:rPr>
            </w:pPr>
            <w:r w:rsidRPr="00565B7C">
              <w:rPr>
                <w:sz w:val="26"/>
                <w:szCs w:val="26"/>
                <w:lang w:val="en-US"/>
              </w:rPr>
              <w:t>Ron làm kín đường ống lạnh</w:t>
            </w:r>
          </w:p>
        </w:tc>
        <w:tc>
          <w:tcPr>
            <w:tcW w:w="971"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Chiếc</w:t>
            </w:r>
          </w:p>
        </w:tc>
        <w:tc>
          <w:tcPr>
            <w:tcW w:w="1559" w:type="dxa"/>
            <w:shd w:val="clear" w:color="000000" w:fill="FFFFFF"/>
            <w:vAlign w:val="center"/>
          </w:tcPr>
          <w:p w:rsidR="001C5899" w:rsidRPr="00565B7C" w:rsidRDefault="001C5899" w:rsidP="00734596">
            <w:pPr>
              <w:spacing w:line="312" w:lineRule="auto"/>
              <w:jc w:val="center"/>
              <w:rPr>
                <w:rFonts w:eastAsia="Times New Roman"/>
                <w:sz w:val="26"/>
                <w:szCs w:val="26"/>
              </w:rPr>
            </w:pPr>
            <w:r w:rsidRPr="00565B7C">
              <w:rPr>
                <w:rFonts w:eastAsia="Times New Roman"/>
                <w:sz w:val="26"/>
                <w:szCs w:val="26"/>
              </w:rPr>
              <w:t>Theo mẫu</w:t>
            </w:r>
          </w:p>
        </w:tc>
        <w:tc>
          <w:tcPr>
            <w:tcW w:w="1120"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0,25</w:t>
            </w:r>
          </w:p>
        </w:tc>
        <w:tc>
          <w:tcPr>
            <w:tcW w:w="1128"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0%</w:t>
            </w:r>
          </w:p>
        </w:tc>
        <w:tc>
          <w:tcPr>
            <w:tcW w:w="940" w:type="dxa"/>
            <w:shd w:val="clear" w:color="000000" w:fill="FFFFFF"/>
            <w:noWrap/>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100%</w:t>
            </w:r>
          </w:p>
        </w:tc>
      </w:tr>
      <w:tr w:rsidR="001C5899" w:rsidRPr="00565B7C" w:rsidTr="00C52459">
        <w:trPr>
          <w:trHeight w:val="477"/>
        </w:trPr>
        <w:tc>
          <w:tcPr>
            <w:tcW w:w="708" w:type="dxa"/>
            <w:shd w:val="clear" w:color="000000" w:fill="FFFFFF"/>
            <w:vAlign w:val="center"/>
          </w:tcPr>
          <w:p w:rsidR="001C5899" w:rsidRPr="00565B7C" w:rsidRDefault="001C5899"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1C5899" w:rsidRPr="00565B7C" w:rsidRDefault="001C5899" w:rsidP="00734596">
            <w:pPr>
              <w:spacing w:line="312" w:lineRule="auto"/>
              <w:jc w:val="both"/>
              <w:rPr>
                <w:sz w:val="26"/>
                <w:szCs w:val="26"/>
                <w:lang w:val="en-US"/>
              </w:rPr>
            </w:pPr>
            <w:r w:rsidRPr="00565B7C">
              <w:rPr>
                <w:sz w:val="26"/>
                <w:szCs w:val="26"/>
                <w:lang w:val="en-US"/>
              </w:rPr>
              <w:t>Bình gas lạnh (13 Kg)</w:t>
            </w:r>
          </w:p>
        </w:tc>
        <w:tc>
          <w:tcPr>
            <w:tcW w:w="971" w:type="dxa"/>
            <w:shd w:val="clear" w:color="000000" w:fill="FFFFFF"/>
            <w:vAlign w:val="center"/>
          </w:tcPr>
          <w:p w:rsidR="001C5899" w:rsidRPr="00565B7C" w:rsidRDefault="00734596" w:rsidP="00565B7C">
            <w:pPr>
              <w:spacing w:line="312" w:lineRule="auto"/>
              <w:jc w:val="center"/>
              <w:rPr>
                <w:rFonts w:eastAsia="Times New Roman"/>
                <w:sz w:val="26"/>
                <w:szCs w:val="26"/>
              </w:rPr>
            </w:pPr>
            <w:r w:rsidRPr="00565B7C">
              <w:rPr>
                <w:rFonts w:eastAsia="Times New Roman"/>
                <w:sz w:val="26"/>
                <w:szCs w:val="26"/>
              </w:rPr>
              <w:t>Kg</w:t>
            </w:r>
          </w:p>
        </w:tc>
        <w:tc>
          <w:tcPr>
            <w:tcW w:w="1559"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R 134 A</w:t>
            </w:r>
          </w:p>
        </w:tc>
        <w:tc>
          <w:tcPr>
            <w:tcW w:w="1120"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128"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0%</w:t>
            </w:r>
          </w:p>
        </w:tc>
        <w:tc>
          <w:tcPr>
            <w:tcW w:w="940" w:type="dxa"/>
            <w:shd w:val="clear" w:color="000000" w:fill="FFFFFF"/>
            <w:noWrap/>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100%</w:t>
            </w:r>
          </w:p>
        </w:tc>
      </w:tr>
      <w:tr w:rsidR="001C5899" w:rsidRPr="00565B7C" w:rsidTr="00C52459">
        <w:trPr>
          <w:trHeight w:val="413"/>
        </w:trPr>
        <w:tc>
          <w:tcPr>
            <w:tcW w:w="708" w:type="dxa"/>
            <w:shd w:val="clear" w:color="000000" w:fill="FFFFFF"/>
            <w:vAlign w:val="center"/>
          </w:tcPr>
          <w:p w:rsidR="001C5899" w:rsidRPr="00565B7C" w:rsidRDefault="001C5899"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1C5899" w:rsidRPr="00565B7C" w:rsidRDefault="001C5899" w:rsidP="00734596">
            <w:pPr>
              <w:spacing w:line="312" w:lineRule="auto"/>
              <w:jc w:val="both"/>
              <w:rPr>
                <w:sz w:val="26"/>
                <w:szCs w:val="26"/>
                <w:lang w:val="en-US"/>
              </w:rPr>
            </w:pPr>
            <w:r w:rsidRPr="00565B7C">
              <w:rPr>
                <w:sz w:val="26"/>
                <w:szCs w:val="26"/>
                <w:lang w:val="en-US"/>
              </w:rPr>
              <w:t>Băng keo non</w:t>
            </w:r>
          </w:p>
        </w:tc>
        <w:tc>
          <w:tcPr>
            <w:tcW w:w="971" w:type="dxa"/>
            <w:shd w:val="clear" w:color="000000" w:fill="FFFFFF"/>
            <w:vAlign w:val="center"/>
          </w:tcPr>
          <w:p w:rsidR="001C5899" w:rsidRPr="00565B7C" w:rsidRDefault="00734596" w:rsidP="00565B7C">
            <w:pPr>
              <w:spacing w:line="312" w:lineRule="auto"/>
              <w:jc w:val="center"/>
              <w:rPr>
                <w:rFonts w:eastAsia="Times New Roman"/>
                <w:sz w:val="26"/>
                <w:szCs w:val="26"/>
              </w:rPr>
            </w:pPr>
            <w:r w:rsidRPr="00565B7C">
              <w:rPr>
                <w:rFonts w:eastAsia="Times New Roman"/>
                <w:sz w:val="26"/>
                <w:szCs w:val="26"/>
              </w:rPr>
              <w:t>Cuộn</w:t>
            </w:r>
          </w:p>
        </w:tc>
        <w:tc>
          <w:tcPr>
            <w:tcW w:w="1559" w:type="dxa"/>
            <w:shd w:val="clear" w:color="000000" w:fill="FFFFFF"/>
            <w:vAlign w:val="center"/>
          </w:tcPr>
          <w:p w:rsidR="001C5899" w:rsidRPr="00565B7C" w:rsidRDefault="001C5899" w:rsidP="00565B7C">
            <w:pPr>
              <w:spacing w:line="312" w:lineRule="auto"/>
              <w:jc w:val="center"/>
              <w:rPr>
                <w:rFonts w:eastAsia="Times New Roman"/>
                <w:sz w:val="26"/>
                <w:szCs w:val="26"/>
              </w:rPr>
            </w:pPr>
          </w:p>
        </w:tc>
        <w:tc>
          <w:tcPr>
            <w:tcW w:w="1120"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0,1</w:t>
            </w:r>
          </w:p>
        </w:tc>
        <w:tc>
          <w:tcPr>
            <w:tcW w:w="1128"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0%</w:t>
            </w:r>
          </w:p>
        </w:tc>
        <w:tc>
          <w:tcPr>
            <w:tcW w:w="940" w:type="dxa"/>
            <w:shd w:val="clear" w:color="000000" w:fill="FFFFFF"/>
            <w:noWrap/>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100%</w:t>
            </w:r>
          </w:p>
        </w:tc>
      </w:tr>
      <w:tr w:rsidR="001C5899" w:rsidRPr="00565B7C" w:rsidTr="00C52459">
        <w:trPr>
          <w:trHeight w:val="419"/>
        </w:trPr>
        <w:tc>
          <w:tcPr>
            <w:tcW w:w="708" w:type="dxa"/>
            <w:shd w:val="clear" w:color="000000" w:fill="FFFFFF"/>
            <w:vAlign w:val="center"/>
          </w:tcPr>
          <w:p w:rsidR="001C5899" w:rsidRPr="00565B7C" w:rsidRDefault="001C5899"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1C5899" w:rsidRPr="00565B7C" w:rsidRDefault="001C5899" w:rsidP="00734596">
            <w:pPr>
              <w:spacing w:line="312" w:lineRule="auto"/>
              <w:jc w:val="both"/>
              <w:rPr>
                <w:sz w:val="26"/>
                <w:szCs w:val="26"/>
                <w:lang w:val="en-US"/>
              </w:rPr>
            </w:pPr>
            <w:r w:rsidRPr="00565B7C">
              <w:rPr>
                <w:sz w:val="26"/>
                <w:szCs w:val="26"/>
                <w:lang w:val="en-US"/>
              </w:rPr>
              <w:t xml:space="preserve">Rơ le </w:t>
            </w:r>
          </w:p>
        </w:tc>
        <w:tc>
          <w:tcPr>
            <w:tcW w:w="971"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Chiếc</w:t>
            </w:r>
          </w:p>
        </w:tc>
        <w:tc>
          <w:tcPr>
            <w:tcW w:w="1559"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4 chân</w:t>
            </w:r>
          </w:p>
        </w:tc>
        <w:tc>
          <w:tcPr>
            <w:tcW w:w="1120"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0,2</w:t>
            </w:r>
          </w:p>
        </w:tc>
        <w:tc>
          <w:tcPr>
            <w:tcW w:w="1128"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80%</w:t>
            </w:r>
          </w:p>
        </w:tc>
        <w:tc>
          <w:tcPr>
            <w:tcW w:w="940" w:type="dxa"/>
            <w:shd w:val="clear" w:color="000000" w:fill="FFFFFF"/>
            <w:noWrap/>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20%</w:t>
            </w:r>
          </w:p>
        </w:tc>
      </w:tr>
      <w:tr w:rsidR="001C5899" w:rsidRPr="00565B7C" w:rsidTr="00C52459">
        <w:trPr>
          <w:trHeight w:val="411"/>
        </w:trPr>
        <w:tc>
          <w:tcPr>
            <w:tcW w:w="708" w:type="dxa"/>
            <w:shd w:val="clear" w:color="000000" w:fill="FFFFFF"/>
            <w:vAlign w:val="center"/>
          </w:tcPr>
          <w:p w:rsidR="001C5899" w:rsidRPr="00565B7C" w:rsidRDefault="001C5899"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1C5899" w:rsidRPr="00565B7C" w:rsidRDefault="001C5899" w:rsidP="00734596">
            <w:pPr>
              <w:spacing w:line="312" w:lineRule="auto"/>
              <w:jc w:val="both"/>
              <w:rPr>
                <w:sz w:val="26"/>
                <w:szCs w:val="26"/>
                <w:lang w:val="en-US"/>
              </w:rPr>
            </w:pPr>
            <w:r w:rsidRPr="00565B7C">
              <w:rPr>
                <w:sz w:val="26"/>
                <w:szCs w:val="26"/>
                <w:lang w:val="en-US"/>
              </w:rPr>
              <w:t xml:space="preserve">Rơ le </w:t>
            </w:r>
          </w:p>
        </w:tc>
        <w:tc>
          <w:tcPr>
            <w:tcW w:w="971"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Chiếc</w:t>
            </w:r>
          </w:p>
        </w:tc>
        <w:tc>
          <w:tcPr>
            <w:tcW w:w="1559"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5 chân</w:t>
            </w:r>
          </w:p>
        </w:tc>
        <w:tc>
          <w:tcPr>
            <w:tcW w:w="1120"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0,2</w:t>
            </w:r>
          </w:p>
        </w:tc>
        <w:tc>
          <w:tcPr>
            <w:tcW w:w="1128"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80%</w:t>
            </w:r>
          </w:p>
        </w:tc>
        <w:tc>
          <w:tcPr>
            <w:tcW w:w="940" w:type="dxa"/>
            <w:shd w:val="clear" w:color="000000" w:fill="FFFFFF"/>
            <w:noWrap/>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20%</w:t>
            </w:r>
          </w:p>
        </w:tc>
      </w:tr>
      <w:tr w:rsidR="001C5899" w:rsidRPr="00565B7C" w:rsidTr="00C52459">
        <w:trPr>
          <w:trHeight w:val="417"/>
        </w:trPr>
        <w:tc>
          <w:tcPr>
            <w:tcW w:w="708" w:type="dxa"/>
            <w:shd w:val="clear" w:color="000000" w:fill="FFFFFF"/>
            <w:vAlign w:val="center"/>
          </w:tcPr>
          <w:p w:rsidR="001C5899" w:rsidRPr="00565B7C" w:rsidRDefault="001C5899"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1C5899" w:rsidRPr="00565B7C" w:rsidRDefault="001C5899" w:rsidP="00734596">
            <w:pPr>
              <w:spacing w:line="312" w:lineRule="auto"/>
              <w:jc w:val="both"/>
              <w:rPr>
                <w:sz w:val="26"/>
                <w:szCs w:val="26"/>
                <w:lang w:val="en-US"/>
              </w:rPr>
            </w:pPr>
            <w:r w:rsidRPr="00565B7C">
              <w:rPr>
                <w:sz w:val="26"/>
                <w:szCs w:val="26"/>
                <w:lang w:val="en-US"/>
              </w:rPr>
              <w:t xml:space="preserve">Cầu chì </w:t>
            </w:r>
          </w:p>
        </w:tc>
        <w:tc>
          <w:tcPr>
            <w:tcW w:w="971" w:type="dxa"/>
            <w:shd w:val="clear" w:color="000000" w:fill="FFFFFF"/>
            <w:vAlign w:val="center"/>
          </w:tcPr>
          <w:p w:rsidR="001C5899" w:rsidRPr="00734596" w:rsidRDefault="00734596" w:rsidP="00565B7C">
            <w:pPr>
              <w:spacing w:line="312" w:lineRule="auto"/>
              <w:jc w:val="center"/>
              <w:rPr>
                <w:rFonts w:eastAsia="Times New Roman"/>
                <w:sz w:val="26"/>
                <w:szCs w:val="26"/>
                <w:lang w:val="en-US"/>
              </w:rPr>
            </w:pPr>
            <w:r>
              <w:rPr>
                <w:rFonts w:eastAsia="Times New Roman"/>
                <w:sz w:val="26"/>
                <w:szCs w:val="26"/>
                <w:lang w:val="en-US"/>
              </w:rPr>
              <w:t xml:space="preserve">Cái </w:t>
            </w:r>
          </w:p>
        </w:tc>
        <w:tc>
          <w:tcPr>
            <w:tcW w:w="1559"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15A</w:t>
            </w:r>
          </w:p>
        </w:tc>
        <w:tc>
          <w:tcPr>
            <w:tcW w:w="1120"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0,2</w:t>
            </w:r>
          </w:p>
        </w:tc>
        <w:tc>
          <w:tcPr>
            <w:tcW w:w="1128"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50%</w:t>
            </w:r>
          </w:p>
        </w:tc>
        <w:tc>
          <w:tcPr>
            <w:tcW w:w="940" w:type="dxa"/>
            <w:shd w:val="clear" w:color="000000" w:fill="FFFFFF"/>
            <w:noWrap/>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50%</w:t>
            </w:r>
          </w:p>
        </w:tc>
      </w:tr>
      <w:tr w:rsidR="001C5899" w:rsidRPr="00565B7C" w:rsidTr="00C52459">
        <w:trPr>
          <w:trHeight w:val="409"/>
        </w:trPr>
        <w:tc>
          <w:tcPr>
            <w:tcW w:w="708" w:type="dxa"/>
            <w:shd w:val="clear" w:color="000000" w:fill="FFFFFF"/>
            <w:vAlign w:val="center"/>
          </w:tcPr>
          <w:p w:rsidR="001C5899" w:rsidRPr="00565B7C" w:rsidRDefault="001C5899"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1C5899" w:rsidRPr="00565B7C" w:rsidRDefault="001C5899" w:rsidP="00734596">
            <w:pPr>
              <w:spacing w:line="312" w:lineRule="auto"/>
              <w:jc w:val="both"/>
              <w:rPr>
                <w:sz w:val="26"/>
                <w:szCs w:val="26"/>
                <w:lang w:val="en-US"/>
              </w:rPr>
            </w:pPr>
            <w:r w:rsidRPr="00565B7C">
              <w:rPr>
                <w:sz w:val="26"/>
                <w:szCs w:val="26"/>
                <w:lang w:val="en-US"/>
              </w:rPr>
              <w:t xml:space="preserve"> </w:t>
            </w:r>
            <w:r w:rsidR="00734596" w:rsidRPr="00565B7C">
              <w:rPr>
                <w:sz w:val="26"/>
                <w:szCs w:val="26"/>
                <w:lang w:val="en-US"/>
              </w:rPr>
              <w:t xml:space="preserve">Chì </w:t>
            </w:r>
            <w:r w:rsidRPr="00565B7C">
              <w:rPr>
                <w:sz w:val="26"/>
                <w:szCs w:val="26"/>
                <w:lang w:val="en-US"/>
              </w:rPr>
              <w:t>hàn</w:t>
            </w:r>
          </w:p>
        </w:tc>
        <w:tc>
          <w:tcPr>
            <w:tcW w:w="971" w:type="dxa"/>
            <w:shd w:val="clear" w:color="000000" w:fill="FFFFFF"/>
            <w:vAlign w:val="center"/>
          </w:tcPr>
          <w:p w:rsidR="001C5899" w:rsidRPr="00565B7C" w:rsidRDefault="00734596" w:rsidP="00565B7C">
            <w:pPr>
              <w:spacing w:line="312" w:lineRule="auto"/>
              <w:jc w:val="center"/>
              <w:rPr>
                <w:rFonts w:eastAsia="Times New Roman"/>
                <w:sz w:val="26"/>
                <w:szCs w:val="26"/>
              </w:rPr>
            </w:pPr>
            <w:r w:rsidRPr="00565B7C">
              <w:rPr>
                <w:rFonts w:eastAsia="Times New Roman"/>
                <w:sz w:val="26"/>
                <w:szCs w:val="26"/>
              </w:rPr>
              <w:t>Cuộn</w:t>
            </w:r>
          </w:p>
        </w:tc>
        <w:tc>
          <w:tcPr>
            <w:tcW w:w="1559" w:type="dxa"/>
            <w:shd w:val="clear" w:color="000000" w:fill="FFFFFF"/>
            <w:vAlign w:val="center"/>
          </w:tcPr>
          <w:p w:rsidR="001C5899" w:rsidRPr="00565B7C" w:rsidRDefault="001C5899" w:rsidP="00565B7C">
            <w:pPr>
              <w:spacing w:line="312" w:lineRule="auto"/>
              <w:jc w:val="center"/>
              <w:rPr>
                <w:rFonts w:eastAsia="Times New Roman"/>
                <w:sz w:val="26"/>
                <w:szCs w:val="26"/>
              </w:rPr>
            </w:pPr>
          </w:p>
        </w:tc>
        <w:tc>
          <w:tcPr>
            <w:tcW w:w="1120"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128"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0%</w:t>
            </w:r>
          </w:p>
        </w:tc>
        <w:tc>
          <w:tcPr>
            <w:tcW w:w="940" w:type="dxa"/>
            <w:shd w:val="clear" w:color="000000" w:fill="FFFFFF"/>
            <w:noWrap/>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100%</w:t>
            </w:r>
          </w:p>
        </w:tc>
      </w:tr>
      <w:tr w:rsidR="001C5899" w:rsidRPr="00565B7C" w:rsidTr="00C52459">
        <w:trPr>
          <w:trHeight w:val="415"/>
        </w:trPr>
        <w:tc>
          <w:tcPr>
            <w:tcW w:w="708" w:type="dxa"/>
            <w:shd w:val="clear" w:color="000000" w:fill="FFFFFF"/>
            <w:vAlign w:val="center"/>
          </w:tcPr>
          <w:p w:rsidR="001C5899" w:rsidRPr="00565B7C" w:rsidRDefault="001C5899"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1C5899" w:rsidRPr="00565B7C" w:rsidRDefault="001C5899" w:rsidP="00734596">
            <w:pPr>
              <w:spacing w:line="312" w:lineRule="auto"/>
              <w:jc w:val="both"/>
              <w:rPr>
                <w:sz w:val="26"/>
                <w:szCs w:val="26"/>
                <w:lang w:val="en-US"/>
              </w:rPr>
            </w:pPr>
            <w:r w:rsidRPr="00565B7C">
              <w:rPr>
                <w:sz w:val="26"/>
                <w:szCs w:val="26"/>
                <w:lang w:val="en-US"/>
              </w:rPr>
              <w:t>Nhựa thông</w:t>
            </w:r>
          </w:p>
        </w:tc>
        <w:tc>
          <w:tcPr>
            <w:tcW w:w="971" w:type="dxa"/>
            <w:shd w:val="clear" w:color="000000" w:fill="FFFFFF"/>
            <w:vAlign w:val="center"/>
          </w:tcPr>
          <w:p w:rsidR="001C5899" w:rsidRPr="00565B7C" w:rsidRDefault="00734596" w:rsidP="00565B7C">
            <w:pPr>
              <w:spacing w:line="312" w:lineRule="auto"/>
              <w:jc w:val="center"/>
              <w:rPr>
                <w:rFonts w:eastAsia="Times New Roman"/>
                <w:sz w:val="26"/>
                <w:szCs w:val="26"/>
              </w:rPr>
            </w:pPr>
            <w:r w:rsidRPr="00565B7C">
              <w:rPr>
                <w:rFonts w:eastAsia="Times New Roman"/>
                <w:sz w:val="26"/>
                <w:szCs w:val="26"/>
              </w:rPr>
              <w:t>Kg</w:t>
            </w:r>
          </w:p>
        </w:tc>
        <w:tc>
          <w:tcPr>
            <w:tcW w:w="1559" w:type="dxa"/>
            <w:shd w:val="clear" w:color="000000" w:fill="FFFFFF"/>
            <w:vAlign w:val="center"/>
          </w:tcPr>
          <w:p w:rsidR="001C5899" w:rsidRPr="00565B7C" w:rsidRDefault="001C5899" w:rsidP="00565B7C">
            <w:pPr>
              <w:spacing w:line="312" w:lineRule="auto"/>
              <w:jc w:val="center"/>
              <w:rPr>
                <w:rFonts w:eastAsia="Times New Roman"/>
                <w:sz w:val="26"/>
                <w:szCs w:val="26"/>
              </w:rPr>
            </w:pPr>
          </w:p>
        </w:tc>
        <w:tc>
          <w:tcPr>
            <w:tcW w:w="1120"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0,025</w:t>
            </w:r>
          </w:p>
        </w:tc>
        <w:tc>
          <w:tcPr>
            <w:tcW w:w="1128"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0%</w:t>
            </w:r>
          </w:p>
        </w:tc>
        <w:tc>
          <w:tcPr>
            <w:tcW w:w="940" w:type="dxa"/>
            <w:shd w:val="clear" w:color="000000" w:fill="FFFFFF"/>
            <w:noWrap/>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100%</w:t>
            </w:r>
          </w:p>
        </w:tc>
      </w:tr>
      <w:tr w:rsidR="001C5899" w:rsidRPr="00565B7C" w:rsidTr="00BB52C3">
        <w:trPr>
          <w:trHeight w:val="503"/>
        </w:trPr>
        <w:tc>
          <w:tcPr>
            <w:tcW w:w="708" w:type="dxa"/>
            <w:shd w:val="clear" w:color="000000" w:fill="FFFFFF"/>
            <w:vAlign w:val="center"/>
          </w:tcPr>
          <w:p w:rsidR="001C5899" w:rsidRPr="00565B7C" w:rsidRDefault="001C5899"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1C5899" w:rsidRPr="00565B7C" w:rsidRDefault="001C5899" w:rsidP="00734596">
            <w:pPr>
              <w:spacing w:line="312" w:lineRule="auto"/>
              <w:jc w:val="both"/>
              <w:rPr>
                <w:sz w:val="26"/>
                <w:szCs w:val="26"/>
                <w:lang w:val="en-US"/>
              </w:rPr>
            </w:pPr>
            <w:r w:rsidRPr="00565B7C">
              <w:rPr>
                <w:sz w:val="26"/>
                <w:szCs w:val="26"/>
                <w:lang w:val="en-US"/>
              </w:rPr>
              <w:t>Giẻ lau</w:t>
            </w:r>
          </w:p>
        </w:tc>
        <w:tc>
          <w:tcPr>
            <w:tcW w:w="971" w:type="dxa"/>
            <w:shd w:val="clear" w:color="000000" w:fill="FFFFFF"/>
            <w:vAlign w:val="center"/>
          </w:tcPr>
          <w:p w:rsidR="001C5899" w:rsidRPr="00565B7C" w:rsidRDefault="00734596" w:rsidP="00565B7C">
            <w:pPr>
              <w:spacing w:line="312" w:lineRule="auto"/>
              <w:jc w:val="center"/>
              <w:rPr>
                <w:rFonts w:eastAsia="Times New Roman"/>
                <w:sz w:val="26"/>
                <w:szCs w:val="26"/>
              </w:rPr>
            </w:pPr>
            <w:r w:rsidRPr="00565B7C">
              <w:rPr>
                <w:rFonts w:eastAsia="Times New Roman"/>
                <w:sz w:val="26"/>
                <w:szCs w:val="26"/>
              </w:rPr>
              <w:t>Kg</w:t>
            </w:r>
          </w:p>
        </w:tc>
        <w:tc>
          <w:tcPr>
            <w:tcW w:w="1559"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Giẻ sạch, mềm</w:t>
            </w:r>
          </w:p>
        </w:tc>
        <w:tc>
          <w:tcPr>
            <w:tcW w:w="1120"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128"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0%</w:t>
            </w:r>
          </w:p>
        </w:tc>
        <w:tc>
          <w:tcPr>
            <w:tcW w:w="940" w:type="dxa"/>
            <w:shd w:val="clear" w:color="000000" w:fill="FFFFFF"/>
            <w:noWrap/>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100%</w:t>
            </w:r>
          </w:p>
        </w:tc>
      </w:tr>
      <w:tr w:rsidR="001C5899" w:rsidRPr="00565B7C" w:rsidTr="00734596">
        <w:trPr>
          <w:trHeight w:val="645"/>
        </w:trPr>
        <w:tc>
          <w:tcPr>
            <w:tcW w:w="708" w:type="dxa"/>
            <w:shd w:val="clear" w:color="000000" w:fill="FFFFFF"/>
            <w:vAlign w:val="center"/>
          </w:tcPr>
          <w:p w:rsidR="001C5899" w:rsidRPr="00565B7C" w:rsidRDefault="001C5899"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1C5899" w:rsidRPr="00565B7C" w:rsidRDefault="001C5899" w:rsidP="00734596">
            <w:pPr>
              <w:spacing w:line="312" w:lineRule="auto"/>
              <w:jc w:val="both"/>
              <w:rPr>
                <w:sz w:val="26"/>
                <w:szCs w:val="26"/>
                <w:lang w:val="en-US"/>
              </w:rPr>
            </w:pPr>
            <w:r w:rsidRPr="00565B7C">
              <w:rPr>
                <w:sz w:val="26"/>
                <w:szCs w:val="26"/>
                <w:lang w:val="en-US"/>
              </w:rPr>
              <w:t>Xà phòng</w:t>
            </w:r>
          </w:p>
        </w:tc>
        <w:tc>
          <w:tcPr>
            <w:tcW w:w="971"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Kg</w:t>
            </w:r>
          </w:p>
        </w:tc>
        <w:tc>
          <w:tcPr>
            <w:tcW w:w="1559"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Loại thông dụng trên thị trường</w:t>
            </w:r>
          </w:p>
        </w:tc>
        <w:tc>
          <w:tcPr>
            <w:tcW w:w="1120"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0,025</w:t>
            </w:r>
          </w:p>
        </w:tc>
        <w:tc>
          <w:tcPr>
            <w:tcW w:w="1128"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0%</w:t>
            </w:r>
          </w:p>
        </w:tc>
        <w:tc>
          <w:tcPr>
            <w:tcW w:w="940" w:type="dxa"/>
            <w:shd w:val="clear" w:color="000000" w:fill="FFFFFF"/>
            <w:noWrap/>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100%</w:t>
            </w:r>
          </w:p>
        </w:tc>
      </w:tr>
      <w:tr w:rsidR="001C5899" w:rsidRPr="00565B7C" w:rsidTr="00BB52C3">
        <w:trPr>
          <w:trHeight w:val="436"/>
        </w:trPr>
        <w:tc>
          <w:tcPr>
            <w:tcW w:w="708" w:type="dxa"/>
            <w:shd w:val="clear" w:color="000000" w:fill="FFFFFF"/>
            <w:vAlign w:val="center"/>
          </w:tcPr>
          <w:p w:rsidR="001C5899" w:rsidRPr="00565B7C" w:rsidRDefault="001C5899"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1C5899" w:rsidRPr="00565B7C" w:rsidRDefault="001C5899" w:rsidP="00734596">
            <w:pPr>
              <w:spacing w:line="312" w:lineRule="auto"/>
              <w:jc w:val="both"/>
              <w:rPr>
                <w:sz w:val="26"/>
                <w:szCs w:val="26"/>
                <w:lang w:val="en-US"/>
              </w:rPr>
            </w:pPr>
            <w:r w:rsidRPr="00565B7C">
              <w:rPr>
                <w:sz w:val="26"/>
                <w:szCs w:val="26"/>
                <w:lang w:val="en-US"/>
              </w:rPr>
              <w:t>Giắc đực</w:t>
            </w:r>
          </w:p>
        </w:tc>
        <w:tc>
          <w:tcPr>
            <w:tcW w:w="971"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Chiếc</w:t>
            </w:r>
          </w:p>
        </w:tc>
        <w:tc>
          <w:tcPr>
            <w:tcW w:w="1559"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Theo mẫu</w:t>
            </w:r>
          </w:p>
        </w:tc>
        <w:tc>
          <w:tcPr>
            <w:tcW w:w="1120"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0,5</w:t>
            </w:r>
          </w:p>
        </w:tc>
        <w:tc>
          <w:tcPr>
            <w:tcW w:w="1128"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40" w:type="dxa"/>
            <w:shd w:val="clear" w:color="000000" w:fill="FFFFFF"/>
            <w:noWrap/>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1C5899" w:rsidRPr="00565B7C" w:rsidTr="00BB52C3">
        <w:trPr>
          <w:trHeight w:val="427"/>
        </w:trPr>
        <w:tc>
          <w:tcPr>
            <w:tcW w:w="708" w:type="dxa"/>
            <w:shd w:val="clear" w:color="000000" w:fill="FFFFFF"/>
            <w:vAlign w:val="center"/>
          </w:tcPr>
          <w:p w:rsidR="001C5899" w:rsidRPr="00565B7C" w:rsidRDefault="001C5899"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1C5899" w:rsidRPr="00565B7C" w:rsidRDefault="001C5899" w:rsidP="00734596">
            <w:pPr>
              <w:spacing w:line="312" w:lineRule="auto"/>
              <w:jc w:val="both"/>
              <w:rPr>
                <w:sz w:val="26"/>
                <w:szCs w:val="26"/>
                <w:lang w:val="en-US"/>
              </w:rPr>
            </w:pPr>
            <w:r w:rsidRPr="00565B7C">
              <w:rPr>
                <w:sz w:val="26"/>
                <w:szCs w:val="26"/>
                <w:lang w:val="en-US"/>
              </w:rPr>
              <w:t>Giắc cái</w:t>
            </w:r>
          </w:p>
        </w:tc>
        <w:tc>
          <w:tcPr>
            <w:tcW w:w="971"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Chiếc</w:t>
            </w:r>
          </w:p>
        </w:tc>
        <w:tc>
          <w:tcPr>
            <w:tcW w:w="1559"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Theo mẫu</w:t>
            </w:r>
          </w:p>
        </w:tc>
        <w:tc>
          <w:tcPr>
            <w:tcW w:w="1120"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0,5</w:t>
            </w:r>
          </w:p>
        </w:tc>
        <w:tc>
          <w:tcPr>
            <w:tcW w:w="1128"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40" w:type="dxa"/>
            <w:shd w:val="clear" w:color="000000" w:fill="FFFFFF"/>
            <w:noWrap/>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1C5899" w:rsidRPr="00565B7C" w:rsidTr="00BB52C3">
        <w:trPr>
          <w:trHeight w:val="405"/>
        </w:trPr>
        <w:tc>
          <w:tcPr>
            <w:tcW w:w="708" w:type="dxa"/>
            <w:shd w:val="clear" w:color="000000" w:fill="FFFFFF"/>
            <w:vAlign w:val="center"/>
          </w:tcPr>
          <w:p w:rsidR="001C5899" w:rsidRPr="00565B7C" w:rsidRDefault="001C5899"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1C5899" w:rsidRPr="00565B7C" w:rsidRDefault="001C5899" w:rsidP="00734596">
            <w:pPr>
              <w:spacing w:line="312" w:lineRule="auto"/>
              <w:jc w:val="both"/>
              <w:rPr>
                <w:sz w:val="26"/>
                <w:szCs w:val="26"/>
                <w:lang w:val="en-US"/>
              </w:rPr>
            </w:pPr>
            <w:r w:rsidRPr="00565B7C">
              <w:rPr>
                <w:sz w:val="26"/>
                <w:szCs w:val="26"/>
                <w:lang w:val="en-US"/>
              </w:rPr>
              <w:t xml:space="preserve">Giấy nhám </w:t>
            </w:r>
          </w:p>
        </w:tc>
        <w:tc>
          <w:tcPr>
            <w:tcW w:w="971" w:type="dxa"/>
            <w:shd w:val="clear" w:color="000000" w:fill="FFFFFF"/>
            <w:vAlign w:val="center"/>
          </w:tcPr>
          <w:p w:rsidR="001C5899" w:rsidRPr="00565B7C" w:rsidRDefault="00734596" w:rsidP="00565B7C">
            <w:pPr>
              <w:spacing w:line="312" w:lineRule="auto"/>
              <w:jc w:val="center"/>
              <w:rPr>
                <w:rFonts w:eastAsia="Times New Roman"/>
                <w:sz w:val="26"/>
                <w:szCs w:val="26"/>
              </w:rPr>
            </w:pPr>
            <w:r w:rsidRPr="00565B7C">
              <w:rPr>
                <w:rFonts w:eastAsia="Times New Roman"/>
                <w:sz w:val="26"/>
                <w:szCs w:val="26"/>
              </w:rPr>
              <w:t>Tờ</w:t>
            </w:r>
          </w:p>
        </w:tc>
        <w:tc>
          <w:tcPr>
            <w:tcW w:w="1559"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P800</w:t>
            </w:r>
          </w:p>
        </w:tc>
        <w:tc>
          <w:tcPr>
            <w:tcW w:w="1120"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0,04</w:t>
            </w:r>
          </w:p>
        </w:tc>
        <w:tc>
          <w:tcPr>
            <w:tcW w:w="1128"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0%</w:t>
            </w:r>
          </w:p>
        </w:tc>
        <w:tc>
          <w:tcPr>
            <w:tcW w:w="940" w:type="dxa"/>
            <w:shd w:val="clear" w:color="000000" w:fill="FFFFFF"/>
            <w:noWrap/>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100%</w:t>
            </w:r>
          </w:p>
        </w:tc>
      </w:tr>
      <w:tr w:rsidR="001C5899" w:rsidRPr="00565B7C" w:rsidTr="00BB52C3">
        <w:trPr>
          <w:trHeight w:val="425"/>
        </w:trPr>
        <w:tc>
          <w:tcPr>
            <w:tcW w:w="708" w:type="dxa"/>
            <w:shd w:val="clear" w:color="000000" w:fill="FFFFFF"/>
            <w:vAlign w:val="center"/>
          </w:tcPr>
          <w:p w:rsidR="001C5899" w:rsidRPr="00565B7C" w:rsidRDefault="001C5899"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1C5899" w:rsidRPr="00565B7C" w:rsidRDefault="001C5899" w:rsidP="00734596">
            <w:pPr>
              <w:spacing w:line="312" w:lineRule="auto"/>
              <w:jc w:val="both"/>
              <w:rPr>
                <w:sz w:val="26"/>
                <w:szCs w:val="26"/>
                <w:lang w:val="en-US"/>
              </w:rPr>
            </w:pPr>
            <w:r w:rsidRPr="00565B7C">
              <w:rPr>
                <w:sz w:val="26"/>
                <w:szCs w:val="26"/>
                <w:lang w:val="en-US"/>
              </w:rPr>
              <w:t>Công tắc AC</w:t>
            </w:r>
          </w:p>
        </w:tc>
        <w:tc>
          <w:tcPr>
            <w:tcW w:w="971" w:type="dxa"/>
            <w:shd w:val="clear" w:color="000000" w:fill="FFFFFF"/>
            <w:vAlign w:val="center"/>
          </w:tcPr>
          <w:p w:rsidR="001C5899" w:rsidRPr="00565B7C" w:rsidRDefault="00734596" w:rsidP="00565B7C">
            <w:pPr>
              <w:spacing w:line="312" w:lineRule="auto"/>
              <w:jc w:val="center"/>
              <w:rPr>
                <w:rFonts w:eastAsia="Times New Roman"/>
                <w:sz w:val="26"/>
                <w:szCs w:val="26"/>
              </w:rPr>
            </w:pPr>
            <w:r w:rsidRPr="00565B7C">
              <w:rPr>
                <w:rFonts w:eastAsia="Times New Roman"/>
                <w:sz w:val="26"/>
                <w:szCs w:val="26"/>
              </w:rPr>
              <w:t>Bộ</w:t>
            </w:r>
          </w:p>
        </w:tc>
        <w:tc>
          <w:tcPr>
            <w:tcW w:w="1559"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 xml:space="preserve">Mới </w:t>
            </w:r>
          </w:p>
        </w:tc>
        <w:tc>
          <w:tcPr>
            <w:tcW w:w="1120" w:type="dxa"/>
            <w:shd w:val="clear" w:color="000000" w:fill="FFFFFF"/>
            <w:vAlign w:val="center"/>
          </w:tcPr>
          <w:p w:rsidR="001C5899" w:rsidRPr="00565B7C" w:rsidRDefault="001C5899" w:rsidP="00565B7C">
            <w:pPr>
              <w:spacing w:line="312" w:lineRule="auto"/>
              <w:jc w:val="center"/>
              <w:rPr>
                <w:rFonts w:eastAsia="Times New Roman"/>
                <w:sz w:val="26"/>
                <w:szCs w:val="26"/>
                <w:lang w:val="en-US"/>
              </w:rPr>
            </w:pPr>
            <w:r w:rsidRPr="00565B7C">
              <w:rPr>
                <w:rFonts w:eastAsia="Times New Roman"/>
                <w:sz w:val="26"/>
                <w:szCs w:val="26"/>
                <w:lang w:val="en-US"/>
              </w:rPr>
              <w:t>0,2</w:t>
            </w:r>
          </w:p>
        </w:tc>
        <w:tc>
          <w:tcPr>
            <w:tcW w:w="1128"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6</w:t>
            </w:r>
            <w:r w:rsidRPr="00565B7C">
              <w:rPr>
                <w:rFonts w:eastAsia="Times New Roman"/>
                <w:sz w:val="26"/>
                <w:szCs w:val="26"/>
              </w:rPr>
              <w:t>0%</w:t>
            </w:r>
          </w:p>
        </w:tc>
        <w:tc>
          <w:tcPr>
            <w:tcW w:w="940" w:type="dxa"/>
            <w:shd w:val="clear" w:color="000000" w:fill="FFFFFF"/>
            <w:noWrap/>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4</w:t>
            </w:r>
            <w:r w:rsidRPr="00565B7C">
              <w:rPr>
                <w:rFonts w:eastAsia="Times New Roman"/>
                <w:sz w:val="26"/>
                <w:szCs w:val="26"/>
              </w:rPr>
              <w:t>0%</w:t>
            </w:r>
          </w:p>
        </w:tc>
      </w:tr>
      <w:tr w:rsidR="001C5899" w:rsidRPr="00565B7C" w:rsidTr="00BB52C3">
        <w:trPr>
          <w:trHeight w:val="499"/>
        </w:trPr>
        <w:tc>
          <w:tcPr>
            <w:tcW w:w="708" w:type="dxa"/>
            <w:shd w:val="clear" w:color="000000" w:fill="FFFFFF"/>
            <w:vAlign w:val="center"/>
          </w:tcPr>
          <w:p w:rsidR="001C5899" w:rsidRPr="00565B7C" w:rsidRDefault="001C5899"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1C5899" w:rsidRPr="00565B7C" w:rsidRDefault="001C5899" w:rsidP="00734596">
            <w:pPr>
              <w:spacing w:line="312" w:lineRule="auto"/>
              <w:jc w:val="both"/>
              <w:rPr>
                <w:sz w:val="26"/>
                <w:szCs w:val="26"/>
                <w:lang w:val="en-US"/>
              </w:rPr>
            </w:pPr>
            <w:r w:rsidRPr="00565B7C">
              <w:rPr>
                <w:sz w:val="26"/>
                <w:szCs w:val="26"/>
                <w:lang w:val="en-US"/>
              </w:rPr>
              <w:t xml:space="preserve">Công tắc quạt </w:t>
            </w:r>
          </w:p>
        </w:tc>
        <w:tc>
          <w:tcPr>
            <w:tcW w:w="971" w:type="dxa"/>
            <w:shd w:val="clear" w:color="000000" w:fill="FFFFFF"/>
            <w:vAlign w:val="center"/>
          </w:tcPr>
          <w:p w:rsidR="001C5899" w:rsidRPr="00565B7C" w:rsidRDefault="00734596" w:rsidP="00565B7C">
            <w:pPr>
              <w:spacing w:line="312" w:lineRule="auto"/>
              <w:jc w:val="center"/>
              <w:rPr>
                <w:rFonts w:eastAsia="Times New Roman"/>
                <w:sz w:val="26"/>
                <w:szCs w:val="26"/>
              </w:rPr>
            </w:pPr>
            <w:r w:rsidRPr="00565B7C">
              <w:rPr>
                <w:rFonts w:eastAsia="Times New Roman"/>
                <w:sz w:val="26"/>
                <w:szCs w:val="26"/>
              </w:rPr>
              <w:t>Bộ</w:t>
            </w:r>
          </w:p>
        </w:tc>
        <w:tc>
          <w:tcPr>
            <w:tcW w:w="1559"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 xml:space="preserve">Mới </w:t>
            </w:r>
          </w:p>
        </w:tc>
        <w:tc>
          <w:tcPr>
            <w:tcW w:w="1120"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0,2</w:t>
            </w:r>
          </w:p>
        </w:tc>
        <w:tc>
          <w:tcPr>
            <w:tcW w:w="1128"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6</w:t>
            </w:r>
            <w:r w:rsidRPr="00565B7C">
              <w:rPr>
                <w:rFonts w:eastAsia="Times New Roman"/>
                <w:sz w:val="26"/>
                <w:szCs w:val="26"/>
              </w:rPr>
              <w:t>0%</w:t>
            </w:r>
          </w:p>
        </w:tc>
        <w:tc>
          <w:tcPr>
            <w:tcW w:w="940" w:type="dxa"/>
            <w:shd w:val="clear" w:color="000000" w:fill="FFFFFF"/>
            <w:noWrap/>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4</w:t>
            </w:r>
            <w:r w:rsidRPr="00565B7C">
              <w:rPr>
                <w:rFonts w:eastAsia="Times New Roman"/>
                <w:sz w:val="26"/>
                <w:szCs w:val="26"/>
              </w:rPr>
              <w:t>0%</w:t>
            </w:r>
          </w:p>
        </w:tc>
      </w:tr>
      <w:tr w:rsidR="001C5899" w:rsidRPr="00565B7C" w:rsidTr="00BB52C3">
        <w:trPr>
          <w:trHeight w:val="616"/>
        </w:trPr>
        <w:tc>
          <w:tcPr>
            <w:tcW w:w="708" w:type="dxa"/>
            <w:shd w:val="clear" w:color="000000" w:fill="FFFFFF"/>
            <w:vAlign w:val="center"/>
          </w:tcPr>
          <w:p w:rsidR="001C5899" w:rsidRPr="00565B7C" w:rsidRDefault="001C5899"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1C5899" w:rsidRPr="00565B7C" w:rsidRDefault="001C5899" w:rsidP="00734596">
            <w:pPr>
              <w:spacing w:line="312" w:lineRule="auto"/>
              <w:jc w:val="both"/>
              <w:rPr>
                <w:sz w:val="26"/>
                <w:szCs w:val="26"/>
                <w:lang w:val="en-US"/>
              </w:rPr>
            </w:pPr>
            <w:r w:rsidRPr="00565B7C">
              <w:rPr>
                <w:sz w:val="26"/>
                <w:szCs w:val="26"/>
                <w:lang w:val="en-US"/>
              </w:rPr>
              <w:t>Đường ống nối áp cao, áp thấp</w:t>
            </w:r>
          </w:p>
        </w:tc>
        <w:tc>
          <w:tcPr>
            <w:tcW w:w="971" w:type="dxa"/>
            <w:shd w:val="clear" w:color="000000" w:fill="FFFFFF"/>
            <w:vAlign w:val="center"/>
          </w:tcPr>
          <w:p w:rsidR="001C5899" w:rsidRPr="00565B7C" w:rsidRDefault="00734596" w:rsidP="00565B7C">
            <w:pPr>
              <w:spacing w:line="312" w:lineRule="auto"/>
              <w:jc w:val="center"/>
              <w:rPr>
                <w:rFonts w:eastAsia="Times New Roman"/>
                <w:sz w:val="26"/>
                <w:szCs w:val="26"/>
              </w:rPr>
            </w:pPr>
            <w:r w:rsidRPr="00565B7C">
              <w:rPr>
                <w:rFonts w:eastAsia="Times New Roman"/>
                <w:sz w:val="26"/>
                <w:szCs w:val="26"/>
              </w:rPr>
              <w:t>Bộ</w:t>
            </w:r>
          </w:p>
        </w:tc>
        <w:tc>
          <w:tcPr>
            <w:tcW w:w="1559"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 xml:space="preserve">Mới </w:t>
            </w:r>
          </w:p>
        </w:tc>
        <w:tc>
          <w:tcPr>
            <w:tcW w:w="1120"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0,2</w:t>
            </w:r>
          </w:p>
        </w:tc>
        <w:tc>
          <w:tcPr>
            <w:tcW w:w="1128"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70%</w:t>
            </w:r>
          </w:p>
        </w:tc>
        <w:tc>
          <w:tcPr>
            <w:tcW w:w="940" w:type="dxa"/>
            <w:shd w:val="clear" w:color="000000" w:fill="FFFFFF"/>
            <w:noWrap/>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30%</w:t>
            </w:r>
          </w:p>
        </w:tc>
      </w:tr>
      <w:tr w:rsidR="001C5899" w:rsidRPr="00565B7C" w:rsidTr="00BB52C3">
        <w:trPr>
          <w:trHeight w:val="400"/>
        </w:trPr>
        <w:tc>
          <w:tcPr>
            <w:tcW w:w="708" w:type="dxa"/>
            <w:shd w:val="clear" w:color="000000" w:fill="FFFFFF"/>
            <w:vAlign w:val="center"/>
          </w:tcPr>
          <w:p w:rsidR="001C5899" w:rsidRPr="00565B7C" w:rsidRDefault="001C5899"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1C5899" w:rsidRPr="00565B7C" w:rsidRDefault="001C5899" w:rsidP="00734596">
            <w:pPr>
              <w:spacing w:line="312" w:lineRule="auto"/>
              <w:jc w:val="both"/>
              <w:rPr>
                <w:sz w:val="26"/>
                <w:szCs w:val="26"/>
                <w:lang w:val="en-US"/>
              </w:rPr>
            </w:pPr>
            <w:r w:rsidRPr="00565B7C">
              <w:rPr>
                <w:sz w:val="26"/>
                <w:szCs w:val="26"/>
                <w:lang w:val="en-US"/>
              </w:rPr>
              <w:t>Điện trở quạt giàn lạnh</w:t>
            </w:r>
          </w:p>
        </w:tc>
        <w:tc>
          <w:tcPr>
            <w:tcW w:w="971" w:type="dxa"/>
            <w:shd w:val="clear" w:color="000000" w:fill="FFFFFF"/>
            <w:vAlign w:val="center"/>
          </w:tcPr>
          <w:p w:rsidR="001C5899" w:rsidRPr="00565B7C" w:rsidRDefault="00734596" w:rsidP="00565B7C">
            <w:pPr>
              <w:spacing w:line="312" w:lineRule="auto"/>
              <w:jc w:val="center"/>
              <w:rPr>
                <w:rFonts w:eastAsia="Times New Roman"/>
                <w:sz w:val="26"/>
                <w:szCs w:val="26"/>
              </w:rPr>
            </w:pPr>
            <w:r w:rsidRPr="00565B7C">
              <w:rPr>
                <w:rFonts w:eastAsia="Times New Roman"/>
                <w:sz w:val="26"/>
                <w:szCs w:val="26"/>
              </w:rPr>
              <w:t>Bộ</w:t>
            </w:r>
          </w:p>
        </w:tc>
        <w:tc>
          <w:tcPr>
            <w:tcW w:w="1559"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rPr>
              <w:t xml:space="preserve">Mới </w:t>
            </w:r>
          </w:p>
        </w:tc>
        <w:tc>
          <w:tcPr>
            <w:tcW w:w="1120"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0,2</w:t>
            </w:r>
          </w:p>
        </w:tc>
        <w:tc>
          <w:tcPr>
            <w:tcW w:w="1128" w:type="dxa"/>
            <w:shd w:val="clear" w:color="000000" w:fill="FFFFFF"/>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6</w:t>
            </w:r>
            <w:r w:rsidRPr="00565B7C">
              <w:rPr>
                <w:rFonts w:eastAsia="Times New Roman"/>
                <w:sz w:val="26"/>
                <w:szCs w:val="26"/>
              </w:rPr>
              <w:t>0%</w:t>
            </w:r>
          </w:p>
        </w:tc>
        <w:tc>
          <w:tcPr>
            <w:tcW w:w="940" w:type="dxa"/>
            <w:shd w:val="clear" w:color="000000" w:fill="FFFFFF"/>
            <w:noWrap/>
            <w:vAlign w:val="center"/>
          </w:tcPr>
          <w:p w:rsidR="001C5899" w:rsidRPr="00565B7C" w:rsidRDefault="001C5899" w:rsidP="00565B7C">
            <w:pPr>
              <w:spacing w:line="312" w:lineRule="auto"/>
              <w:jc w:val="center"/>
              <w:rPr>
                <w:rFonts w:eastAsia="Times New Roman"/>
                <w:sz w:val="26"/>
                <w:szCs w:val="26"/>
              </w:rPr>
            </w:pPr>
            <w:r w:rsidRPr="00565B7C">
              <w:rPr>
                <w:rFonts w:eastAsia="Times New Roman"/>
                <w:sz w:val="26"/>
                <w:szCs w:val="26"/>
                <w:lang w:val="en-US"/>
              </w:rPr>
              <w:t>4</w:t>
            </w:r>
            <w:r w:rsidRPr="00565B7C">
              <w:rPr>
                <w:rFonts w:eastAsia="Times New Roman"/>
                <w:sz w:val="26"/>
                <w:szCs w:val="26"/>
              </w:rPr>
              <w:t>0%</w:t>
            </w:r>
          </w:p>
        </w:tc>
      </w:tr>
      <w:tr w:rsidR="00A7099F" w:rsidRPr="00565B7C" w:rsidTr="00734596">
        <w:trPr>
          <w:trHeight w:val="645"/>
        </w:trPr>
        <w:tc>
          <w:tcPr>
            <w:tcW w:w="708" w:type="dxa"/>
            <w:shd w:val="clear" w:color="000000" w:fill="FFFFFF"/>
            <w:vAlign w:val="center"/>
          </w:tcPr>
          <w:p w:rsidR="00A7099F" w:rsidRPr="00565B7C" w:rsidRDefault="00A7099F"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A7099F" w:rsidRPr="00565B7C" w:rsidRDefault="00A7099F" w:rsidP="00734596">
            <w:pPr>
              <w:spacing w:line="312" w:lineRule="auto"/>
              <w:jc w:val="both"/>
              <w:rPr>
                <w:sz w:val="26"/>
                <w:szCs w:val="26"/>
                <w:lang w:val="en-US"/>
              </w:rPr>
            </w:pPr>
            <w:r w:rsidRPr="00565B7C">
              <w:rPr>
                <w:sz w:val="26"/>
                <w:szCs w:val="26"/>
                <w:lang w:val="en-US"/>
              </w:rPr>
              <w:t>Bích đuôi lốc (lốc điều hòa)</w:t>
            </w:r>
          </w:p>
        </w:tc>
        <w:tc>
          <w:tcPr>
            <w:tcW w:w="971" w:type="dxa"/>
            <w:shd w:val="clear" w:color="000000" w:fill="FFFFFF"/>
            <w:vAlign w:val="center"/>
          </w:tcPr>
          <w:p w:rsidR="00A7099F" w:rsidRPr="00565B7C" w:rsidRDefault="00734596" w:rsidP="00565B7C">
            <w:pPr>
              <w:spacing w:line="312" w:lineRule="auto"/>
              <w:jc w:val="center"/>
              <w:rPr>
                <w:rFonts w:eastAsia="Times New Roman"/>
                <w:sz w:val="26"/>
                <w:szCs w:val="26"/>
              </w:rPr>
            </w:pPr>
            <w:r w:rsidRPr="00565B7C">
              <w:rPr>
                <w:rFonts w:eastAsia="Times New Roman"/>
                <w:sz w:val="26"/>
                <w:szCs w:val="26"/>
              </w:rPr>
              <w:t>Bộ</w:t>
            </w:r>
          </w:p>
        </w:tc>
        <w:tc>
          <w:tcPr>
            <w:tcW w:w="1559"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 xml:space="preserve">Mới </w:t>
            </w:r>
          </w:p>
        </w:tc>
        <w:tc>
          <w:tcPr>
            <w:tcW w:w="1120"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lang w:val="en-US"/>
              </w:rPr>
              <w:t>0,2</w:t>
            </w:r>
          </w:p>
        </w:tc>
        <w:tc>
          <w:tcPr>
            <w:tcW w:w="1128"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70%</w:t>
            </w:r>
          </w:p>
        </w:tc>
        <w:tc>
          <w:tcPr>
            <w:tcW w:w="940" w:type="dxa"/>
            <w:shd w:val="clear" w:color="000000" w:fill="FFFFFF"/>
            <w:noWrap/>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30%</w:t>
            </w:r>
          </w:p>
        </w:tc>
      </w:tr>
      <w:tr w:rsidR="00A7099F" w:rsidRPr="00565B7C" w:rsidTr="00BB52C3">
        <w:trPr>
          <w:trHeight w:val="405"/>
        </w:trPr>
        <w:tc>
          <w:tcPr>
            <w:tcW w:w="708" w:type="dxa"/>
            <w:shd w:val="clear" w:color="000000" w:fill="FFFFFF"/>
            <w:vAlign w:val="center"/>
          </w:tcPr>
          <w:p w:rsidR="00A7099F" w:rsidRPr="00565B7C" w:rsidRDefault="00A7099F"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A7099F" w:rsidRPr="00565B7C" w:rsidRDefault="00A7099F" w:rsidP="00734596">
            <w:pPr>
              <w:spacing w:line="312" w:lineRule="auto"/>
              <w:jc w:val="both"/>
              <w:rPr>
                <w:sz w:val="26"/>
                <w:szCs w:val="26"/>
                <w:lang w:val="en-US"/>
              </w:rPr>
            </w:pPr>
            <w:r w:rsidRPr="00565B7C">
              <w:rPr>
                <w:sz w:val="26"/>
                <w:szCs w:val="26"/>
                <w:lang w:val="en-US"/>
              </w:rPr>
              <w:t>Đĩa quay (lốc điều hòa)</w:t>
            </w:r>
          </w:p>
        </w:tc>
        <w:tc>
          <w:tcPr>
            <w:tcW w:w="971" w:type="dxa"/>
            <w:shd w:val="clear" w:color="000000" w:fill="FFFFFF"/>
            <w:vAlign w:val="center"/>
          </w:tcPr>
          <w:p w:rsidR="00A7099F" w:rsidRPr="00565B7C" w:rsidRDefault="00734596" w:rsidP="00565B7C">
            <w:pPr>
              <w:spacing w:line="312" w:lineRule="auto"/>
              <w:jc w:val="center"/>
              <w:rPr>
                <w:rFonts w:eastAsia="Times New Roman"/>
                <w:sz w:val="26"/>
                <w:szCs w:val="26"/>
              </w:rPr>
            </w:pPr>
            <w:r w:rsidRPr="00565B7C">
              <w:rPr>
                <w:rFonts w:eastAsia="Times New Roman"/>
                <w:sz w:val="26"/>
                <w:szCs w:val="26"/>
              </w:rPr>
              <w:t>Bộ</w:t>
            </w:r>
          </w:p>
        </w:tc>
        <w:tc>
          <w:tcPr>
            <w:tcW w:w="1559"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 xml:space="preserve">Mới </w:t>
            </w:r>
          </w:p>
        </w:tc>
        <w:tc>
          <w:tcPr>
            <w:tcW w:w="1120"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lang w:val="en-US"/>
              </w:rPr>
              <w:t>0,2</w:t>
            </w:r>
          </w:p>
        </w:tc>
        <w:tc>
          <w:tcPr>
            <w:tcW w:w="1128"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70%</w:t>
            </w:r>
          </w:p>
        </w:tc>
        <w:tc>
          <w:tcPr>
            <w:tcW w:w="940" w:type="dxa"/>
            <w:shd w:val="clear" w:color="000000" w:fill="FFFFFF"/>
            <w:noWrap/>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30%</w:t>
            </w:r>
          </w:p>
        </w:tc>
      </w:tr>
      <w:tr w:rsidR="00A7099F" w:rsidRPr="00565B7C" w:rsidTr="00BB52C3">
        <w:trPr>
          <w:trHeight w:val="553"/>
        </w:trPr>
        <w:tc>
          <w:tcPr>
            <w:tcW w:w="708" w:type="dxa"/>
            <w:shd w:val="clear" w:color="000000" w:fill="FFFFFF"/>
            <w:vAlign w:val="center"/>
          </w:tcPr>
          <w:p w:rsidR="00A7099F" w:rsidRPr="00565B7C" w:rsidRDefault="00A7099F"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A7099F" w:rsidRPr="00565B7C" w:rsidRDefault="00A7099F" w:rsidP="00734596">
            <w:pPr>
              <w:spacing w:line="312" w:lineRule="auto"/>
              <w:jc w:val="both"/>
              <w:rPr>
                <w:sz w:val="26"/>
                <w:szCs w:val="26"/>
                <w:lang w:val="en-US"/>
              </w:rPr>
            </w:pPr>
            <w:r w:rsidRPr="00565B7C">
              <w:rPr>
                <w:sz w:val="26"/>
                <w:szCs w:val="26"/>
                <w:lang w:val="en-US"/>
              </w:rPr>
              <w:t>Ly hợp điện từ (lốc điều hòa)</w:t>
            </w:r>
          </w:p>
        </w:tc>
        <w:tc>
          <w:tcPr>
            <w:tcW w:w="971" w:type="dxa"/>
            <w:shd w:val="clear" w:color="000000" w:fill="FFFFFF"/>
            <w:vAlign w:val="center"/>
          </w:tcPr>
          <w:p w:rsidR="00A7099F" w:rsidRPr="00565B7C" w:rsidRDefault="00734596" w:rsidP="00565B7C">
            <w:pPr>
              <w:spacing w:line="312" w:lineRule="auto"/>
              <w:jc w:val="center"/>
              <w:rPr>
                <w:rFonts w:eastAsia="Times New Roman"/>
                <w:sz w:val="26"/>
                <w:szCs w:val="26"/>
              </w:rPr>
            </w:pPr>
            <w:r w:rsidRPr="00565B7C">
              <w:rPr>
                <w:rFonts w:eastAsia="Times New Roman"/>
                <w:sz w:val="26"/>
                <w:szCs w:val="26"/>
              </w:rPr>
              <w:t>Bộ</w:t>
            </w:r>
          </w:p>
        </w:tc>
        <w:tc>
          <w:tcPr>
            <w:tcW w:w="1559"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 xml:space="preserve">Mới </w:t>
            </w:r>
          </w:p>
        </w:tc>
        <w:tc>
          <w:tcPr>
            <w:tcW w:w="1120"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lang w:val="en-US"/>
              </w:rPr>
              <w:t>0,2</w:t>
            </w:r>
          </w:p>
        </w:tc>
        <w:tc>
          <w:tcPr>
            <w:tcW w:w="1128"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70%</w:t>
            </w:r>
          </w:p>
        </w:tc>
        <w:tc>
          <w:tcPr>
            <w:tcW w:w="940" w:type="dxa"/>
            <w:shd w:val="clear" w:color="000000" w:fill="FFFFFF"/>
            <w:noWrap/>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30%</w:t>
            </w:r>
          </w:p>
        </w:tc>
      </w:tr>
      <w:tr w:rsidR="00A7099F" w:rsidRPr="00565B7C" w:rsidTr="00BB52C3">
        <w:trPr>
          <w:trHeight w:val="479"/>
        </w:trPr>
        <w:tc>
          <w:tcPr>
            <w:tcW w:w="708" w:type="dxa"/>
            <w:shd w:val="clear" w:color="000000" w:fill="FFFFFF"/>
            <w:vAlign w:val="center"/>
          </w:tcPr>
          <w:p w:rsidR="00A7099F" w:rsidRPr="00565B7C" w:rsidRDefault="00A7099F"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A7099F" w:rsidRPr="00565B7C" w:rsidRDefault="00A7099F" w:rsidP="00734596">
            <w:pPr>
              <w:spacing w:line="312" w:lineRule="auto"/>
              <w:jc w:val="both"/>
              <w:rPr>
                <w:sz w:val="26"/>
                <w:szCs w:val="26"/>
                <w:lang w:val="en-US"/>
              </w:rPr>
            </w:pPr>
            <w:r w:rsidRPr="00565B7C">
              <w:rPr>
                <w:sz w:val="26"/>
                <w:szCs w:val="26"/>
                <w:lang w:val="en-US"/>
              </w:rPr>
              <w:t>Piston (lốc điều hòa)</w:t>
            </w:r>
          </w:p>
        </w:tc>
        <w:tc>
          <w:tcPr>
            <w:tcW w:w="971" w:type="dxa"/>
            <w:shd w:val="clear" w:color="000000" w:fill="FFFFFF"/>
            <w:vAlign w:val="center"/>
          </w:tcPr>
          <w:p w:rsidR="00A7099F" w:rsidRPr="00565B7C" w:rsidRDefault="00734596" w:rsidP="00565B7C">
            <w:pPr>
              <w:spacing w:line="312" w:lineRule="auto"/>
              <w:jc w:val="center"/>
              <w:rPr>
                <w:rFonts w:eastAsia="Times New Roman"/>
                <w:sz w:val="26"/>
                <w:szCs w:val="26"/>
              </w:rPr>
            </w:pPr>
            <w:r w:rsidRPr="00565B7C">
              <w:rPr>
                <w:rFonts w:eastAsia="Times New Roman"/>
                <w:sz w:val="26"/>
                <w:szCs w:val="26"/>
              </w:rPr>
              <w:t>Bộ</w:t>
            </w:r>
          </w:p>
        </w:tc>
        <w:tc>
          <w:tcPr>
            <w:tcW w:w="1559"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 xml:space="preserve">Mới </w:t>
            </w:r>
          </w:p>
        </w:tc>
        <w:tc>
          <w:tcPr>
            <w:tcW w:w="1120"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lang w:val="en-US"/>
              </w:rPr>
              <w:t>0,2</w:t>
            </w:r>
          </w:p>
        </w:tc>
        <w:tc>
          <w:tcPr>
            <w:tcW w:w="1128"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70%</w:t>
            </w:r>
          </w:p>
        </w:tc>
        <w:tc>
          <w:tcPr>
            <w:tcW w:w="940" w:type="dxa"/>
            <w:shd w:val="clear" w:color="000000" w:fill="FFFFFF"/>
            <w:noWrap/>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30%</w:t>
            </w:r>
          </w:p>
        </w:tc>
      </w:tr>
      <w:tr w:rsidR="00A7099F" w:rsidRPr="00565B7C" w:rsidTr="00BB52C3">
        <w:trPr>
          <w:trHeight w:val="415"/>
        </w:trPr>
        <w:tc>
          <w:tcPr>
            <w:tcW w:w="708" w:type="dxa"/>
            <w:shd w:val="clear" w:color="000000" w:fill="FFFFFF"/>
            <w:vAlign w:val="center"/>
          </w:tcPr>
          <w:p w:rsidR="00A7099F" w:rsidRPr="00565B7C" w:rsidRDefault="00A7099F"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A7099F" w:rsidRPr="00565B7C" w:rsidRDefault="00A7099F" w:rsidP="00734596">
            <w:pPr>
              <w:spacing w:line="312" w:lineRule="auto"/>
              <w:jc w:val="both"/>
              <w:rPr>
                <w:sz w:val="26"/>
                <w:szCs w:val="26"/>
                <w:lang w:val="en-US"/>
              </w:rPr>
            </w:pPr>
            <w:r w:rsidRPr="00565B7C">
              <w:rPr>
                <w:sz w:val="26"/>
                <w:szCs w:val="26"/>
                <w:lang w:val="en-US"/>
              </w:rPr>
              <w:t>Rotor Cam (lốc điều hòa)</w:t>
            </w:r>
          </w:p>
        </w:tc>
        <w:tc>
          <w:tcPr>
            <w:tcW w:w="971" w:type="dxa"/>
            <w:shd w:val="clear" w:color="000000" w:fill="FFFFFF"/>
            <w:vAlign w:val="center"/>
          </w:tcPr>
          <w:p w:rsidR="00A7099F" w:rsidRPr="00565B7C" w:rsidRDefault="00734596" w:rsidP="00565B7C">
            <w:pPr>
              <w:spacing w:line="312" w:lineRule="auto"/>
              <w:jc w:val="center"/>
              <w:rPr>
                <w:rFonts w:eastAsia="Times New Roman"/>
                <w:sz w:val="26"/>
                <w:szCs w:val="26"/>
              </w:rPr>
            </w:pPr>
            <w:r w:rsidRPr="00565B7C">
              <w:rPr>
                <w:rFonts w:eastAsia="Times New Roman"/>
                <w:sz w:val="26"/>
                <w:szCs w:val="26"/>
              </w:rPr>
              <w:t>Bộ</w:t>
            </w:r>
          </w:p>
        </w:tc>
        <w:tc>
          <w:tcPr>
            <w:tcW w:w="1559"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 xml:space="preserve">Mới </w:t>
            </w:r>
          </w:p>
        </w:tc>
        <w:tc>
          <w:tcPr>
            <w:tcW w:w="1120"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lang w:val="en-US"/>
              </w:rPr>
              <w:t>0,2</w:t>
            </w:r>
          </w:p>
        </w:tc>
        <w:tc>
          <w:tcPr>
            <w:tcW w:w="1128"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70%</w:t>
            </w:r>
          </w:p>
        </w:tc>
        <w:tc>
          <w:tcPr>
            <w:tcW w:w="940" w:type="dxa"/>
            <w:shd w:val="clear" w:color="000000" w:fill="FFFFFF"/>
            <w:noWrap/>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30%</w:t>
            </w:r>
          </w:p>
        </w:tc>
      </w:tr>
      <w:tr w:rsidR="00A7099F" w:rsidRPr="00565B7C" w:rsidTr="00BB52C3">
        <w:trPr>
          <w:trHeight w:val="407"/>
        </w:trPr>
        <w:tc>
          <w:tcPr>
            <w:tcW w:w="708" w:type="dxa"/>
            <w:shd w:val="clear" w:color="000000" w:fill="FFFFFF"/>
            <w:vAlign w:val="center"/>
          </w:tcPr>
          <w:p w:rsidR="00A7099F" w:rsidRPr="00565B7C" w:rsidRDefault="00A7099F"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A7099F" w:rsidRPr="00565B7C" w:rsidRDefault="00A7099F" w:rsidP="00734596">
            <w:pPr>
              <w:spacing w:line="312" w:lineRule="auto"/>
              <w:jc w:val="both"/>
              <w:rPr>
                <w:sz w:val="26"/>
                <w:szCs w:val="26"/>
                <w:lang w:val="en-US"/>
              </w:rPr>
            </w:pPr>
            <w:r w:rsidRPr="00565B7C">
              <w:rPr>
                <w:sz w:val="26"/>
                <w:szCs w:val="26"/>
                <w:lang w:val="en-US"/>
              </w:rPr>
              <w:t>Tay biên (lốc điều hòa)</w:t>
            </w:r>
          </w:p>
        </w:tc>
        <w:tc>
          <w:tcPr>
            <w:tcW w:w="971" w:type="dxa"/>
            <w:shd w:val="clear" w:color="000000" w:fill="FFFFFF"/>
            <w:vAlign w:val="center"/>
          </w:tcPr>
          <w:p w:rsidR="00A7099F" w:rsidRPr="00565B7C" w:rsidRDefault="00734596" w:rsidP="00565B7C">
            <w:pPr>
              <w:spacing w:line="312" w:lineRule="auto"/>
              <w:jc w:val="center"/>
              <w:rPr>
                <w:rFonts w:eastAsia="Times New Roman"/>
                <w:sz w:val="26"/>
                <w:szCs w:val="26"/>
              </w:rPr>
            </w:pPr>
            <w:r w:rsidRPr="00565B7C">
              <w:rPr>
                <w:rFonts w:eastAsia="Times New Roman"/>
                <w:sz w:val="26"/>
                <w:szCs w:val="26"/>
              </w:rPr>
              <w:t>Bộ</w:t>
            </w:r>
          </w:p>
        </w:tc>
        <w:tc>
          <w:tcPr>
            <w:tcW w:w="1559"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 xml:space="preserve">Mới </w:t>
            </w:r>
          </w:p>
        </w:tc>
        <w:tc>
          <w:tcPr>
            <w:tcW w:w="1120"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lang w:val="en-US"/>
              </w:rPr>
              <w:t>0,2</w:t>
            </w:r>
          </w:p>
        </w:tc>
        <w:tc>
          <w:tcPr>
            <w:tcW w:w="1128"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70%</w:t>
            </w:r>
          </w:p>
        </w:tc>
        <w:tc>
          <w:tcPr>
            <w:tcW w:w="940" w:type="dxa"/>
            <w:shd w:val="clear" w:color="000000" w:fill="FFFFFF"/>
            <w:noWrap/>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30%</w:t>
            </w:r>
          </w:p>
        </w:tc>
      </w:tr>
      <w:tr w:rsidR="00A7099F" w:rsidRPr="00565B7C" w:rsidTr="00734596">
        <w:trPr>
          <w:trHeight w:val="645"/>
        </w:trPr>
        <w:tc>
          <w:tcPr>
            <w:tcW w:w="708" w:type="dxa"/>
            <w:shd w:val="clear" w:color="000000" w:fill="FFFFFF"/>
            <w:vAlign w:val="center"/>
          </w:tcPr>
          <w:p w:rsidR="00A7099F" w:rsidRPr="00565B7C" w:rsidRDefault="00A7099F"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A7099F" w:rsidRPr="00565B7C" w:rsidRDefault="00A7099F" w:rsidP="00734596">
            <w:pPr>
              <w:spacing w:line="312" w:lineRule="auto"/>
              <w:jc w:val="both"/>
              <w:rPr>
                <w:sz w:val="26"/>
                <w:szCs w:val="26"/>
                <w:lang w:val="en-US"/>
              </w:rPr>
            </w:pPr>
            <w:r w:rsidRPr="00565B7C">
              <w:rPr>
                <w:sz w:val="26"/>
                <w:szCs w:val="26"/>
                <w:lang w:val="en-US"/>
              </w:rPr>
              <w:t>Van cao áp/ hạ áp (lốc điều hòa)</w:t>
            </w:r>
          </w:p>
        </w:tc>
        <w:tc>
          <w:tcPr>
            <w:tcW w:w="971" w:type="dxa"/>
            <w:shd w:val="clear" w:color="000000" w:fill="FFFFFF"/>
            <w:vAlign w:val="center"/>
          </w:tcPr>
          <w:p w:rsidR="00A7099F" w:rsidRPr="00565B7C" w:rsidRDefault="00734596" w:rsidP="00565B7C">
            <w:pPr>
              <w:spacing w:line="312" w:lineRule="auto"/>
              <w:jc w:val="center"/>
              <w:rPr>
                <w:rFonts w:eastAsia="Times New Roman"/>
                <w:sz w:val="26"/>
                <w:szCs w:val="26"/>
              </w:rPr>
            </w:pPr>
            <w:r w:rsidRPr="00565B7C">
              <w:rPr>
                <w:rFonts w:eastAsia="Times New Roman"/>
                <w:sz w:val="26"/>
                <w:szCs w:val="26"/>
              </w:rPr>
              <w:t>Bộ</w:t>
            </w:r>
          </w:p>
        </w:tc>
        <w:tc>
          <w:tcPr>
            <w:tcW w:w="1559"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 xml:space="preserve">Mới </w:t>
            </w:r>
          </w:p>
        </w:tc>
        <w:tc>
          <w:tcPr>
            <w:tcW w:w="1120"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lang w:val="en-US"/>
              </w:rPr>
              <w:t>0,2</w:t>
            </w:r>
          </w:p>
        </w:tc>
        <w:tc>
          <w:tcPr>
            <w:tcW w:w="1128"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70%</w:t>
            </w:r>
          </w:p>
        </w:tc>
        <w:tc>
          <w:tcPr>
            <w:tcW w:w="940" w:type="dxa"/>
            <w:shd w:val="clear" w:color="000000" w:fill="FFFFFF"/>
            <w:noWrap/>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30%</w:t>
            </w:r>
          </w:p>
        </w:tc>
      </w:tr>
      <w:tr w:rsidR="00A7099F" w:rsidRPr="00565B7C" w:rsidTr="00BB52C3">
        <w:trPr>
          <w:trHeight w:val="495"/>
        </w:trPr>
        <w:tc>
          <w:tcPr>
            <w:tcW w:w="708" w:type="dxa"/>
            <w:shd w:val="clear" w:color="000000" w:fill="FFFFFF"/>
            <w:vAlign w:val="center"/>
          </w:tcPr>
          <w:p w:rsidR="00A7099F" w:rsidRPr="00565B7C" w:rsidRDefault="00A7099F"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A7099F" w:rsidRPr="00565B7C" w:rsidRDefault="00A7099F" w:rsidP="00734596">
            <w:pPr>
              <w:spacing w:line="312" w:lineRule="auto"/>
              <w:jc w:val="both"/>
              <w:rPr>
                <w:sz w:val="26"/>
                <w:szCs w:val="26"/>
                <w:lang w:val="en-US"/>
              </w:rPr>
            </w:pPr>
            <w:r w:rsidRPr="00565B7C">
              <w:rPr>
                <w:sz w:val="26"/>
                <w:szCs w:val="26"/>
                <w:lang w:val="en-US"/>
              </w:rPr>
              <w:t>Dàn lạnh điều hòa ô tô</w:t>
            </w:r>
          </w:p>
        </w:tc>
        <w:tc>
          <w:tcPr>
            <w:tcW w:w="971" w:type="dxa"/>
            <w:shd w:val="clear" w:color="000000" w:fill="FFFFFF"/>
            <w:vAlign w:val="center"/>
          </w:tcPr>
          <w:p w:rsidR="00A7099F" w:rsidRPr="00565B7C" w:rsidRDefault="00734596" w:rsidP="00565B7C">
            <w:pPr>
              <w:spacing w:line="312" w:lineRule="auto"/>
              <w:jc w:val="center"/>
              <w:rPr>
                <w:rFonts w:eastAsia="Times New Roman"/>
                <w:sz w:val="26"/>
                <w:szCs w:val="26"/>
              </w:rPr>
            </w:pPr>
            <w:r w:rsidRPr="00565B7C">
              <w:rPr>
                <w:rFonts w:eastAsia="Times New Roman"/>
                <w:sz w:val="26"/>
                <w:szCs w:val="26"/>
              </w:rPr>
              <w:t>Bộ</w:t>
            </w:r>
          </w:p>
        </w:tc>
        <w:tc>
          <w:tcPr>
            <w:tcW w:w="1559"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 xml:space="preserve">Mới </w:t>
            </w:r>
          </w:p>
        </w:tc>
        <w:tc>
          <w:tcPr>
            <w:tcW w:w="1120"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lang w:val="en-US"/>
              </w:rPr>
              <w:t>0,2</w:t>
            </w:r>
          </w:p>
        </w:tc>
        <w:tc>
          <w:tcPr>
            <w:tcW w:w="1128"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70%</w:t>
            </w:r>
          </w:p>
        </w:tc>
        <w:tc>
          <w:tcPr>
            <w:tcW w:w="940" w:type="dxa"/>
            <w:shd w:val="clear" w:color="000000" w:fill="FFFFFF"/>
            <w:noWrap/>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30%</w:t>
            </w:r>
          </w:p>
        </w:tc>
      </w:tr>
      <w:tr w:rsidR="00A7099F" w:rsidRPr="00565B7C" w:rsidTr="00BB52C3">
        <w:trPr>
          <w:trHeight w:val="417"/>
        </w:trPr>
        <w:tc>
          <w:tcPr>
            <w:tcW w:w="708" w:type="dxa"/>
            <w:shd w:val="clear" w:color="000000" w:fill="FFFFFF"/>
            <w:vAlign w:val="center"/>
          </w:tcPr>
          <w:p w:rsidR="00A7099F" w:rsidRPr="00565B7C" w:rsidRDefault="00A7099F"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A7099F" w:rsidRPr="00565B7C" w:rsidRDefault="00A7099F" w:rsidP="00734596">
            <w:pPr>
              <w:spacing w:line="312" w:lineRule="auto"/>
              <w:jc w:val="both"/>
              <w:rPr>
                <w:sz w:val="26"/>
                <w:szCs w:val="26"/>
                <w:lang w:val="en-US"/>
              </w:rPr>
            </w:pPr>
            <w:r w:rsidRPr="00565B7C">
              <w:rPr>
                <w:sz w:val="26"/>
                <w:szCs w:val="26"/>
                <w:lang w:val="en-US"/>
              </w:rPr>
              <w:t>Dàn nóng điều hòa ô tô</w:t>
            </w:r>
          </w:p>
        </w:tc>
        <w:tc>
          <w:tcPr>
            <w:tcW w:w="971" w:type="dxa"/>
            <w:shd w:val="clear" w:color="000000" w:fill="FFFFFF"/>
            <w:vAlign w:val="center"/>
          </w:tcPr>
          <w:p w:rsidR="00A7099F" w:rsidRPr="00565B7C" w:rsidRDefault="00734596" w:rsidP="00565B7C">
            <w:pPr>
              <w:spacing w:line="312" w:lineRule="auto"/>
              <w:jc w:val="center"/>
              <w:rPr>
                <w:rFonts w:eastAsia="Times New Roman"/>
                <w:sz w:val="26"/>
                <w:szCs w:val="26"/>
              </w:rPr>
            </w:pPr>
            <w:r w:rsidRPr="00565B7C">
              <w:rPr>
                <w:rFonts w:eastAsia="Times New Roman"/>
                <w:sz w:val="26"/>
                <w:szCs w:val="26"/>
              </w:rPr>
              <w:t>Bộ</w:t>
            </w:r>
          </w:p>
        </w:tc>
        <w:tc>
          <w:tcPr>
            <w:tcW w:w="1559"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 xml:space="preserve">Mới </w:t>
            </w:r>
          </w:p>
        </w:tc>
        <w:tc>
          <w:tcPr>
            <w:tcW w:w="1120"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lang w:val="en-US"/>
              </w:rPr>
              <w:t>0,2</w:t>
            </w:r>
          </w:p>
        </w:tc>
        <w:tc>
          <w:tcPr>
            <w:tcW w:w="1128"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70%</w:t>
            </w:r>
          </w:p>
        </w:tc>
        <w:tc>
          <w:tcPr>
            <w:tcW w:w="940" w:type="dxa"/>
            <w:shd w:val="clear" w:color="000000" w:fill="FFFFFF"/>
            <w:noWrap/>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30%</w:t>
            </w:r>
          </w:p>
        </w:tc>
      </w:tr>
      <w:tr w:rsidR="00A7099F" w:rsidRPr="00565B7C" w:rsidTr="00BB52C3">
        <w:trPr>
          <w:trHeight w:val="254"/>
        </w:trPr>
        <w:tc>
          <w:tcPr>
            <w:tcW w:w="708" w:type="dxa"/>
            <w:shd w:val="clear" w:color="000000" w:fill="FFFFFF"/>
            <w:vAlign w:val="center"/>
          </w:tcPr>
          <w:p w:rsidR="00A7099F" w:rsidRPr="00565B7C" w:rsidRDefault="00A7099F"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A7099F" w:rsidRPr="00565B7C" w:rsidRDefault="00734596" w:rsidP="00734596">
            <w:pPr>
              <w:spacing w:line="312" w:lineRule="auto"/>
              <w:jc w:val="both"/>
              <w:rPr>
                <w:sz w:val="26"/>
                <w:szCs w:val="26"/>
                <w:lang w:val="en-US"/>
              </w:rPr>
            </w:pPr>
            <w:r>
              <w:rPr>
                <w:sz w:val="26"/>
                <w:szCs w:val="26"/>
                <w:lang w:val="en-US"/>
              </w:rPr>
              <w:t>Xăng A95</w:t>
            </w:r>
          </w:p>
        </w:tc>
        <w:tc>
          <w:tcPr>
            <w:tcW w:w="971"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lít</w:t>
            </w:r>
          </w:p>
        </w:tc>
        <w:tc>
          <w:tcPr>
            <w:tcW w:w="1559" w:type="dxa"/>
            <w:shd w:val="clear" w:color="000000" w:fill="FFFFFF"/>
            <w:vAlign w:val="center"/>
          </w:tcPr>
          <w:p w:rsidR="00A7099F" w:rsidRPr="00565B7C" w:rsidRDefault="00A7099F" w:rsidP="00565B7C">
            <w:pPr>
              <w:spacing w:line="312" w:lineRule="auto"/>
              <w:jc w:val="center"/>
              <w:rPr>
                <w:rFonts w:eastAsia="Times New Roman"/>
                <w:sz w:val="26"/>
                <w:szCs w:val="26"/>
              </w:rPr>
            </w:pPr>
          </w:p>
        </w:tc>
        <w:tc>
          <w:tcPr>
            <w:tcW w:w="1120"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lang w:val="en-US"/>
              </w:rPr>
              <w:t>0,2</w:t>
            </w:r>
          </w:p>
        </w:tc>
        <w:tc>
          <w:tcPr>
            <w:tcW w:w="1128"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0%</w:t>
            </w:r>
          </w:p>
        </w:tc>
        <w:tc>
          <w:tcPr>
            <w:tcW w:w="940" w:type="dxa"/>
            <w:shd w:val="clear" w:color="000000" w:fill="FFFFFF"/>
            <w:noWrap/>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100%</w:t>
            </w:r>
          </w:p>
        </w:tc>
      </w:tr>
      <w:tr w:rsidR="00A7099F" w:rsidRPr="00565B7C" w:rsidTr="00BB52C3">
        <w:trPr>
          <w:trHeight w:val="429"/>
        </w:trPr>
        <w:tc>
          <w:tcPr>
            <w:tcW w:w="708" w:type="dxa"/>
            <w:shd w:val="clear" w:color="000000" w:fill="FFFFFF"/>
            <w:vAlign w:val="center"/>
          </w:tcPr>
          <w:p w:rsidR="00A7099F" w:rsidRPr="00565B7C" w:rsidRDefault="00A7099F"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A7099F" w:rsidRPr="00565B7C" w:rsidRDefault="00A7099F" w:rsidP="00734596">
            <w:pPr>
              <w:spacing w:line="312" w:lineRule="auto"/>
              <w:jc w:val="both"/>
              <w:rPr>
                <w:sz w:val="26"/>
                <w:szCs w:val="26"/>
                <w:lang w:val="en-US"/>
              </w:rPr>
            </w:pPr>
            <w:r w:rsidRPr="00565B7C">
              <w:rPr>
                <w:sz w:val="26"/>
                <w:szCs w:val="26"/>
                <w:lang w:val="en-US"/>
              </w:rPr>
              <w:t>Dầu máy nén</w:t>
            </w:r>
          </w:p>
        </w:tc>
        <w:tc>
          <w:tcPr>
            <w:tcW w:w="971"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lít</w:t>
            </w:r>
          </w:p>
        </w:tc>
        <w:tc>
          <w:tcPr>
            <w:tcW w:w="1559" w:type="dxa"/>
            <w:shd w:val="clear" w:color="000000" w:fill="FFFFFF"/>
            <w:vAlign w:val="center"/>
          </w:tcPr>
          <w:p w:rsidR="00A7099F" w:rsidRPr="00565B7C" w:rsidRDefault="00A7099F" w:rsidP="00565B7C">
            <w:pPr>
              <w:spacing w:line="312" w:lineRule="auto"/>
              <w:jc w:val="center"/>
              <w:rPr>
                <w:rFonts w:eastAsia="Times New Roman"/>
                <w:sz w:val="26"/>
                <w:szCs w:val="26"/>
              </w:rPr>
            </w:pPr>
          </w:p>
        </w:tc>
        <w:tc>
          <w:tcPr>
            <w:tcW w:w="1120" w:type="dxa"/>
            <w:shd w:val="clear" w:color="000000" w:fill="FFFFFF"/>
            <w:vAlign w:val="center"/>
          </w:tcPr>
          <w:p w:rsidR="00A7099F" w:rsidRPr="00565B7C" w:rsidRDefault="00A7099F" w:rsidP="00565B7C">
            <w:pPr>
              <w:spacing w:line="312" w:lineRule="auto"/>
              <w:jc w:val="center"/>
              <w:rPr>
                <w:rFonts w:eastAsia="Times New Roman"/>
                <w:sz w:val="26"/>
                <w:szCs w:val="26"/>
                <w:lang w:val="en-US"/>
              </w:rPr>
            </w:pPr>
            <w:r w:rsidRPr="00565B7C">
              <w:rPr>
                <w:rFonts w:eastAsia="Times New Roman"/>
                <w:sz w:val="26"/>
                <w:szCs w:val="26"/>
                <w:lang w:val="en-US"/>
              </w:rPr>
              <w:t>0,03</w:t>
            </w:r>
          </w:p>
        </w:tc>
        <w:tc>
          <w:tcPr>
            <w:tcW w:w="1128"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0%</w:t>
            </w:r>
          </w:p>
        </w:tc>
        <w:tc>
          <w:tcPr>
            <w:tcW w:w="940" w:type="dxa"/>
            <w:shd w:val="clear" w:color="000000" w:fill="FFFFFF"/>
            <w:noWrap/>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100%</w:t>
            </w:r>
          </w:p>
        </w:tc>
      </w:tr>
      <w:tr w:rsidR="00A7099F" w:rsidRPr="00565B7C" w:rsidTr="00BB52C3">
        <w:trPr>
          <w:trHeight w:val="421"/>
        </w:trPr>
        <w:tc>
          <w:tcPr>
            <w:tcW w:w="708" w:type="dxa"/>
            <w:shd w:val="clear" w:color="000000" w:fill="FFFFFF"/>
            <w:vAlign w:val="center"/>
          </w:tcPr>
          <w:p w:rsidR="00A7099F" w:rsidRPr="00565B7C" w:rsidRDefault="00A7099F" w:rsidP="00920CCF">
            <w:pPr>
              <w:numPr>
                <w:ilvl w:val="0"/>
                <w:numId w:val="11"/>
              </w:numPr>
              <w:spacing w:line="312" w:lineRule="auto"/>
              <w:contextualSpacing/>
              <w:jc w:val="center"/>
              <w:rPr>
                <w:rFonts w:eastAsia="Times New Roman"/>
                <w:sz w:val="26"/>
                <w:szCs w:val="26"/>
                <w:lang w:val="en-US"/>
              </w:rPr>
            </w:pPr>
          </w:p>
        </w:tc>
        <w:tc>
          <w:tcPr>
            <w:tcW w:w="3014" w:type="dxa"/>
            <w:shd w:val="clear" w:color="000000" w:fill="FFFFFF"/>
            <w:vAlign w:val="center"/>
          </w:tcPr>
          <w:p w:rsidR="00A7099F" w:rsidRPr="00565B7C" w:rsidRDefault="00A7099F" w:rsidP="00734596">
            <w:pPr>
              <w:spacing w:line="312" w:lineRule="auto"/>
              <w:jc w:val="both"/>
              <w:rPr>
                <w:sz w:val="26"/>
                <w:szCs w:val="26"/>
                <w:lang w:val="en-US"/>
              </w:rPr>
            </w:pPr>
            <w:r w:rsidRPr="00565B7C">
              <w:rPr>
                <w:sz w:val="26"/>
                <w:szCs w:val="26"/>
                <w:lang w:val="en-US"/>
              </w:rPr>
              <w:t>Dầu diesel</w:t>
            </w:r>
          </w:p>
        </w:tc>
        <w:tc>
          <w:tcPr>
            <w:tcW w:w="971"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lít</w:t>
            </w:r>
          </w:p>
        </w:tc>
        <w:tc>
          <w:tcPr>
            <w:tcW w:w="1559" w:type="dxa"/>
            <w:shd w:val="clear" w:color="000000" w:fill="FFFFFF"/>
            <w:vAlign w:val="center"/>
          </w:tcPr>
          <w:p w:rsidR="00A7099F" w:rsidRPr="00565B7C" w:rsidRDefault="00734596" w:rsidP="00565B7C">
            <w:pPr>
              <w:spacing w:line="312" w:lineRule="auto"/>
              <w:jc w:val="center"/>
              <w:rPr>
                <w:rFonts w:eastAsia="Times New Roman"/>
                <w:sz w:val="26"/>
                <w:szCs w:val="26"/>
              </w:rPr>
            </w:pPr>
            <w:r w:rsidRPr="00565B7C">
              <w:rPr>
                <w:sz w:val="26"/>
                <w:szCs w:val="26"/>
                <w:shd w:val="clear" w:color="auto" w:fill="FFFFFF"/>
              </w:rPr>
              <w:t>0,005%S</w:t>
            </w:r>
          </w:p>
        </w:tc>
        <w:tc>
          <w:tcPr>
            <w:tcW w:w="1120" w:type="dxa"/>
            <w:shd w:val="clear" w:color="000000" w:fill="FFFFFF"/>
            <w:vAlign w:val="center"/>
          </w:tcPr>
          <w:p w:rsidR="00A7099F" w:rsidRPr="00565B7C" w:rsidRDefault="00A7099F" w:rsidP="00565B7C">
            <w:pPr>
              <w:spacing w:line="312" w:lineRule="auto"/>
              <w:jc w:val="center"/>
              <w:rPr>
                <w:rFonts w:eastAsia="Times New Roman"/>
                <w:sz w:val="26"/>
                <w:szCs w:val="26"/>
                <w:lang w:val="en-US"/>
              </w:rPr>
            </w:pPr>
            <w:r w:rsidRPr="00565B7C">
              <w:rPr>
                <w:rFonts w:eastAsia="Times New Roman"/>
                <w:sz w:val="26"/>
                <w:szCs w:val="26"/>
                <w:lang w:val="en-US"/>
              </w:rPr>
              <w:t>0,03</w:t>
            </w:r>
          </w:p>
        </w:tc>
        <w:tc>
          <w:tcPr>
            <w:tcW w:w="1128" w:type="dxa"/>
            <w:shd w:val="clear" w:color="000000" w:fill="FFFFFF"/>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0%</w:t>
            </w:r>
          </w:p>
        </w:tc>
        <w:tc>
          <w:tcPr>
            <w:tcW w:w="940" w:type="dxa"/>
            <w:shd w:val="clear" w:color="000000" w:fill="FFFFFF"/>
            <w:noWrap/>
            <w:vAlign w:val="center"/>
          </w:tcPr>
          <w:p w:rsidR="00A7099F" w:rsidRPr="00565B7C" w:rsidRDefault="00A7099F" w:rsidP="00565B7C">
            <w:pPr>
              <w:spacing w:line="312" w:lineRule="auto"/>
              <w:jc w:val="center"/>
              <w:rPr>
                <w:rFonts w:eastAsia="Times New Roman"/>
                <w:sz w:val="26"/>
                <w:szCs w:val="26"/>
              </w:rPr>
            </w:pPr>
            <w:r w:rsidRPr="00565B7C">
              <w:rPr>
                <w:rFonts w:eastAsia="Times New Roman"/>
                <w:sz w:val="26"/>
                <w:szCs w:val="26"/>
              </w:rPr>
              <w:t>100%</w:t>
            </w:r>
          </w:p>
        </w:tc>
      </w:tr>
    </w:tbl>
    <w:p w:rsidR="001C5899" w:rsidRPr="00565B7C" w:rsidRDefault="001C5899" w:rsidP="00BB52C3">
      <w:pPr>
        <w:shd w:val="clear" w:color="auto" w:fill="FFFFFF"/>
        <w:spacing w:line="312" w:lineRule="auto"/>
        <w:ind w:left="284"/>
        <w:jc w:val="both"/>
        <w:rPr>
          <w:rFonts w:eastAsia="Times New Roman"/>
          <w:i/>
          <w:sz w:val="26"/>
          <w:szCs w:val="26"/>
        </w:rPr>
      </w:pPr>
      <w:r w:rsidRPr="00565B7C">
        <w:rPr>
          <w:rFonts w:eastAsia="Times New Roman"/>
          <w:b/>
          <w:bCs/>
          <w:i/>
          <w:sz w:val="26"/>
          <w:szCs w:val="26"/>
        </w:rPr>
        <w:t>Ghi chú:</w:t>
      </w:r>
      <w:r w:rsidRPr="00565B7C">
        <w:rPr>
          <w:rFonts w:eastAsia="Times New Roman"/>
          <w:i/>
          <w:sz w:val="26"/>
          <w:szCs w:val="26"/>
        </w:rPr>
        <w:t> (5) số lượng vật tư cần có; (6) tỷ lệ vật tư thu hồi (còn lại) sau khi sử dụng; (7) số lượng vật tư tiêu hao (mất đi) sau khi sử dụng.</w:t>
      </w:r>
    </w:p>
    <w:p w:rsidR="00264A27" w:rsidRPr="00565B7C" w:rsidRDefault="00264A27" w:rsidP="00734596">
      <w:pPr>
        <w:spacing w:line="312" w:lineRule="auto"/>
        <w:rPr>
          <w:sz w:val="26"/>
          <w:szCs w:val="26"/>
          <w:lang w:val="en-US"/>
        </w:rPr>
      </w:pPr>
    </w:p>
    <w:p w:rsidR="00866379" w:rsidRPr="00565B7C" w:rsidRDefault="00734596" w:rsidP="00920CCF">
      <w:pPr>
        <w:pStyle w:val="Heading2"/>
        <w:numPr>
          <w:ilvl w:val="0"/>
          <w:numId w:val="10"/>
        </w:numPr>
        <w:spacing w:before="0" w:after="0" w:line="312" w:lineRule="auto"/>
        <w:ind w:left="284" w:hanging="284"/>
        <w:rPr>
          <w:rFonts w:ascii="Times New Roman" w:hAnsi="Times New Roman"/>
          <w:bCs w:val="0"/>
          <w:i w:val="0"/>
          <w:sz w:val="26"/>
          <w:szCs w:val="26"/>
          <w:lang w:val="en-US"/>
        </w:rPr>
      </w:pPr>
      <w:bookmarkStart w:id="29" w:name="_Toc172106538"/>
      <w:r w:rsidRPr="00565B7C">
        <w:rPr>
          <w:rFonts w:ascii="Times New Roman" w:hAnsi="Times New Roman"/>
          <w:bCs w:val="0"/>
          <w:i w:val="0"/>
          <w:sz w:val="26"/>
          <w:szCs w:val="26"/>
          <w:lang w:val="en-US"/>
        </w:rPr>
        <w:t xml:space="preserve">Môn học/học phần:  Gầm Ô Tô 1. Mã môn học/học phần: </w:t>
      </w:r>
      <w:r w:rsidR="00866379" w:rsidRPr="00565B7C">
        <w:rPr>
          <w:rFonts w:ascii="Times New Roman" w:hAnsi="Times New Roman"/>
          <w:bCs w:val="0"/>
          <w:i w:val="0"/>
          <w:sz w:val="26"/>
          <w:szCs w:val="26"/>
          <w:lang w:val="en-US"/>
        </w:rPr>
        <w:t>CNT414201.</w:t>
      </w:r>
      <w:bookmarkEnd w:id="29"/>
    </w:p>
    <w:p w:rsidR="00866379" w:rsidRPr="00565B7C" w:rsidRDefault="00866379" w:rsidP="00920CCF">
      <w:pPr>
        <w:pStyle w:val="Heading3"/>
        <w:numPr>
          <w:ilvl w:val="1"/>
          <w:numId w:val="10"/>
        </w:numPr>
        <w:spacing w:before="0" w:after="0" w:line="312" w:lineRule="auto"/>
        <w:ind w:left="426" w:hanging="426"/>
        <w:rPr>
          <w:rFonts w:ascii="Times New Roman" w:hAnsi="Times New Roman"/>
          <w:lang w:val="en-US"/>
        </w:rPr>
      </w:pPr>
      <w:bookmarkStart w:id="30" w:name="_Toc172106539"/>
      <w:r w:rsidRPr="00565B7C">
        <w:rPr>
          <w:rFonts w:ascii="Times New Roman" w:hAnsi="Times New Roman"/>
          <w:lang w:val="en-US"/>
        </w:rPr>
        <w:t>Định mức thiết bị:</w:t>
      </w:r>
      <w:bookmarkEnd w:id="30"/>
    </w:p>
    <w:tbl>
      <w:tblPr>
        <w:tblW w:w="901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054"/>
        <w:gridCol w:w="3508"/>
        <w:gridCol w:w="1701"/>
        <w:gridCol w:w="964"/>
      </w:tblGrid>
      <w:tr w:rsidR="00866379" w:rsidRPr="00565B7C" w:rsidTr="005E18F8">
        <w:trPr>
          <w:trHeight w:val="789"/>
        </w:trPr>
        <w:tc>
          <w:tcPr>
            <w:tcW w:w="783" w:type="dxa"/>
            <w:shd w:val="clear" w:color="auto" w:fill="auto"/>
            <w:vAlign w:val="center"/>
            <w:hideMark/>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b/>
                <w:bCs/>
                <w:sz w:val="26"/>
                <w:szCs w:val="26"/>
                <w:lang w:val="en-US"/>
              </w:rPr>
              <w:t>TT</w:t>
            </w:r>
          </w:p>
        </w:tc>
        <w:tc>
          <w:tcPr>
            <w:tcW w:w="2054" w:type="dxa"/>
            <w:shd w:val="clear" w:color="auto" w:fill="auto"/>
            <w:vAlign w:val="center"/>
            <w:hideMark/>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b/>
                <w:bCs/>
                <w:sz w:val="26"/>
                <w:szCs w:val="26"/>
                <w:lang w:val="en-US"/>
              </w:rPr>
              <w:t>Tên thiết bị</w:t>
            </w:r>
          </w:p>
        </w:tc>
        <w:tc>
          <w:tcPr>
            <w:tcW w:w="3508" w:type="dxa"/>
            <w:shd w:val="clear" w:color="auto" w:fill="auto"/>
            <w:vAlign w:val="center"/>
            <w:hideMark/>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b/>
                <w:bCs/>
                <w:sz w:val="26"/>
                <w:szCs w:val="26"/>
                <w:lang w:val="en-US"/>
              </w:rPr>
              <w:t>Thông số kỹ thuật cơ bản</w:t>
            </w:r>
          </w:p>
        </w:tc>
        <w:tc>
          <w:tcPr>
            <w:tcW w:w="1701" w:type="dxa"/>
            <w:shd w:val="clear" w:color="auto" w:fill="auto"/>
            <w:vAlign w:val="center"/>
            <w:hideMark/>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b/>
                <w:bCs/>
                <w:sz w:val="26"/>
                <w:szCs w:val="26"/>
                <w:lang w:val="en-US"/>
              </w:rPr>
              <w:t>Định mức thiết bị (giờ)</w:t>
            </w:r>
          </w:p>
        </w:tc>
        <w:tc>
          <w:tcPr>
            <w:tcW w:w="964" w:type="dxa"/>
            <w:shd w:val="clear" w:color="auto" w:fill="auto"/>
            <w:vAlign w:val="center"/>
            <w:hideMark/>
          </w:tcPr>
          <w:p w:rsidR="00866379" w:rsidRPr="00565B7C" w:rsidRDefault="00237A20" w:rsidP="00237A20">
            <w:pPr>
              <w:spacing w:line="312" w:lineRule="auto"/>
              <w:jc w:val="center"/>
              <w:rPr>
                <w:rFonts w:eastAsia="Times New Roman"/>
                <w:b/>
                <w:bCs/>
                <w:sz w:val="26"/>
                <w:szCs w:val="26"/>
                <w:lang w:val="en-US"/>
              </w:rPr>
            </w:pPr>
            <w:r>
              <w:rPr>
                <w:rFonts w:eastAsia="Times New Roman"/>
                <w:b/>
                <w:bCs/>
                <w:sz w:val="26"/>
                <w:szCs w:val="26"/>
                <w:lang w:val="en-US"/>
              </w:rPr>
              <w:t>Sử dụng</w:t>
            </w:r>
          </w:p>
        </w:tc>
      </w:tr>
      <w:tr w:rsidR="00866379" w:rsidRPr="00565B7C" w:rsidTr="00BB52C3">
        <w:trPr>
          <w:trHeight w:val="496"/>
        </w:trPr>
        <w:tc>
          <w:tcPr>
            <w:tcW w:w="783" w:type="dxa"/>
            <w:vAlign w:val="center"/>
          </w:tcPr>
          <w:p w:rsidR="00866379" w:rsidRPr="00565B7C" w:rsidRDefault="00866379" w:rsidP="00734596">
            <w:pPr>
              <w:spacing w:line="312" w:lineRule="auto"/>
              <w:jc w:val="center"/>
              <w:rPr>
                <w:rFonts w:eastAsia="Times New Roman"/>
                <w:bCs/>
                <w:sz w:val="26"/>
                <w:szCs w:val="26"/>
                <w:lang w:val="en-US"/>
              </w:rPr>
            </w:pPr>
            <w:r w:rsidRPr="00565B7C">
              <w:rPr>
                <w:rFonts w:eastAsia="Times New Roman"/>
                <w:bCs/>
                <w:sz w:val="26"/>
                <w:szCs w:val="26"/>
                <w:lang w:val="en-US"/>
              </w:rPr>
              <w:t>(1)</w:t>
            </w:r>
          </w:p>
        </w:tc>
        <w:tc>
          <w:tcPr>
            <w:tcW w:w="2054" w:type="dxa"/>
            <w:vAlign w:val="center"/>
          </w:tcPr>
          <w:p w:rsidR="00866379" w:rsidRPr="00565B7C" w:rsidRDefault="00866379" w:rsidP="00565B7C">
            <w:pPr>
              <w:spacing w:line="312" w:lineRule="auto"/>
              <w:jc w:val="center"/>
              <w:rPr>
                <w:rFonts w:eastAsia="Times New Roman"/>
                <w:bCs/>
                <w:sz w:val="26"/>
                <w:szCs w:val="26"/>
                <w:lang w:val="en-US"/>
              </w:rPr>
            </w:pPr>
            <w:r w:rsidRPr="00565B7C">
              <w:rPr>
                <w:rFonts w:eastAsia="Times New Roman"/>
                <w:bCs/>
                <w:sz w:val="26"/>
                <w:szCs w:val="26"/>
                <w:lang w:val="en-US"/>
              </w:rPr>
              <w:t>(2)</w:t>
            </w:r>
          </w:p>
        </w:tc>
        <w:tc>
          <w:tcPr>
            <w:tcW w:w="3508" w:type="dxa"/>
            <w:vAlign w:val="center"/>
          </w:tcPr>
          <w:p w:rsidR="00866379" w:rsidRPr="00565B7C" w:rsidRDefault="00866379" w:rsidP="00565B7C">
            <w:pPr>
              <w:spacing w:line="312" w:lineRule="auto"/>
              <w:jc w:val="center"/>
              <w:rPr>
                <w:rFonts w:eastAsia="Times New Roman"/>
                <w:bCs/>
                <w:sz w:val="26"/>
                <w:szCs w:val="26"/>
                <w:lang w:val="en-US"/>
              </w:rPr>
            </w:pPr>
            <w:r w:rsidRPr="00565B7C">
              <w:rPr>
                <w:rFonts w:eastAsia="Times New Roman"/>
                <w:bCs/>
                <w:sz w:val="26"/>
                <w:szCs w:val="26"/>
                <w:lang w:val="en-US"/>
              </w:rPr>
              <w:t>(3)</w:t>
            </w:r>
          </w:p>
        </w:tc>
        <w:tc>
          <w:tcPr>
            <w:tcW w:w="1701" w:type="dxa"/>
            <w:vAlign w:val="center"/>
          </w:tcPr>
          <w:p w:rsidR="00866379" w:rsidRPr="00565B7C" w:rsidRDefault="00866379" w:rsidP="00565B7C">
            <w:pPr>
              <w:spacing w:line="312" w:lineRule="auto"/>
              <w:jc w:val="center"/>
              <w:rPr>
                <w:rFonts w:eastAsia="Times New Roman"/>
                <w:bCs/>
                <w:sz w:val="26"/>
                <w:szCs w:val="26"/>
                <w:lang w:val="en-US"/>
              </w:rPr>
            </w:pPr>
            <w:r w:rsidRPr="00565B7C">
              <w:rPr>
                <w:rFonts w:eastAsia="Times New Roman"/>
                <w:bCs/>
                <w:sz w:val="26"/>
                <w:szCs w:val="26"/>
                <w:lang w:val="en-US"/>
              </w:rPr>
              <w:t>(4)</w:t>
            </w:r>
          </w:p>
        </w:tc>
        <w:tc>
          <w:tcPr>
            <w:tcW w:w="964" w:type="dxa"/>
            <w:vAlign w:val="center"/>
          </w:tcPr>
          <w:p w:rsidR="00866379" w:rsidRPr="00565B7C" w:rsidRDefault="00866379" w:rsidP="00565B7C">
            <w:pPr>
              <w:spacing w:line="312" w:lineRule="auto"/>
              <w:jc w:val="center"/>
              <w:rPr>
                <w:rFonts w:eastAsia="Times New Roman"/>
                <w:bCs/>
                <w:sz w:val="26"/>
                <w:szCs w:val="26"/>
                <w:lang w:val="en-US"/>
              </w:rPr>
            </w:pPr>
            <w:r w:rsidRPr="00565B7C">
              <w:rPr>
                <w:rFonts w:eastAsia="Times New Roman"/>
                <w:bCs/>
                <w:sz w:val="26"/>
                <w:szCs w:val="26"/>
                <w:lang w:val="en-US"/>
              </w:rPr>
              <w:t>(5)</w:t>
            </w:r>
          </w:p>
        </w:tc>
      </w:tr>
      <w:tr w:rsidR="00866379" w:rsidRPr="00565B7C" w:rsidTr="00BB52C3">
        <w:trPr>
          <w:trHeight w:val="509"/>
        </w:trPr>
        <w:tc>
          <w:tcPr>
            <w:tcW w:w="783" w:type="dxa"/>
            <w:shd w:val="clear" w:color="auto" w:fill="auto"/>
            <w:vAlign w:val="center"/>
            <w:hideMark/>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Smart Tivi</w:t>
            </w:r>
          </w:p>
        </w:tc>
        <w:tc>
          <w:tcPr>
            <w:tcW w:w="3508" w:type="dxa"/>
            <w:shd w:val="clear" w:color="000000" w:fill="FFFFFF"/>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Loại 50- 60 inch</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1567"/>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Xe ô tô</w:t>
            </w:r>
          </w:p>
        </w:tc>
        <w:tc>
          <w:tcPr>
            <w:tcW w:w="3508" w:type="dxa"/>
            <w:shd w:val="clear" w:color="000000" w:fill="FFFFFF"/>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Xe cầu trước chủ động, treo độc lập, hộp số sàn, trợ lực lái thủy lực, hệ thống phanh ABS, hệ thống nhiên xăng.</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Hoạt động bình thường</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332"/>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Xe ô tô</w:t>
            </w:r>
          </w:p>
        </w:tc>
        <w:tc>
          <w:tcPr>
            <w:tcW w:w="3508" w:type="dxa"/>
            <w:shd w:val="clear" w:color="000000" w:fill="FFFFFF"/>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Xe cầu sau chủ động, treo phụ thuộc, lái trợ lực điện, hộp số tự động, phanh ABS, hệ thống nhiên liệu Diesel.</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lastRenderedPageBreak/>
              <w:t>Hoạt động bình thường</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p>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1124"/>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Máy chẩn đoán</w:t>
            </w:r>
          </w:p>
        </w:tc>
        <w:tc>
          <w:tcPr>
            <w:tcW w:w="3508" w:type="dxa"/>
            <w:shd w:val="clear" w:color="000000" w:fill="FFFFFF"/>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Đọc lỗi, xoá lỗi hộp ECU của các loại xe ô tô, phù hợp tại thời điểm mua sắm</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629"/>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Cầu nâng cắt kéo</w:t>
            </w:r>
          </w:p>
        </w:tc>
        <w:tc>
          <w:tcPr>
            <w:tcW w:w="3508" w:type="dxa"/>
            <w:shd w:val="clear" w:color="000000" w:fill="FFFFFF"/>
            <w:vAlign w:val="center"/>
          </w:tcPr>
          <w:p w:rsidR="00866379" w:rsidRPr="00565B7C" w:rsidRDefault="00866379" w:rsidP="00920CCF">
            <w:pPr>
              <w:pStyle w:val="TableParagraph"/>
              <w:numPr>
                <w:ilvl w:val="0"/>
                <w:numId w:val="18"/>
              </w:numPr>
              <w:tabs>
                <w:tab w:val="left" w:pos="273"/>
              </w:tabs>
              <w:spacing w:line="312" w:lineRule="auto"/>
              <w:jc w:val="both"/>
              <w:rPr>
                <w:sz w:val="26"/>
                <w:szCs w:val="26"/>
                <w:lang w:val="vi-VN"/>
              </w:rPr>
            </w:pPr>
            <w:r w:rsidRPr="00565B7C">
              <w:rPr>
                <w:sz w:val="26"/>
                <w:szCs w:val="26"/>
                <w:lang w:val="vi-VN"/>
              </w:rPr>
              <w:t>Tải trọng nâng ≥ 2,5 tấn</w:t>
            </w:r>
          </w:p>
          <w:p w:rsidR="00866379" w:rsidRPr="00565B7C" w:rsidRDefault="00866379" w:rsidP="00920CCF">
            <w:pPr>
              <w:pStyle w:val="TableParagraph"/>
              <w:numPr>
                <w:ilvl w:val="0"/>
                <w:numId w:val="18"/>
              </w:numPr>
              <w:tabs>
                <w:tab w:val="left" w:pos="273"/>
              </w:tabs>
              <w:spacing w:line="312" w:lineRule="auto"/>
              <w:jc w:val="both"/>
              <w:rPr>
                <w:sz w:val="26"/>
                <w:szCs w:val="26"/>
                <w:lang w:val="vi-VN"/>
              </w:rPr>
            </w:pPr>
            <w:r w:rsidRPr="00565B7C">
              <w:rPr>
                <w:sz w:val="26"/>
                <w:szCs w:val="26"/>
                <w:lang w:val="vi-VN"/>
              </w:rPr>
              <w:t>Chiều cao nâng ≤ 1500mm</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848"/>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Cầu nâng 2 trụ</w:t>
            </w:r>
          </w:p>
        </w:tc>
        <w:tc>
          <w:tcPr>
            <w:tcW w:w="3508" w:type="dxa"/>
            <w:shd w:val="clear" w:color="000000" w:fill="FFFFFF"/>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Tải trọng nâng ≥ 3,5 tấn</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Chiều cao nâng ≤ 1900mm</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653"/>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Cầu nâng 4 trụ</w:t>
            </w:r>
          </w:p>
        </w:tc>
        <w:tc>
          <w:tcPr>
            <w:tcW w:w="3508" w:type="dxa"/>
            <w:shd w:val="clear" w:color="000000" w:fill="FFFFFF"/>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Tải trọng nâng ≥ 3,5 tấn</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Chiều cao nâng ≤ 1900mm</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1102"/>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Mô hình tổng thành hệ thống truyền lực cầu trước chủ động</w:t>
            </w:r>
          </w:p>
        </w:tc>
        <w:tc>
          <w:tcPr>
            <w:tcW w:w="3508" w:type="dxa"/>
            <w:shd w:val="clear" w:color="000000" w:fill="FFFFFF"/>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Mô hình loại xe thông dụng, đầy đủ bộ phận hoạt động bình thường</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1098"/>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Mô hình tổng thành hệ thống  truyền lực cầu sau chủ động</w:t>
            </w:r>
          </w:p>
        </w:tc>
        <w:tc>
          <w:tcPr>
            <w:tcW w:w="3508" w:type="dxa"/>
            <w:shd w:val="clear" w:color="000000" w:fill="FFFFFF"/>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Mô hình loại xe thông dụng, đầy đủ bộ phận hoạt động bình thường</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p>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995"/>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Hệ thống truyền lực ô tô</w:t>
            </w:r>
          </w:p>
        </w:tc>
        <w:tc>
          <w:tcPr>
            <w:tcW w:w="3508" w:type="dxa"/>
            <w:shd w:val="clear" w:color="000000" w:fill="FFFFFF"/>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Loại thông dụng tại thời điểm mua sắm</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Đầy đủ các chi tiết, hoạt động bình thường</w:t>
            </w:r>
          </w:p>
        </w:tc>
        <w:tc>
          <w:tcPr>
            <w:tcW w:w="1701" w:type="dxa"/>
            <w:shd w:val="clear" w:color="auto" w:fill="auto"/>
            <w:vAlign w:val="center"/>
          </w:tcPr>
          <w:p w:rsidR="00866379" w:rsidRPr="00565B7C" w:rsidRDefault="00574F93" w:rsidP="00BB52C3">
            <w:pPr>
              <w:spacing w:line="312" w:lineRule="auto"/>
              <w:jc w:val="center"/>
              <w:rPr>
                <w:rFonts w:eastAsia="Times New Roman"/>
                <w:sz w:val="26"/>
                <w:szCs w:val="26"/>
                <w:lang w:val="en-US"/>
              </w:rPr>
            </w:pPr>
            <w:r>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1266"/>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 xml:space="preserve">Bộ ly hợp điều khiền bằng thủy lực (loại lò xo màng) </w:t>
            </w:r>
          </w:p>
        </w:tc>
        <w:tc>
          <w:tcPr>
            <w:tcW w:w="3508" w:type="dxa"/>
            <w:shd w:val="clear" w:color="000000" w:fill="FFFFFF"/>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 xml:space="preserve">Đầy đủ các chi tiết, </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Hoạt động bình thường</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15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866379" w:rsidRPr="00565B7C" w:rsidTr="00BB52C3">
        <w:trPr>
          <w:trHeight w:val="1266"/>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ly hợp điều khiền bằng thủy lực ( loại lò xo trụ)</w:t>
            </w:r>
          </w:p>
        </w:tc>
        <w:tc>
          <w:tcPr>
            <w:tcW w:w="3508" w:type="dxa"/>
            <w:shd w:val="clear" w:color="000000" w:fill="FFFFFF"/>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 xml:space="preserve">Đầy đủ các chi tiết, </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Hoạt động bình thường</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15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866379" w:rsidRPr="00565B7C" w:rsidTr="00BB52C3">
        <w:trPr>
          <w:trHeight w:val="763"/>
        </w:trPr>
        <w:tc>
          <w:tcPr>
            <w:tcW w:w="783" w:type="dxa"/>
            <w:shd w:val="clear" w:color="auto" w:fill="auto"/>
            <w:vAlign w:val="center"/>
            <w:hideMark/>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574F93" w:rsidP="00574F93">
            <w:pPr>
              <w:spacing w:line="312" w:lineRule="auto"/>
              <w:jc w:val="both"/>
              <w:rPr>
                <w:rFonts w:eastAsia="Times New Roman"/>
                <w:sz w:val="26"/>
                <w:szCs w:val="26"/>
                <w:lang w:val="en-US"/>
              </w:rPr>
            </w:pPr>
            <w:r>
              <w:rPr>
                <w:rFonts w:eastAsia="Times New Roman"/>
                <w:sz w:val="26"/>
                <w:szCs w:val="26"/>
                <w:lang w:val="en-US"/>
              </w:rPr>
              <w:t xml:space="preserve">Hộp số cơ khí </w:t>
            </w:r>
            <w:r w:rsidR="00866379" w:rsidRPr="00565B7C">
              <w:rPr>
                <w:rFonts w:eastAsia="Times New Roman"/>
                <w:sz w:val="26"/>
                <w:szCs w:val="26"/>
                <w:lang w:val="en-US"/>
              </w:rPr>
              <w:t>(hộp số dọc)</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Đầy đủ các chi tiết,</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Hoạt động bình thường</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25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866379" w:rsidRPr="00565B7C" w:rsidTr="00BB52C3">
        <w:trPr>
          <w:trHeight w:val="1029"/>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Hộp số cơ khí ( hộp số ngang)</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Đầy đủ các chi tiết,</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Hoạt động bình thường</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25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866379" w:rsidRPr="00565B7C" w:rsidTr="00BB52C3">
        <w:trPr>
          <w:trHeight w:val="1029"/>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Hộp số cơ khí có hộp phân phối ra cầu trước và cầu sau</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Đầy đủ các chi tiết,</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Hoạt động bình thường</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25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BB52C3">
        <w:trPr>
          <w:trHeight w:val="1029"/>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truyền động các  đăng trên ô tô( loại khác tốc) khớp chữ thập.</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Đầy đủ các chi tiết,</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Hoạt động bình thường</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20</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866379" w:rsidRPr="00565B7C" w:rsidTr="00BB52C3">
        <w:trPr>
          <w:trHeight w:val="1029"/>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Bán trục chủ động khớp CV RZEPPA ngoài trong.</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Đầy đủ các chi tiết</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Hoạt động bình thường</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20</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866379" w:rsidRPr="00565B7C" w:rsidTr="00BB52C3">
        <w:trPr>
          <w:trHeight w:val="1029"/>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Bán trục chủ động khớp CV RZEPPA ngoài TRIPOD trong</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Đầy đủ các chi tiết</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Hoạt động bình thường</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20</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866379" w:rsidRPr="00565B7C" w:rsidTr="00BB52C3">
        <w:trPr>
          <w:trHeight w:val="860"/>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Cầu chủ động các loại</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Đầy đủ các chi tiết</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Hoạt động bình thường</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25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866379" w:rsidRPr="00565B7C" w:rsidTr="00BB52C3">
        <w:trPr>
          <w:trHeight w:val="856"/>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Cầu chủ động có vi sai hạn chế trượt LSD</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Đầy đủ các chi tiết</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Hoạt động bình thường</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25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866379" w:rsidRPr="00565B7C" w:rsidTr="00BB52C3">
        <w:trPr>
          <w:trHeight w:val="856"/>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Cầu chủ động có khóa visai</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Đầy đủ các chi tiết</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Hoạt động bình thường</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p>
          <w:p w:rsidR="00866379" w:rsidRPr="00565B7C" w:rsidRDefault="00866379" w:rsidP="00BB52C3">
            <w:pPr>
              <w:spacing w:line="312" w:lineRule="auto"/>
              <w:jc w:val="center"/>
              <w:rPr>
                <w:sz w:val="26"/>
                <w:szCs w:val="26"/>
              </w:rPr>
            </w:pPr>
            <w:r w:rsidRPr="00565B7C">
              <w:rPr>
                <w:rFonts w:eastAsia="Times New Roman"/>
                <w:sz w:val="26"/>
                <w:szCs w:val="26"/>
                <w:lang w:val="en-US"/>
              </w:rPr>
              <w:t>25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866379" w:rsidRPr="00565B7C" w:rsidTr="00BB52C3">
        <w:trPr>
          <w:trHeight w:val="856"/>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Moay ơ</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Loại phanh đĩa</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Loại phanh tang trống</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Đầy đủ các chi tiết</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25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866379" w:rsidRPr="00565B7C" w:rsidTr="00BB52C3">
        <w:trPr>
          <w:trHeight w:val="633"/>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74F93">
            <w:pPr>
              <w:spacing w:line="312" w:lineRule="auto"/>
              <w:rPr>
                <w:rFonts w:eastAsia="Times New Roman"/>
                <w:sz w:val="26"/>
                <w:szCs w:val="26"/>
                <w:lang w:val="en-US"/>
              </w:rPr>
            </w:pPr>
            <w:r w:rsidRPr="00565B7C">
              <w:rPr>
                <w:rFonts w:eastAsia="Times New Roman"/>
                <w:sz w:val="26"/>
                <w:szCs w:val="26"/>
                <w:lang w:val="en-US"/>
              </w:rPr>
              <w:t>Máy mài bàn ép ly hợp</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Công suất: ≥ 4 HP</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15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984"/>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317325">
            <w:pPr>
              <w:spacing w:line="312" w:lineRule="auto"/>
              <w:rPr>
                <w:rFonts w:eastAsia="Times New Roman"/>
                <w:sz w:val="26"/>
                <w:szCs w:val="26"/>
                <w:lang w:val="en-US"/>
              </w:rPr>
            </w:pPr>
          </w:p>
          <w:p w:rsidR="00866379" w:rsidRPr="00565B7C" w:rsidRDefault="00866379" w:rsidP="00317325">
            <w:pPr>
              <w:spacing w:line="312" w:lineRule="auto"/>
              <w:rPr>
                <w:rFonts w:eastAsia="Times New Roman"/>
                <w:sz w:val="26"/>
                <w:szCs w:val="26"/>
                <w:lang w:val="en-US"/>
              </w:rPr>
            </w:pPr>
            <w:r w:rsidRPr="00565B7C">
              <w:rPr>
                <w:rFonts w:eastAsia="Times New Roman"/>
                <w:sz w:val="26"/>
                <w:szCs w:val="26"/>
                <w:lang w:val="en-US"/>
              </w:rPr>
              <w:t>Máy rửa áp lực cao</w:t>
            </w:r>
          </w:p>
        </w:tc>
        <w:tc>
          <w:tcPr>
            <w:tcW w:w="3508" w:type="dxa"/>
            <w:shd w:val="clear" w:color="auto" w:fill="auto"/>
            <w:vAlign w:val="center"/>
          </w:tcPr>
          <w:p w:rsidR="00866379" w:rsidRPr="00565B7C" w:rsidRDefault="00866379" w:rsidP="00920CCF">
            <w:pPr>
              <w:pStyle w:val="TableParagraph"/>
              <w:numPr>
                <w:ilvl w:val="0"/>
                <w:numId w:val="18"/>
              </w:numPr>
              <w:tabs>
                <w:tab w:val="left" w:pos="273"/>
              </w:tabs>
              <w:spacing w:line="312" w:lineRule="auto"/>
              <w:jc w:val="both"/>
              <w:rPr>
                <w:sz w:val="26"/>
                <w:szCs w:val="26"/>
                <w:lang w:val="vi-VN"/>
              </w:rPr>
            </w:pPr>
            <w:r w:rsidRPr="00565B7C">
              <w:rPr>
                <w:sz w:val="26"/>
                <w:szCs w:val="26"/>
                <w:lang w:val="vi-VN"/>
              </w:rPr>
              <w:t>Áp suất: (30÷110) Bar</w:t>
            </w:r>
          </w:p>
          <w:p w:rsidR="00866379" w:rsidRPr="00565B7C" w:rsidRDefault="00866379" w:rsidP="00920CCF">
            <w:pPr>
              <w:pStyle w:val="TableParagraph"/>
              <w:numPr>
                <w:ilvl w:val="0"/>
                <w:numId w:val="18"/>
              </w:numPr>
              <w:tabs>
                <w:tab w:val="left" w:pos="273"/>
              </w:tabs>
              <w:spacing w:line="312" w:lineRule="auto"/>
              <w:jc w:val="both"/>
              <w:rPr>
                <w:sz w:val="26"/>
                <w:szCs w:val="26"/>
                <w:lang w:val="vi-VN"/>
              </w:rPr>
            </w:pPr>
            <w:r w:rsidRPr="00565B7C">
              <w:rPr>
                <w:sz w:val="26"/>
                <w:szCs w:val="26"/>
                <w:lang w:val="vi-VN"/>
              </w:rPr>
              <w:t>Lưu lượng: (300÷600) lít/phút</w:t>
            </w:r>
          </w:p>
          <w:p w:rsidR="00866379" w:rsidRPr="00565B7C" w:rsidRDefault="00866379" w:rsidP="00920CCF">
            <w:pPr>
              <w:numPr>
                <w:ilvl w:val="0"/>
                <w:numId w:val="18"/>
              </w:numPr>
              <w:spacing w:line="312" w:lineRule="auto"/>
              <w:jc w:val="both"/>
              <w:rPr>
                <w:rFonts w:eastAsia="Times New Roman"/>
                <w:sz w:val="26"/>
                <w:szCs w:val="26"/>
              </w:rPr>
            </w:pPr>
            <w:r w:rsidRPr="00565B7C">
              <w:rPr>
                <w:rFonts w:eastAsia="Times New Roman"/>
                <w:sz w:val="26"/>
                <w:szCs w:val="26"/>
              </w:rPr>
              <w:t>Nhiệt độ: (20÷65)°</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605"/>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317325">
            <w:pPr>
              <w:spacing w:line="312" w:lineRule="auto"/>
              <w:rPr>
                <w:rFonts w:eastAsia="Times New Roman"/>
                <w:sz w:val="26"/>
                <w:szCs w:val="26"/>
                <w:lang w:val="en-US"/>
              </w:rPr>
            </w:pPr>
            <w:r w:rsidRPr="00565B7C">
              <w:rPr>
                <w:rFonts w:eastAsia="Times New Roman"/>
                <w:sz w:val="26"/>
                <w:szCs w:val="26"/>
                <w:lang w:val="en-US"/>
              </w:rPr>
              <w:t>Máy mài cầm tay</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Công suất (900÷1000)W</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BB52C3">
        <w:trPr>
          <w:trHeight w:val="729"/>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317325">
            <w:pPr>
              <w:spacing w:line="312" w:lineRule="auto"/>
              <w:rPr>
                <w:rFonts w:eastAsia="Times New Roman"/>
                <w:sz w:val="26"/>
                <w:szCs w:val="26"/>
                <w:lang w:val="en-US"/>
              </w:rPr>
            </w:pPr>
            <w:r w:rsidRPr="00565B7C">
              <w:rPr>
                <w:rFonts w:eastAsia="Times New Roman"/>
                <w:sz w:val="26"/>
                <w:szCs w:val="26"/>
                <w:lang w:val="en-US"/>
              </w:rPr>
              <w:t>Máy khoan cầm tay</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Công suất ≥ 250W</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BB52C3">
        <w:trPr>
          <w:trHeight w:val="729"/>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332F0E">
            <w:pPr>
              <w:spacing w:line="312" w:lineRule="auto"/>
              <w:rPr>
                <w:rFonts w:eastAsia="Times New Roman"/>
                <w:sz w:val="26"/>
                <w:szCs w:val="26"/>
                <w:lang w:val="en-US"/>
              </w:rPr>
            </w:pPr>
            <w:r w:rsidRPr="00565B7C">
              <w:rPr>
                <w:rFonts w:eastAsia="Times New Roman"/>
                <w:sz w:val="26"/>
                <w:szCs w:val="26"/>
                <w:lang w:val="en-US"/>
              </w:rPr>
              <w:t>Máy khoan bàn</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Tốc độ (180 ÷ 1800) vòng/phút</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Công suất: ≥ 1 Hp</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729"/>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Thiết bị rửa chi tiết</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Dung tích ≥ 0,15 m3</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1029"/>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Hệ thống khí nén</w:t>
            </w:r>
          </w:p>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 máy nén khí.</w:t>
            </w:r>
          </w:p>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 Dây dẫn khí, vòi xịt</w:t>
            </w:r>
          </w:p>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 xml:space="preserve">+ Súng xịt khí </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Công suất ≥ 15 HP</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Đầu nối nhanh, dây dài (8 ÷15)m</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1029"/>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Máy hàn khí: bao gồm.</w:t>
            </w:r>
          </w:p>
          <w:p w:rsidR="00866379" w:rsidRPr="00565B7C" w:rsidRDefault="00866379" w:rsidP="00920CCF">
            <w:pPr>
              <w:pStyle w:val="ListParagraph"/>
              <w:numPr>
                <w:ilvl w:val="0"/>
                <w:numId w:val="15"/>
              </w:numPr>
              <w:spacing w:line="312" w:lineRule="auto"/>
              <w:ind w:left="209" w:hanging="209"/>
              <w:jc w:val="both"/>
              <w:rPr>
                <w:rFonts w:eastAsia="Times New Roman"/>
                <w:sz w:val="26"/>
                <w:szCs w:val="26"/>
                <w:lang w:val="en-US"/>
              </w:rPr>
            </w:pPr>
            <w:r w:rsidRPr="00565B7C">
              <w:rPr>
                <w:rFonts w:eastAsia="Times New Roman"/>
                <w:sz w:val="26"/>
                <w:szCs w:val="26"/>
                <w:lang w:val="en-US"/>
              </w:rPr>
              <w:t>Đồng hồ axetylen</w:t>
            </w:r>
          </w:p>
          <w:p w:rsidR="00866379" w:rsidRPr="00565B7C" w:rsidRDefault="00866379" w:rsidP="00920CCF">
            <w:pPr>
              <w:pStyle w:val="ListParagraph"/>
              <w:numPr>
                <w:ilvl w:val="0"/>
                <w:numId w:val="15"/>
              </w:numPr>
              <w:spacing w:line="312" w:lineRule="auto"/>
              <w:ind w:left="209" w:hanging="209"/>
              <w:jc w:val="both"/>
              <w:rPr>
                <w:rFonts w:eastAsia="Times New Roman"/>
                <w:sz w:val="26"/>
                <w:szCs w:val="26"/>
                <w:lang w:val="en-US"/>
              </w:rPr>
            </w:pPr>
            <w:r w:rsidRPr="00565B7C">
              <w:rPr>
                <w:rFonts w:eastAsia="Times New Roman"/>
                <w:sz w:val="26"/>
                <w:szCs w:val="26"/>
                <w:lang w:val="en-US"/>
              </w:rPr>
              <w:t>Đồng hồ ô xy</w:t>
            </w:r>
          </w:p>
          <w:p w:rsidR="00866379" w:rsidRPr="00565B7C" w:rsidRDefault="00866379" w:rsidP="00920CCF">
            <w:pPr>
              <w:pStyle w:val="ListParagraph"/>
              <w:numPr>
                <w:ilvl w:val="0"/>
                <w:numId w:val="15"/>
              </w:numPr>
              <w:spacing w:line="312" w:lineRule="auto"/>
              <w:ind w:left="209" w:hanging="209"/>
              <w:jc w:val="both"/>
              <w:rPr>
                <w:rFonts w:eastAsia="Times New Roman"/>
                <w:sz w:val="26"/>
                <w:szCs w:val="26"/>
                <w:lang w:val="en-US"/>
              </w:rPr>
            </w:pPr>
            <w:r w:rsidRPr="00565B7C">
              <w:rPr>
                <w:rFonts w:eastAsia="Times New Roman"/>
                <w:sz w:val="26"/>
                <w:szCs w:val="26"/>
                <w:lang w:val="en-US"/>
              </w:rPr>
              <w:t>Chai ô xy</w:t>
            </w:r>
          </w:p>
          <w:p w:rsidR="00866379" w:rsidRPr="00565B7C" w:rsidRDefault="00866379" w:rsidP="00920CCF">
            <w:pPr>
              <w:pStyle w:val="ListParagraph"/>
              <w:numPr>
                <w:ilvl w:val="0"/>
                <w:numId w:val="15"/>
              </w:numPr>
              <w:spacing w:line="312" w:lineRule="auto"/>
              <w:ind w:left="209" w:hanging="209"/>
              <w:jc w:val="both"/>
              <w:rPr>
                <w:rFonts w:eastAsia="Times New Roman"/>
                <w:sz w:val="26"/>
                <w:szCs w:val="26"/>
                <w:lang w:val="en-US"/>
              </w:rPr>
            </w:pPr>
            <w:r w:rsidRPr="00565B7C">
              <w:rPr>
                <w:rFonts w:eastAsia="Times New Roman"/>
                <w:sz w:val="26"/>
                <w:szCs w:val="26"/>
                <w:lang w:val="en-US"/>
              </w:rPr>
              <w:t>Dây dẫn khí đôi</w:t>
            </w:r>
          </w:p>
          <w:p w:rsidR="00866379" w:rsidRPr="00565B7C" w:rsidRDefault="00866379" w:rsidP="00920CCF">
            <w:pPr>
              <w:pStyle w:val="ListParagraph"/>
              <w:numPr>
                <w:ilvl w:val="0"/>
                <w:numId w:val="15"/>
              </w:numPr>
              <w:spacing w:line="312" w:lineRule="auto"/>
              <w:ind w:left="209" w:hanging="209"/>
              <w:jc w:val="both"/>
              <w:rPr>
                <w:rFonts w:eastAsia="Times New Roman"/>
                <w:sz w:val="26"/>
                <w:szCs w:val="26"/>
                <w:lang w:val="en-US"/>
              </w:rPr>
            </w:pPr>
            <w:r w:rsidRPr="00565B7C">
              <w:rPr>
                <w:rFonts w:eastAsia="Times New Roman"/>
                <w:sz w:val="26"/>
                <w:szCs w:val="26"/>
                <w:lang w:val="en-US"/>
              </w:rPr>
              <w:t>Mỏ hàn</w:t>
            </w:r>
          </w:p>
          <w:p w:rsidR="00866379" w:rsidRPr="00565B7C" w:rsidRDefault="00866379" w:rsidP="00920CCF">
            <w:pPr>
              <w:pStyle w:val="ListParagraph"/>
              <w:numPr>
                <w:ilvl w:val="0"/>
                <w:numId w:val="15"/>
              </w:numPr>
              <w:spacing w:line="312" w:lineRule="auto"/>
              <w:ind w:left="209" w:hanging="209"/>
              <w:jc w:val="both"/>
              <w:rPr>
                <w:rFonts w:eastAsia="Times New Roman"/>
                <w:sz w:val="26"/>
                <w:szCs w:val="26"/>
                <w:lang w:val="en-US"/>
              </w:rPr>
            </w:pPr>
            <w:r w:rsidRPr="00565B7C">
              <w:rPr>
                <w:rFonts w:eastAsia="Times New Roman"/>
                <w:sz w:val="26"/>
                <w:szCs w:val="26"/>
                <w:lang w:val="en-US"/>
              </w:rPr>
              <w:t>Máy lửa chuyên dùng</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Loại thông dụng trên thị trường tại thời  điểm mua sắm</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811"/>
        </w:trPr>
        <w:tc>
          <w:tcPr>
            <w:tcW w:w="783" w:type="dxa"/>
            <w:shd w:val="clear" w:color="auto" w:fill="auto"/>
            <w:vAlign w:val="center"/>
          </w:tcPr>
          <w:p w:rsidR="00866379" w:rsidRPr="00565B7C" w:rsidRDefault="00866379" w:rsidP="005E18F8">
            <w:pPr>
              <w:pStyle w:val="ListParagraph"/>
              <w:numPr>
                <w:ilvl w:val="0"/>
                <w:numId w:val="6"/>
              </w:numPr>
              <w:spacing w:line="312" w:lineRule="auto"/>
              <w:ind w:left="185" w:hanging="185"/>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dụng cụ tháo lắp</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Tủ đồ ≥ 120 chi tiết</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626"/>
        </w:trPr>
        <w:tc>
          <w:tcPr>
            <w:tcW w:w="783" w:type="dxa"/>
            <w:vMerge w:val="restart"/>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317325" w:rsidRDefault="00866379" w:rsidP="00317325">
            <w:pPr>
              <w:spacing w:line="312" w:lineRule="auto"/>
              <w:jc w:val="both"/>
              <w:rPr>
                <w:rFonts w:eastAsia="Times New Roman"/>
                <w:sz w:val="26"/>
                <w:szCs w:val="26"/>
                <w:lang w:val="en-US"/>
              </w:rPr>
            </w:pPr>
            <w:r w:rsidRPr="00565B7C">
              <w:rPr>
                <w:rFonts w:eastAsia="Times New Roman"/>
                <w:sz w:val="26"/>
                <w:szCs w:val="26"/>
                <w:lang w:val="en-US"/>
              </w:rPr>
              <w:t>Bộ dụng cụ đo: bao gồm</w:t>
            </w:r>
          </w:p>
        </w:tc>
        <w:tc>
          <w:tcPr>
            <w:tcW w:w="3508" w:type="dxa"/>
            <w:shd w:val="clear" w:color="auto" w:fill="auto"/>
            <w:vAlign w:val="center"/>
          </w:tcPr>
          <w:p w:rsidR="00866379" w:rsidRPr="00565B7C" w:rsidRDefault="00866379" w:rsidP="00237A20">
            <w:pPr>
              <w:pStyle w:val="TableParagraph"/>
              <w:tabs>
                <w:tab w:val="left" w:pos="274"/>
              </w:tabs>
              <w:spacing w:line="312" w:lineRule="auto"/>
              <w:jc w:val="both"/>
              <w:rPr>
                <w:sz w:val="26"/>
                <w:szCs w:val="26"/>
                <w:lang w:val="vi-VN"/>
              </w:rPr>
            </w:pP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BB52C3">
        <w:trPr>
          <w:trHeight w:val="180"/>
        </w:trPr>
        <w:tc>
          <w:tcPr>
            <w:tcW w:w="783" w:type="dxa"/>
            <w:vMerge/>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Căn lá</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Độ dày căn lá với các cỡ từ: (0,02÷1)mm</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BB52C3">
        <w:trPr>
          <w:trHeight w:val="315"/>
        </w:trPr>
        <w:tc>
          <w:tcPr>
            <w:tcW w:w="783" w:type="dxa"/>
            <w:vMerge/>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332F0E">
            <w:pPr>
              <w:spacing w:line="312" w:lineRule="auto"/>
              <w:jc w:val="both"/>
              <w:rPr>
                <w:rFonts w:eastAsia="Times New Roman"/>
                <w:sz w:val="26"/>
                <w:szCs w:val="26"/>
                <w:lang w:val="en-US"/>
              </w:rPr>
            </w:pPr>
            <w:r w:rsidRPr="00565B7C">
              <w:rPr>
                <w:rFonts w:eastAsia="Times New Roman"/>
                <w:sz w:val="26"/>
                <w:szCs w:val="26"/>
                <w:lang w:val="en-US"/>
              </w:rPr>
              <w:t>Thước cặp</w:t>
            </w:r>
            <w:r w:rsidR="00332F0E">
              <w:rPr>
                <w:rFonts w:eastAsia="Times New Roman"/>
                <w:sz w:val="26"/>
                <w:szCs w:val="26"/>
                <w:lang w:val="en-US"/>
              </w:rPr>
              <w:t xml:space="preserve"> </w:t>
            </w:r>
            <w:r w:rsidRPr="00565B7C">
              <w:rPr>
                <w:rFonts w:eastAsia="Times New Roman"/>
                <w:sz w:val="26"/>
                <w:szCs w:val="26"/>
                <w:lang w:val="en-US"/>
              </w:rPr>
              <w:t>1/10</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Phạm vi đo (0÷300) mm</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314"/>
        </w:trPr>
        <w:tc>
          <w:tcPr>
            <w:tcW w:w="783" w:type="dxa"/>
            <w:vMerge/>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Thước cặp 1/20</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Phạm vi đo (0÷300)mm</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314"/>
        </w:trPr>
        <w:tc>
          <w:tcPr>
            <w:tcW w:w="783" w:type="dxa"/>
            <w:vMerge/>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Thước cặp1/50</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Phạm vi đo (0÷300) mm</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551"/>
        </w:trPr>
        <w:tc>
          <w:tcPr>
            <w:tcW w:w="783" w:type="dxa"/>
            <w:vMerge/>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Thước cặp điện tử</w:t>
            </w:r>
          </w:p>
        </w:tc>
        <w:tc>
          <w:tcPr>
            <w:tcW w:w="3508" w:type="dxa"/>
            <w:shd w:val="clear" w:color="auto" w:fill="auto"/>
            <w:vAlign w:val="center"/>
          </w:tcPr>
          <w:p w:rsidR="00866379" w:rsidRPr="00565B7C" w:rsidRDefault="00866379" w:rsidP="00237A20">
            <w:pPr>
              <w:pStyle w:val="TableParagraph"/>
              <w:tabs>
                <w:tab w:val="left" w:pos="274"/>
              </w:tabs>
              <w:spacing w:line="312" w:lineRule="auto"/>
              <w:jc w:val="both"/>
              <w:rPr>
                <w:sz w:val="26"/>
                <w:szCs w:val="26"/>
                <w:lang w:val="vi-VN"/>
              </w:rPr>
            </w:pP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314"/>
        </w:trPr>
        <w:tc>
          <w:tcPr>
            <w:tcW w:w="783" w:type="dxa"/>
            <w:vMerge/>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Pan me đo ngoài (0÷25)mm</w:t>
            </w:r>
          </w:p>
        </w:tc>
        <w:tc>
          <w:tcPr>
            <w:tcW w:w="3508" w:type="dxa"/>
            <w:vMerge w:val="restart"/>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Độ chính xác 0,01mm  loại hiển thị số</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314"/>
        </w:trPr>
        <w:tc>
          <w:tcPr>
            <w:tcW w:w="783" w:type="dxa"/>
            <w:vMerge/>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Pan me đo ngoài (25÷50)mm</w:t>
            </w:r>
          </w:p>
        </w:tc>
        <w:tc>
          <w:tcPr>
            <w:tcW w:w="3508" w:type="dxa"/>
            <w:vMerge/>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314"/>
        </w:trPr>
        <w:tc>
          <w:tcPr>
            <w:tcW w:w="783" w:type="dxa"/>
            <w:vMerge/>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Pan me đo ngoài (50÷75)mm</w:t>
            </w:r>
          </w:p>
        </w:tc>
        <w:tc>
          <w:tcPr>
            <w:tcW w:w="3508" w:type="dxa"/>
            <w:vMerge/>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p>
        </w:tc>
        <w:tc>
          <w:tcPr>
            <w:tcW w:w="1701" w:type="dxa"/>
            <w:shd w:val="clear" w:color="auto" w:fill="auto"/>
            <w:vAlign w:val="center"/>
          </w:tcPr>
          <w:p w:rsidR="00866379" w:rsidRPr="00565B7C" w:rsidRDefault="00866379" w:rsidP="00332F0E">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314"/>
        </w:trPr>
        <w:tc>
          <w:tcPr>
            <w:tcW w:w="783" w:type="dxa"/>
            <w:vMerge/>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Pan me đo ngoài (75÷100)mm</w:t>
            </w:r>
          </w:p>
        </w:tc>
        <w:tc>
          <w:tcPr>
            <w:tcW w:w="3508" w:type="dxa"/>
            <w:vMerge/>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p>
        </w:tc>
        <w:tc>
          <w:tcPr>
            <w:tcW w:w="1701" w:type="dxa"/>
            <w:shd w:val="clear" w:color="auto" w:fill="auto"/>
            <w:vAlign w:val="center"/>
          </w:tcPr>
          <w:p w:rsidR="00866379" w:rsidRPr="00565B7C" w:rsidRDefault="00866379" w:rsidP="00332F0E">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314"/>
        </w:trPr>
        <w:tc>
          <w:tcPr>
            <w:tcW w:w="783" w:type="dxa"/>
            <w:vMerge/>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Pan me đo trong</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Dải đo từ (80 ÷ 150) mm</w:t>
            </w:r>
          </w:p>
        </w:tc>
        <w:tc>
          <w:tcPr>
            <w:tcW w:w="1701" w:type="dxa"/>
            <w:shd w:val="clear" w:color="auto" w:fill="auto"/>
            <w:vAlign w:val="center"/>
          </w:tcPr>
          <w:p w:rsidR="00866379" w:rsidRPr="00565B7C" w:rsidRDefault="00866379" w:rsidP="00332F0E">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314"/>
        </w:trPr>
        <w:tc>
          <w:tcPr>
            <w:tcW w:w="783" w:type="dxa"/>
            <w:vMerge/>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332F0E">
            <w:pPr>
              <w:spacing w:line="312" w:lineRule="auto"/>
              <w:rPr>
                <w:rFonts w:eastAsia="Times New Roman"/>
                <w:sz w:val="26"/>
                <w:szCs w:val="26"/>
                <w:lang w:val="en-US"/>
              </w:rPr>
            </w:pPr>
            <w:r w:rsidRPr="00565B7C">
              <w:rPr>
                <w:rFonts w:eastAsia="Times New Roman"/>
                <w:sz w:val="26"/>
                <w:szCs w:val="26"/>
                <w:lang w:val="en-US"/>
              </w:rPr>
              <w:t>Dưỡng ren</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Loại thông dụng trên thị trường</w:t>
            </w:r>
          </w:p>
        </w:tc>
        <w:tc>
          <w:tcPr>
            <w:tcW w:w="1701" w:type="dxa"/>
            <w:shd w:val="clear" w:color="auto" w:fill="auto"/>
            <w:vAlign w:val="center"/>
          </w:tcPr>
          <w:p w:rsidR="00866379" w:rsidRPr="00565B7C" w:rsidRDefault="00866379" w:rsidP="00332F0E">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866379" w:rsidRPr="00565B7C" w:rsidTr="005E18F8">
        <w:trPr>
          <w:trHeight w:val="314"/>
        </w:trPr>
        <w:tc>
          <w:tcPr>
            <w:tcW w:w="783" w:type="dxa"/>
            <w:vMerge/>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Compa đo trong</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Độ mở (20÷100) mm</w:t>
            </w:r>
          </w:p>
        </w:tc>
        <w:tc>
          <w:tcPr>
            <w:tcW w:w="1701" w:type="dxa"/>
            <w:shd w:val="clear" w:color="auto" w:fill="auto"/>
            <w:vAlign w:val="center"/>
          </w:tcPr>
          <w:p w:rsidR="00866379" w:rsidRPr="00565B7C" w:rsidRDefault="00866379" w:rsidP="00332F0E">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866379" w:rsidRPr="00565B7C" w:rsidTr="005E18F8">
        <w:trPr>
          <w:trHeight w:val="314"/>
        </w:trPr>
        <w:tc>
          <w:tcPr>
            <w:tcW w:w="783" w:type="dxa"/>
            <w:vMerge/>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Compa đo ngoài</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Độ mở (0÷100) mm</w:t>
            </w:r>
          </w:p>
        </w:tc>
        <w:tc>
          <w:tcPr>
            <w:tcW w:w="1701" w:type="dxa"/>
            <w:shd w:val="clear" w:color="auto" w:fill="auto"/>
            <w:vAlign w:val="center"/>
          </w:tcPr>
          <w:p w:rsidR="00866379" w:rsidRPr="00565B7C" w:rsidRDefault="00866379" w:rsidP="00332F0E">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866379" w:rsidRPr="00565B7C" w:rsidTr="005E18F8">
        <w:trPr>
          <w:trHeight w:val="314"/>
        </w:trPr>
        <w:tc>
          <w:tcPr>
            <w:tcW w:w="783" w:type="dxa"/>
            <w:vMerge/>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Đồng hồ so đo lỗ</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Độ chính xác: 0,01mm</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Các dải đo: (18÷50)mm; (50÷100)mm; (100÷160)mm</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Có nhiều thanh kéo dài để đo đường kích có độ sâu khác nhau</w:t>
            </w:r>
          </w:p>
        </w:tc>
        <w:tc>
          <w:tcPr>
            <w:tcW w:w="1701" w:type="dxa"/>
            <w:shd w:val="clear" w:color="auto" w:fill="auto"/>
            <w:vAlign w:val="center"/>
          </w:tcPr>
          <w:p w:rsidR="00866379" w:rsidRPr="00565B7C" w:rsidRDefault="00866379" w:rsidP="00332F0E">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5E18F8">
        <w:trPr>
          <w:trHeight w:val="314"/>
        </w:trPr>
        <w:tc>
          <w:tcPr>
            <w:tcW w:w="783" w:type="dxa"/>
            <w:vMerge/>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Đồng hồ so đo trục</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Có đế nam châm vĩnh cửu và các tay nối  quay nhiều góc độ</w:t>
            </w:r>
          </w:p>
        </w:tc>
        <w:tc>
          <w:tcPr>
            <w:tcW w:w="1701" w:type="dxa"/>
            <w:shd w:val="clear" w:color="auto" w:fill="auto"/>
            <w:vAlign w:val="center"/>
          </w:tcPr>
          <w:p w:rsidR="00866379" w:rsidRPr="00565B7C" w:rsidRDefault="00866379" w:rsidP="00332F0E">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5E18F8">
        <w:trPr>
          <w:trHeight w:val="270"/>
        </w:trPr>
        <w:tc>
          <w:tcPr>
            <w:tcW w:w="783" w:type="dxa"/>
            <w:vMerge/>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Thước kiểm phẳng</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Dài ≥ 300mm</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Có (2÷3) cạnh đo</w:t>
            </w:r>
          </w:p>
        </w:tc>
        <w:tc>
          <w:tcPr>
            <w:tcW w:w="1701" w:type="dxa"/>
            <w:shd w:val="clear" w:color="auto" w:fill="auto"/>
            <w:vAlign w:val="center"/>
          </w:tcPr>
          <w:p w:rsidR="00866379" w:rsidRPr="00565B7C" w:rsidRDefault="00866379" w:rsidP="00332F0E">
            <w:pPr>
              <w:spacing w:line="312" w:lineRule="auto"/>
              <w:jc w:val="center"/>
              <w:rPr>
                <w:rFonts w:eastAsia="Times New Roman"/>
                <w:sz w:val="26"/>
                <w:szCs w:val="26"/>
                <w:lang w:val="en-US"/>
              </w:rPr>
            </w:pPr>
          </w:p>
          <w:p w:rsidR="00866379" w:rsidRPr="00565B7C" w:rsidRDefault="00866379" w:rsidP="00332F0E">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5E18F8">
        <w:trPr>
          <w:trHeight w:val="1029"/>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súng vặn bu lông, đai ốc sử dụng khí nén</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Gồm các loại súng các cỡ 1/2; 3/4, 1 inch.</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Mỗi súng kèm theo bộ khẩu chuyên dụng ≥ 25 chi tiết</w:t>
            </w:r>
          </w:p>
        </w:tc>
        <w:tc>
          <w:tcPr>
            <w:tcW w:w="1701" w:type="dxa"/>
            <w:shd w:val="clear" w:color="auto" w:fill="auto"/>
            <w:vAlign w:val="center"/>
          </w:tcPr>
          <w:p w:rsidR="00866379" w:rsidRPr="00565B7C" w:rsidRDefault="00866379" w:rsidP="00332F0E">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5E18F8">
        <w:trPr>
          <w:trHeight w:val="429"/>
        </w:trPr>
        <w:tc>
          <w:tcPr>
            <w:tcW w:w="783" w:type="dxa"/>
            <w:shd w:val="clear" w:color="auto" w:fill="auto"/>
            <w:vAlign w:val="center"/>
            <w:hideMark/>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Xe để chi tiết</w:t>
            </w:r>
          </w:p>
        </w:tc>
        <w:tc>
          <w:tcPr>
            <w:tcW w:w="3508" w:type="dxa"/>
            <w:shd w:val="clear" w:color="000000" w:fill="FFFFFF"/>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Loại 3 tầng có tay đẩy và bánh xe</w:t>
            </w:r>
          </w:p>
        </w:tc>
        <w:tc>
          <w:tcPr>
            <w:tcW w:w="1701" w:type="dxa"/>
            <w:shd w:val="clear" w:color="auto" w:fill="auto"/>
          </w:tcPr>
          <w:p w:rsidR="00866379" w:rsidRPr="00565B7C" w:rsidRDefault="00866379" w:rsidP="00565B7C">
            <w:pPr>
              <w:spacing w:line="312" w:lineRule="auto"/>
              <w:jc w:val="center"/>
              <w:rPr>
                <w:rFonts w:eastAsia="Times New Roman"/>
                <w:sz w:val="26"/>
                <w:szCs w:val="26"/>
                <w:lang w:val="en-US"/>
              </w:rPr>
            </w:pPr>
          </w:p>
          <w:p w:rsidR="00866379" w:rsidRPr="00565B7C" w:rsidRDefault="00866379" w:rsidP="00565B7C">
            <w:pPr>
              <w:spacing w:line="312" w:lineRule="auto"/>
              <w:jc w:val="center"/>
              <w:rPr>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866379" w:rsidRPr="00565B7C" w:rsidTr="005E18F8">
        <w:trPr>
          <w:trHeight w:val="710"/>
        </w:trPr>
        <w:tc>
          <w:tcPr>
            <w:tcW w:w="783" w:type="dxa"/>
            <w:shd w:val="clear" w:color="auto" w:fill="auto"/>
            <w:vAlign w:val="center"/>
            <w:hideMark/>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Máy ép thủy lực</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Lực ép 15 tấn</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Có đầy đủ đồ gá</w:t>
            </w:r>
          </w:p>
        </w:tc>
        <w:tc>
          <w:tcPr>
            <w:tcW w:w="1701" w:type="dxa"/>
            <w:shd w:val="clear" w:color="auto" w:fill="auto"/>
          </w:tcPr>
          <w:p w:rsidR="00866379" w:rsidRPr="00565B7C" w:rsidRDefault="00866379" w:rsidP="00565B7C">
            <w:pPr>
              <w:spacing w:line="312" w:lineRule="auto"/>
              <w:jc w:val="center"/>
              <w:rPr>
                <w:rFonts w:eastAsia="Times New Roman"/>
                <w:sz w:val="26"/>
                <w:szCs w:val="26"/>
                <w:lang w:val="en-US"/>
              </w:rPr>
            </w:pPr>
          </w:p>
          <w:p w:rsidR="00866379" w:rsidRPr="00565B7C" w:rsidRDefault="00866379" w:rsidP="00565B7C">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1029"/>
        </w:trPr>
        <w:tc>
          <w:tcPr>
            <w:tcW w:w="783" w:type="dxa"/>
            <w:shd w:val="clear" w:color="auto" w:fill="auto"/>
            <w:vAlign w:val="center"/>
            <w:hideMark/>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 xml:space="preserve">Kích cá sấu </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Tải trọng: (1,5÷ 5) tấn</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Chiều cao nâng: tối thiểu 500mm</w:t>
            </w:r>
          </w:p>
        </w:tc>
        <w:tc>
          <w:tcPr>
            <w:tcW w:w="1701" w:type="dxa"/>
            <w:shd w:val="clear" w:color="auto" w:fill="auto"/>
          </w:tcPr>
          <w:p w:rsidR="00866379" w:rsidRPr="00565B7C" w:rsidRDefault="00866379" w:rsidP="00565B7C">
            <w:pPr>
              <w:spacing w:line="312" w:lineRule="auto"/>
              <w:jc w:val="center"/>
              <w:rPr>
                <w:rFonts w:eastAsia="Times New Roman"/>
                <w:sz w:val="26"/>
                <w:szCs w:val="26"/>
                <w:lang w:val="en-US"/>
              </w:rPr>
            </w:pPr>
          </w:p>
          <w:p w:rsidR="00866379" w:rsidRPr="00565B7C" w:rsidRDefault="00866379" w:rsidP="00565B7C">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1029"/>
        </w:trPr>
        <w:tc>
          <w:tcPr>
            <w:tcW w:w="783" w:type="dxa"/>
            <w:shd w:val="clear" w:color="auto" w:fill="auto"/>
            <w:vAlign w:val="center"/>
            <w:hideMark/>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Mễ kê ô tô</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Độ cao có thể thay đổi với cơ cấu khóa hãm</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Tải trọng: (2 ÷ 15) tấn</w:t>
            </w:r>
          </w:p>
        </w:tc>
        <w:tc>
          <w:tcPr>
            <w:tcW w:w="1701" w:type="dxa"/>
            <w:shd w:val="clear" w:color="auto" w:fill="auto"/>
          </w:tcPr>
          <w:p w:rsidR="00866379" w:rsidRPr="00565B7C" w:rsidRDefault="00866379" w:rsidP="00565B7C">
            <w:pPr>
              <w:spacing w:line="312" w:lineRule="auto"/>
              <w:jc w:val="center"/>
              <w:rPr>
                <w:rFonts w:eastAsia="Times New Roman"/>
                <w:sz w:val="26"/>
                <w:szCs w:val="26"/>
                <w:lang w:val="en-US"/>
              </w:rPr>
            </w:pPr>
          </w:p>
          <w:p w:rsidR="00866379" w:rsidRPr="00565B7C" w:rsidRDefault="00866379" w:rsidP="00565B7C">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866379" w:rsidRPr="00565B7C" w:rsidTr="00BB52C3">
        <w:trPr>
          <w:trHeight w:val="698"/>
        </w:trPr>
        <w:tc>
          <w:tcPr>
            <w:tcW w:w="783" w:type="dxa"/>
            <w:shd w:val="clear" w:color="auto" w:fill="auto"/>
            <w:vAlign w:val="center"/>
            <w:hideMark/>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000000" w:fill="FFFFFF"/>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Con đội thủy lực</w:t>
            </w:r>
          </w:p>
        </w:tc>
        <w:tc>
          <w:tcPr>
            <w:tcW w:w="3508" w:type="dxa"/>
            <w:shd w:val="clear" w:color="000000" w:fill="FFFFFF"/>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Tải trọng: (1,5 ÷10) tấn</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Chiều cao nâng ≥ 150mm</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000000" w:fill="FFFFFF"/>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797"/>
        </w:trPr>
        <w:tc>
          <w:tcPr>
            <w:tcW w:w="783" w:type="dxa"/>
            <w:shd w:val="clear" w:color="auto" w:fill="auto"/>
            <w:vAlign w:val="center"/>
            <w:hideMark/>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Giá đỡ hộp số, cầu xe</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Chiều cao nâng: ≥ 1200 mm</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Tải trọng ≥ 300 kg</w:t>
            </w:r>
          </w:p>
        </w:tc>
        <w:tc>
          <w:tcPr>
            <w:tcW w:w="1701" w:type="dxa"/>
            <w:shd w:val="clear" w:color="auto" w:fill="auto"/>
            <w:vAlign w:val="center"/>
          </w:tcPr>
          <w:p w:rsidR="00866379" w:rsidRPr="00565B7C" w:rsidRDefault="00866379" w:rsidP="00BB52C3">
            <w:pPr>
              <w:spacing w:line="312" w:lineRule="auto"/>
              <w:jc w:val="center"/>
              <w:rPr>
                <w:sz w:val="26"/>
                <w:szCs w:val="26"/>
                <w:lang w:val="en-US"/>
              </w:rPr>
            </w:pPr>
            <w:r w:rsidRPr="00565B7C">
              <w:rPr>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754"/>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Bàn thực hành tháo, lắp</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Vật liệu bằng thép</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Có gắn ê tô</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p>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866379" w:rsidRPr="00565B7C" w:rsidTr="00BB52C3">
        <w:trPr>
          <w:trHeight w:val="1029"/>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Khay đựng chi tiết</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Vật liệu bằng thép không gỉ</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Kích thước từ (200x300) mm ÷ (500x800)mm</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p>
          <w:p w:rsidR="00866379" w:rsidRPr="00565B7C" w:rsidRDefault="00866379" w:rsidP="00BB52C3">
            <w:pPr>
              <w:spacing w:line="312" w:lineRule="auto"/>
              <w:jc w:val="center"/>
              <w:rPr>
                <w:rFonts w:eastAsia="Times New Roman"/>
                <w:sz w:val="26"/>
                <w:szCs w:val="26"/>
                <w:lang w:val="en-US"/>
              </w:rPr>
            </w:pPr>
          </w:p>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866379" w:rsidRPr="00565B7C" w:rsidTr="00BB52C3">
        <w:trPr>
          <w:trHeight w:val="759"/>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Dụng cụ bơm dầu hộp số, dầu cầu.</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Dung tích bình chứa từ (5 ÷ 20) lít</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p>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983"/>
        </w:trPr>
        <w:tc>
          <w:tcPr>
            <w:tcW w:w="783" w:type="dxa"/>
            <w:shd w:val="clear" w:color="auto" w:fill="auto"/>
            <w:vAlign w:val="center"/>
            <w:hideMark/>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Dụng cụ bơm mỡ bằng tay.</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Dung tích: 400 cc</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Áp suất đầu ra của núm vú mỡ: khoảng 3200 psi.</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p>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BB52C3">
        <w:trPr>
          <w:trHeight w:val="635"/>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Dụng cụ bơm mỡ bằng khí nén</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Loại thông dụng trên thị trường</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p>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983"/>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Vam moay ơ đầu trục bánh xe</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Có nhiều cỡ khác</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nhau để phù hợp nhiều cỡ moay ơ</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p>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BB52C3">
        <w:trPr>
          <w:trHeight w:val="983"/>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vam cao su và rotin 10 chi tiết.</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Chất liệu sản phẩm: kim loại</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Kích cỡ sản phẩm: 1 cảo chữ C chiều dài tối đa 155mm</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Các chi tiết kèm theo</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p>
          <w:p w:rsidR="00866379" w:rsidRPr="00565B7C" w:rsidRDefault="00866379" w:rsidP="00BB52C3">
            <w:pPr>
              <w:spacing w:line="312" w:lineRule="auto"/>
              <w:jc w:val="center"/>
              <w:rPr>
                <w:rFonts w:eastAsia="Times New Roman"/>
                <w:sz w:val="26"/>
                <w:szCs w:val="26"/>
                <w:lang w:val="en-US"/>
              </w:rPr>
            </w:pPr>
          </w:p>
          <w:p w:rsidR="00866379" w:rsidRPr="00565B7C" w:rsidRDefault="00866379" w:rsidP="00BB52C3">
            <w:pPr>
              <w:spacing w:line="312" w:lineRule="auto"/>
              <w:jc w:val="center"/>
              <w:rPr>
                <w:rFonts w:eastAsia="Times New Roman"/>
                <w:sz w:val="26"/>
                <w:szCs w:val="26"/>
                <w:lang w:val="en-US"/>
              </w:rPr>
            </w:pPr>
          </w:p>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BB52C3">
        <w:trPr>
          <w:trHeight w:val="983"/>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vam đĩa chặn, tháo vòng bi, bạc đạn</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Đường kính tối thiểu 35mm  - Đường kính cảo tối đa 75mm.</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p>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BB52C3">
        <w:trPr>
          <w:trHeight w:val="495"/>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Bình ắc qui</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Loại 12V, (50÷150)Ah</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983"/>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Clê lực</w:t>
            </w:r>
          </w:p>
        </w:tc>
        <w:tc>
          <w:tcPr>
            <w:tcW w:w="3508" w:type="dxa"/>
            <w:shd w:val="clear" w:color="auto" w:fill="auto"/>
            <w:vAlign w:val="center"/>
          </w:tcPr>
          <w:p w:rsidR="00866379" w:rsidRPr="00565B7C" w:rsidRDefault="00866379" w:rsidP="00237A20">
            <w:pPr>
              <w:pStyle w:val="TableParagraph"/>
              <w:tabs>
                <w:tab w:val="left" w:pos="274"/>
              </w:tabs>
              <w:spacing w:line="312" w:lineRule="auto"/>
              <w:ind w:left="109"/>
              <w:jc w:val="both"/>
              <w:rPr>
                <w:sz w:val="26"/>
                <w:szCs w:val="26"/>
                <w:lang w:val="vi-VN"/>
              </w:rPr>
            </w:pPr>
            <w:r w:rsidRPr="00565B7C">
              <w:rPr>
                <w:sz w:val="26"/>
                <w:szCs w:val="26"/>
                <w:lang w:val="vi-VN"/>
              </w:rPr>
              <w:t>Các dải đo từ:</w:t>
            </w:r>
          </w:p>
          <w:p w:rsidR="00866379" w:rsidRPr="00332F0E" w:rsidRDefault="00866379" w:rsidP="00920CCF">
            <w:pPr>
              <w:pStyle w:val="TableParagraph"/>
              <w:numPr>
                <w:ilvl w:val="0"/>
                <w:numId w:val="18"/>
              </w:numPr>
              <w:tabs>
                <w:tab w:val="left" w:pos="274"/>
              </w:tabs>
              <w:spacing w:line="312" w:lineRule="auto"/>
              <w:jc w:val="both"/>
              <w:rPr>
                <w:sz w:val="26"/>
                <w:szCs w:val="26"/>
                <w:lang w:val="vi-VN"/>
              </w:rPr>
            </w:pPr>
            <w:r w:rsidRPr="00332F0E">
              <w:rPr>
                <w:sz w:val="26"/>
                <w:szCs w:val="26"/>
                <w:lang w:val="vi-VN"/>
              </w:rPr>
              <w:t>(0÷20)Nm;</w:t>
            </w:r>
            <w:r w:rsidR="00332F0E">
              <w:rPr>
                <w:sz w:val="26"/>
                <w:szCs w:val="26"/>
                <w:lang w:val="en-US"/>
              </w:rPr>
              <w:t xml:space="preserve"> </w:t>
            </w:r>
            <w:r w:rsidRPr="00332F0E">
              <w:rPr>
                <w:sz w:val="26"/>
                <w:szCs w:val="26"/>
                <w:lang w:val="vi-VN"/>
              </w:rPr>
              <w:t>(20÷200)Nm;</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(40÷800)Nm;(200÷2000)Nm</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415"/>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định tâm Ly hợp</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Bao gồm 8 đầu côn có kích thuớc từ 10.95 - 24.9mm</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15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BB52C3">
        <w:trPr>
          <w:trHeight w:val="697"/>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dụng cụ tháo lắp</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Tủ đồ nghề 7 ngăn  ≥ 150 chi tiết</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983"/>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cờ lê 8-32mm</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Kích thước: 8 – 10 – 11 – 12 – 13 – 14 – 15 – 17 – 19 – 22 – 24 – 27 – 30 – 32mm</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274"/>
        </w:trPr>
        <w:tc>
          <w:tcPr>
            <w:tcW w:w="783" w:type="dxa"/>
            <w:shd w:val="clear" w:color="auto" w:fill="auto"/>
            <w:vAlign w:val="center"/>
            <w:hideMark/>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Tuýp 8-32mm</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18  đầu tuýp lục giác (6 cạnh): 10, 11, 12, 13, 14, 15, 16, 17, 18, 19, 20, 21, 22, 23, 24, 27, 30, 32mm</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2 cần nối</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1 cần xiết đảo chiều</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1 xiết tự động,</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1 đầu tuýp dài</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1 cần chữ T</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567"/>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tua vít dẹt, bake</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Số lượng ≥ 12 chi tiết</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1029"/>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Tuýp Chữ T vặn ốc: T8</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Kích thước:T8mm,</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Chất Liệu: Thép cứng độ cứng 40HCR.</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Kích thước: dài 280 x 180mm.</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1029"/>
        </w:trPr>
        <w:tc>
          <w:tcPr>
            <w:tcW w:w="783" w:type="dxa"/>
            <w:vMerge w:val="restart"/>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Tuýp Chữ T vặn ốc: T10</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Kích thước: T10mm</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Chất Liệu: Thép cứng độ cứng 40HCR.</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Kích thước: dài 280 x 180mm.</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1029"/>
        </w:trPr>
        <w:tc>
          <w:tcPr>
            <w:tcW w:w="783" w:type="dxa"/>
            <w:vMerge/>
            <w:shd w:val="clear" w:color="auto" w:fill="auto"/>
            <w:vAlign w:val="center"/>
          </w:tcPr>
          <w:p w:rsidR="00866379" w:rsidRPr="00565B7C" w:rsidRDefault="00866379" w:rsidP="00734596">
            <w:pPr>
              <w:pStyle w:val="ListParagraph"/>
              <w:spacing w:line="312" w:lineRule="auto"/>
              <w:ind w:left="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Tuýp Chữ T vặn ốc: T12</w:t>
            </w:r>
          </w:p>
        </w:tc>
        <w:tc>
          <w:tcPr>
            <w:tcW w:w="3508" w:type="dxa"/>
            <w:shd w:val="clear" w:color="auto" w:fill="auto"/>
            <w:vAlign w:val="center"/>
          </w:tcPr>
          <w:p w:rsidR="00866379" w:rsidRPr="00565B7C" w:rsidRDefault="00332F0E" w:rsidP="00920CCF">
            <w:pPr>
              <w:pStyle w:val="TableParagraph"/>
              <w:numPr>
                <w:ilvl w:val="0"/>
                <w:numId w:val="18"/>
              </w:numPr>
              <w:tabs>
                <w:tab w:val="left" w:pos="274"/>
              </w:tabs>
              <w:spacing w:line="312" w:lineRule="auto"/>
              <w:jc w:val="both"/>
              <w:rPr>
                <w:sz w:val="26"/>
                <w:szCs w:val="26"/>
                <w:lang w:val="vi-VN"/>
              </w:rPr>
            </w:pPr>
            <w:r>
              <w:rPr>
                <w:sz w:val="26"/>
                <w:szCs w:val="26"/>
                <w:lang w:val="vi-VN"/>
              </w:rPr>
              <w:t>Kích thước</w:t>
            </w:r>
            <w:r>
              <w:rPr>
                <w:sz w:val="26"/>
                <w:szCs w:val="26"/>
                <w:lang w:val="en-US"/>
              </w:rPr>
              <w:t xml:space="preserve">: </w:t>
            </w:r>
            <w:r w:rsidR="00866379" w:rsidRPr="00565B7C">
              <w:rPr>
                <w:sz w:val="26"/>
                <w:szCs w:val="26"/>
                <w:lang w:val="vi-VN"/>
              </w:rPr>
              <w:t>T12mm</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Chất Liệu: Thép cứng độ cứng 40HCR.</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Kích thước: dài 280 x 180mm.</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1029"/>
        </w:trPr>
        <w:tc>
          <w:tcPr>
            <w:tcW w:w="783" w:type="dxa"/>
            <w:vMerge/>
            <w:shd w:val="clear" w:color="auto" w:fill="auto"/>
            <w:vAlign w:val="center"/>
          </w:tcPr>
          <w:p w:rsidR="00866379" w:rsidRPr="00565B7C" w:rsidRDefault="00866379" w:rsidP="00734596">
            <w:pPr>
              <w:pStyle w:val="ListParagraph"/>
              <w:spacing w:line="312" w:lineRule="auto"/>
              <w:ind w:left="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Tuýp Chữ T vặn ốc: T13</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Kích thước: T13mm</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Chất Liệu: Thép cứng độ cứng 40HCR.</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Kích thước: dài 280 x 180mm.</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1029"/>
        </w:trPr>
        <w:tc>
          <w:tcPr>
            <w:tcW w:w="783" w:type="dxa"/>
            <w:vMerge/>
            <w:shd w:val="clear" w:color="auto" w:fill="auto"/>
            <w:vAlign w:val="center"/>
          </w:tcPr>
          <w:p w:rsidR="00866379" w:rsidRPr="00565B7C" w:rsidRDefault="00866379" w:rsidP="00734596">
            <w:pPr>
              <w:pStyle w:val="ListParagraph"/>
              <w:spacing w:line="312" w:lineRule="auto"/>
              <w:ind w:left="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Tuýp Chữ T vặn ốc: T14</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Kích thước: T14mm,</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Chất Liệu: Thép cứng độ cứng 40HCR.</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Kích thước: dài 280 x 180mm.</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1029"/>
        </w:trPr>
        <w:tc>
          <w:tcPr>
            <w:tcW w:w="783" w:type="dxa"/>
            <w:vMerge/>
            <w:shd w:val="clear" w:color="auto" w:fill="auto"/>
            <w:vAlign w:val="center"/>
          </w:tcPr>
          <w:p w:rsidR="00866379" w:rsidRPr="00565B7C" w:rsidRDefault="00866379" w:rsidP="00734596">
            <w:pPr>
              <w:pStyle w:val="ListParagraph"/>
              <w:spacing w:line="312" w:lineRule="auto"/>
              <w:ind w:left="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Tuýp Chữ T vặn ốc: T17</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Kích thước: T17mm,</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Chất Liệu: Thép cứng độ cứng 40HCR.</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Kích thước: dài 280 x 180mm.</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471"/>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Búa cao su</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Đường kính đầu búa: 40mm</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571"/>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Búa sắt</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Chịu nhiệt, thép carbon 45,</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đầu búa nặng: 2000g</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671"/>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lục giác đầu bông</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Số  lượng ≥ 9 chi tiết</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629"/>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lục giác thường</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Số  lượng ≥ 9 chi tiết</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572"/>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Kìm phe trong đầu thẳng</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Ø8 – Ø25mm</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672"/>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Kìm phe trong đầu thẳng</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Ø19 – Ø60mm</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631"/>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Kìm phe trong đầu cong</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Ø8 – Ø25mm</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621"/>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Kìm phe trong đầu cong</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Ø19 – Ø60mm</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415"/>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Kìm phe ngoài đầu thẳng</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Ø8 – Ø25mm</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656"/>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Kìm phe ngoài đầu thẳng</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Ø19 – Ø60mm</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613"/>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Kìm phe ngoài đầu cong</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Ø8 – Ø25mm</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557"/>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Kìm phe ngoài đầu cong</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Ø19 – Ø60mm</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799"/>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 xml:space="preserve">Kìm mỏ quạ </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Chiều dài tổng 315mm</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Độ mở ngàm Ø65mm</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668"/>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Kìm chết ngàm cong</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Chiều dài tổng 250mm</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Độ mở ngàm Ø50mm</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558"/>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Kìm đầu bằng cách điện</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Chiều dài tổng 205mm</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644"/>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 xml:space="preserve">Kìm mũi nhọn đầu thẳng </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Chiều dài tổng 200mm</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1029"/>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đột đục lỗ</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en-US"/>
              </w:rPr>
            </w:pPr>
            <w:r w:rsidRPr="00565B7C">
              <w:rPr>
                <w:rFonts w:ascii="Cambria Math" w:hAnsi="Cambria Math" w:cs="Cambria Math"/>
                <w:sz w:val="26"/>
                <w:szCs w:val="26"/>
                <w:lang w:val="en-US"/>
              </w:rPr>
              <w:t>∅</w:t>
            </w:r>
            <w:r w:rsidRPr="00565B7C">
              <w:rPr>
                <w:sz w:val="26"/>
                <w:szCs w:val="26"/>
                <w:lang w:val="en-US"/>
              </w:rPr>
              <w:t xml:space="preserve"> 2 x 30, </w:t>
            </w:r>
            <w:r w:rsidRPr="00565B7C">
              <w:rPr>
                <w:rFonts w:ascii="Cambria Math" w:hAnsi="Cambria Math" w:cs="Cambria Math"/>
                <w:sz w:val="26"/>
                <w:szCs w:val="26"/>
                <w:lang w:val="en-US"/>
              </w:rPr>
              <w:t>∅</w:t>
            </w:r>
            <w:r w:rsidRPr="00565B7C">
              <w:rPr>
                <w:sz w:val="26"/>
                <w:szCs w:val="26"/>
                <w:lang w:val="en-US"/>
              </w:rPr>
              <w:t xml:space="preserve"> 3 x 40, </w:t>
            </w:r>
            <w:r w:rsidRPr="00565B7C">
              <w:rPr>
                <w:rFonts w:ascii="Cambria Math" w:hAnsi="Cambria Math" w:cs="Cambria Math"/>
                <w:sz w:val="26"/>
                <w:szCs w:val="26"/>
                <w:lang w:val="en-US"/>
              </w:rPr>
              <w:t>∅</w:t>
            </w:r>
            <w:r w:rsidRPr="00565B7C">
              <w:rPr>
                <w:sz w:val="26"/>
                <w:szCs w:val="26"/>
                <w:lang w:val="en-US"/>
              </w:rPr>
              <w:t xml:space="preserve"> 4 x 50, 5 x 50 </w:t>
            </w:r>
            <w:r w:rsidRPr="00565B7C">
              <w:rPr>
                <w:rFonts w:ascii="Cambria Math" w:hAnsi="Cambria Math" w:cs="Cambria Math"/>
                <w:sz w:val="26"/>
                <w:szCs w:val="26"/>
                <w:lang w:val="en-US"/>
              </w:rPr>
              <w:t>∅</w:t>
            </w:r>
            <w:r w:rsidRPr="00565B7C">
              <w:rPr>
                <w:sz w:val="26"/>
                <w:szCs w:val="26"/>
                <w:lang w:val="en-US"/>
              </w:rPr>
              <w:t xml:space="preserve">, </w:t>
            </w:r>
            <w:r w:rsidRPr="00565B7C">
              <w:rPr>
                <w:rFonts w:ascii="Cambria Math" w:hAnsi="Cambria Math" w:cs="Cambria Math"/>
                <w:sz w:val="26"/>
                <w:szCs w:val="26"/>
                <w:lang w:val="en-US"/>
              </w:rPr>
              <w:t>∅</w:t>
            </w:r>
            <w:r w:rsidRPr="00565B7C">
              <w:rPr>
                <w:sz w:val="26"/>
                <w:szCs w:val="26"/>
                <w:lang w:val="en-US"/>
              </w:rPr>
              <w:t xml:space="preserve"> 6 x 50, </w:t>
            </w:r>
            <w:r w:rsidRPr="00565B7C">
              <w:rPr>
                <w:rFonts w:ascii="Cambria Math" w:hAnsi="Cambria Math" w:cs="Cambria Math"/>
                <w:sz w:val="26"/>
                <w:szCs w:val="26"/>
                <w:lang w:val="en-US"/>
              </w:rPr>
              <w:t>∅</w:t>
            </w:r>
            <w:r w:rsidRPr="00565B7C">
              <w:rPr>
                <w:sz w:val="26"/>
                <w:szCs w:val="26"/>
                <w:lang w:val="en-US"/>
              </w:rPr>
              <w:t xml:space="preserve"> 8 x 50</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1029"/>
        </w:trPr>
        <w:tc>
          <w:tcPr>
            <w:tcW w:w="783" w:type="dxa"/>
            <w:shd w:val="clear" w:color="auto" w:fill="auto"/>
            <w:vAlign w:val="center"/>
            <w:hideMark/>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lã ống đồng</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Kẹp ống đồng: 1/8”, 3/16”, 1/4″, 5/16”, 3/8”, 7/16”, 1/2″, 5/8”, 3/4″</w:t>
            </w:r>
            <w:r w:rsidRPr="00565B7C">
              <w:rPr>
                <w:sz w:val="26"/>
                <w:szCs w:val="26"/>
                <w:lang w:val="vi-VN"/>
              </w:rPr>
              <w:br/>
              <w:t>Đầu nong ống: 3/16”, 1/4″, 5/16”, 3/8”, 7/16”, 1/2″, 5/8”, 3/4″</w:t>
            </w:r>
            <w:r w:rsidRPr="00565B7C">
              <w:rPr>
                <w:sz w:val="26"/>
                <w:szCs w:val="26"/>
                <w:lang w:val="vi-VN"/>
              </w:rPr>
              <w:br/>
              <w:t>1 dao cắt ống đồng: 1/8” đến 1-1/8” ( 3mm – 28mm)</w:t>
            </w:r>
            <w:r w:rsidRPr="00565B7C">
              <w:rPr>
                <w:sz w:val="26"/>
                <w:szCs w:val="26"/>
                <w:lang w:val="vi-VN"/>
              </w:rPr>
              <w:br/>
              <w:t>4 lò xo bẻ ống: 1/4″, 5/16”, 3/8”, 1/2″</w:t>
            </w:r>
            <w:r w:rsidRPr="00565B7C">
              <w:rPr>
                <w:sz w:val="26"/>
                <w:szCs w:val="26"/>
                <w:lang w:val="vi-VN"/>
              </w:rPr>
              <w:br/>
              <w:t>1 cảo xoay, để lã ống đồng</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BB52C3">
        <w:trPr>
          <w:trHeight w:val="1029"/>
        </w:trPr>
        <w:tc>
          <w:tcPr>
            <w:tcW w:w="783" w:type="dxa"/>
            <w:shd w:val="clear" w:color="auto" w:fill="auto"/>
            <w:vAlign w:val="center"/>
            <w:hideMark/>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Đầu vòi bơm oto xe máy - Kiêm đồng hồ đo áp suất lốp</w:t>
            </w:r>
          </w:p>
        </w:tc>
        <w:tc>
          <w:tcPr>
            <w:tcW w:w="3508" w:type="dxa"/>
            <w:shd w:val="clear" w:color="auto" w:fill="auto"/>
            <w:noWrap/>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Dây dẫn có vỏ cao su dày bảo vệ, uốn xoay linh hoạt.</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Áp suất tối đa đo được: 16 bar (1bar = 100 kPa); 220 psi.</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790"/>
        </w:trPr>
        <w:tc>
          <w:tcPr>
            <w:tcW w:w="783" w:type="dxa"/>
            <w:shd w:val="clear" w:color="auto" w:fill="auto"/>
            <w:vAlign w:val="center"/>
            <w:hideMark/>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Cặp khối V-Block</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Kích thước: 80x67x96mm, Đường kính trục ø6 – 66mm</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866379" w:rsidRPr="00565B7C" w:rsidTr="00BB52C3">
        <w:trPr>
          <w:trHeight w:val="1029"/>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Bảng quy trình tháo</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In trên giấy A0, thể hiện đầy đủ quy trình tháo của các bộ phận, mỗi loại 01 bảng</w:t>
            </w:r>
          </w:p>
        </w:tc>
        <w:tc>
          <w:tcPr>
            <w:tcW w:w="1701" w:type="dxa"/>
            <w:shd w:val="clear" w:color="auto" w:fill="auto"/>
            <w:vAlign w:val="center"/>
          </w:tcPr>
          <w:p w:rsidR="00866379" w:rsidRPr="00565B7C" w:rsidRDefault="00866379" w:rsidP="00BB52C3">
            <w:pPr>
              <w:spacing w:line="312" w:lineRule="auto"/>
              <w:jc w:val="center"/>
              <w:rPr>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15</w:t>
            </w:r>
          </w:p>
        </w:tc>
      </w:tr>
      <w:tr w:rsidR="00866379" w:rsidRPr="00565B7C" w:rsidTr="00BB52C3">
        <w:trPr>
          <w:trHeight w:val="1029"/>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Bảng quy trình lắp</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In trên giấy A0, thể hiện đầy đủ quy trình lắp của các bộ phận, mỗi loại 01 bảng</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p>
          <w:p w:rsidR="00866379" w:rsidRPr="00565B7C" w:rsidRDefault="00866379" w:rsidP="00BB52C3">
            <w:pPr>
              <w:spacing w:line="312" w:lineRule="auto"/>
              <w:jc w:val="center"/>
              <w:rPr>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15</w:t>
            </w:r>
          </w:p>
        </w:tc>
      </w:tr>
      <w:tr w:rsidR="00866379" w:rsidRPr="00565B7C" w:rsidTr="00BB52C3">
        <w:trPr>
          <w:trHeight w:val="1029"/>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Bảng quy trình kiểm tra, bảo dưỡng, sửa chữa các bộ phận hệ thống gầm</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In trên giấy A0, thể hiện đầy đủ quy trình bảo dưỡng, sửa chữa của các bộ phận mỗi loại 01bảng</w:t>
            </w:r>
          </w:p>
        </w:tc>
        <w:tc>
          <w:tcPr>
            <w:tcW w:w="1701" w:type="dxa"/>
            <w:shd w:val="clear" w:color="auto" w:fill="auto"/>
            <w:vAlign w:val="center"/>
          </w:tcPr>
          <w:p w:rsidR="00866379" w:rsidRPr="00565B7C" w:rsidRDefault="00866379" w:rsidP="00BB52C3">
            <w:pPr>
              <w:spacing w:line="312" w:lineRule="auto"/>
              <w:jc w:val="center"/>
              <w:rPr>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15</w:t>
            </w:r>
          </w:p>
        </w:tc>
      </w:tr>
      <w:tr w:rsidR="00866379" w:rsidRPr="00565B7C" w:rsidTr="00BB52C3">
        <w:trPr>
          <w:trHeight w:val="556"/>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hanging="196"/>
              <w:jc w:val="center"/>
              <w:rPr>
                <w:rFonts w:eastAsia="Times New Roman"/>
                <w:sz w:val="26"/>
                <w:szCs w:val="26"/>
                <w:lang w:val="en-US"/>
              </w:rPr>
            </w:pPr>
          </w:p>
        </w:tc>
        <w:tc>
          <w:tcPr>
            <w:tcW w:w="2054" w:type="dxa"/>
            <w:shd w:val="clear" w:color="auto" w:fill="auto"/>
          </w:tcPr>
          <w:p w:rsidR="00866379" w:rsidRPr="00565B7C" w:rsidRDefault="00866379" w:rsidP="00565B7C">
            <w:pPr>
              <w:spacing w:line="312" w:lineRule="auto"/>
              <w:jc w:val="both"/>
              <w:rPr>
                <w:rFonts w:eastAsia="Times New Roman"/>
                <w:sz w:val="26"/>
                <w:szCs w:val="26"/>
                <w:lang w:val="en-US"/>
              </w:rPr>
            </w:pPr>
          </w:p>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Phần mềm mô phỏng gầm ô tô</w:t>
            </w:r>
          </w:p>
        </w:tc>
        <w:tc>
          <w:tcPr>
            <w:tcW w:w="3508" w:type="dxa"/>
            <w:shd w:val="clear" w:color="auto" w:fill="auto"/>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Đầy đủ nội dung mô phỏng các bộ phận hệ thống gầm, phù hợp thời điểm mua sắm</w:t>
            </w:r>
          </w:p>
        </w:tc>
        <w:tc>
          <w:tcPr>
            <w:tcW w:w="1701" w:type="dxa"/>
            <w:shd w:val="clear" w:color="auto" w:fill="auto"/>
            <w:vAlign w:val="center"/>
          </w:tcPr>
          <w:p w:rsidR="00866379" w:rsidRPr="00565B7C" w:rsidRDefault="00866379" w:rsidP="00BB52C3">
            <w:pPr>
              <w:spacing w:line="312" w:lineRule="auto"/>
              <w:jc w:val="center"/>
              <w:rPr>
                <w:sz w:val="26"/>
                <w:szCs w:val="26"/>
                <w:lang w:val="en-US"/>
              </w:rPr>
            </w:pPr>
            <w:r w:rsidRPr="00565B7C">
              <w:rPr>
                <w:rFonts w:eastAsia="Times New Roman"/>
                <w:sz w:val="26"/>
                <w:szCs w:val="26"/>
                <w:lang w:val="en-US"/>
              </w:rPr>
              <w:t>75</w:t>
            </w:r>
          </w:p>
        </w:tc>
        <w:tc>
          <w:tcPr>
            <w:tcW w:w="96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743"/>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right="-249"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dụng cụ ta rô ren trong, ngoài</w:t>
            </w:r>
          </w:p>
        </w:tc>
        <w:tc>
          <w:tcPr>
            <w:tcW w:w="3508" w:type="dxa"/>
            <w:shd w:val="clear" w:color="auto" w:fill="auto"/>
            <w:noWrap/>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Ren hệ mét M(6 ÷ 18)</w:t>
            </w:r>
          </w:p>
        </w:tc>
        <w:tc>
          <w:tcPr>
            <w:tcW w:w="1701" w:type="dxa"/>
            <w:shd w:val="clear" w:color="auto" w:fill="auto"/>
            <w:vAlign w:val="center"/>
          </w:tcPr>
          <w:p w:rsidR="00866379" w:rsidRPr="00565B7C" w:rsidRDefault="00866379" w:rsidP="00BB52C3">
            <w:pPr>
              <w:spacing w:line="312" w:lineRule="auto"/>
              <w:jc w:val="center"/>
              <w:rPr>
                <w:sz w:val="26"/>
                <w:szCs w:val="26"/>
              </w:rPr>
            </w:pPr>
            <w:r w:rsidRPr="00565B7C">
              <w:rPr>
                <w:rFonts w:eastAsia="Times New Roman"/>
                <w:sz w:val="26"/>
                <w:szCs w:val="26"/>
                <w:lang w:val="en-US"/>
              </w:rPr>
              <w:t>75</w:t>
            </w:r>
          </w:p>
        </w:tc>
        <w:tc>
          <w:tcPr>
            <w:tcW w:w="964"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654"/>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right="-249"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Máy ép tuy ô thủy lực</w:t>
            </w:r>
          </w:p>
        </w:tc>
        <w:tc>
          <w:tcPr>
            <w:tcW w:w="3508" w:type="dxa"/>
            <w:shd w:val="clear" w:color="auto" w:fill="auto"/>
            <w:noWrap/>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Lực ép ≥ 50 Bar</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Đầy đủ phụ kiện kèm theo</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BB52C3">
        <w:trPr>
          <w:trHeight w:val="553"/>
        </w:trPr>
        <w:tc>
          <w:tcPr>
            <w:tcW w:w="783" w:type="dxa"/>
            <w:shd w:val="clear" w:color="auto" w:fill="auto"/>
            <w:vAlign w:val="center"/>
          </w:tcPr>
          <w:p w:rsidR="00866379" w:rsidRPr="00565B7C" w:rsidRDefault="00866379" w:rsidP="00734596">
            <w:pPr>
              <w:pStyle w:val="ListParagraph"/>
              <w:numPr>
                <w:ilvl w:val="0"/>
                <w:numId w:val="6"/>
              </w:numPr>
              <w:spacing w:line="312" w:lineRule="auto"/>
              <w:ind w:left="196" w:right="-249" w:hanging="196"/>
              <w:jc w:val="center"/>
              <w:rPr>
                <w:rFonts w:eastAsia="Times New Roman"/>
                <w:sz w:val="26"/>
                <w:szCs w:val="26"/>
                <w:lang w:val="en-US"/>
              </w:rPr>
            </w:pPr>
          </w:p>
        </w:tc>
        <w:tc>
          <w:tcPr>
            <w:tcW w:w="2054"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Đèn Pin</w:t>
            </w:r>
          </w:p>
        </w:tc>
        <w:tc>
          <w:tcPr>
            <w:tcW w:w="3508" w:type="dxa"/>
            <w:shd w:val="clear" w:color="auto" w:fill="auto"/>
            <w:noWrap/>
            <w:vAlign w:val="center"/>
          </w:tcPr>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Có dây đeo trên trán</w:t>
            </w:r>
          </w:p>
          <w:p w:rsidR="00866379" w:rsidRPr="00565B7C" w:rsidRDefault="00866379" w:rsidP="00920CCF">
            <w:pPr>
              <w:pStyle w:val="TableParagraph"/>
              <w:numPr>
                <w:ilvl w:val="0"/>
                <w:numId w:val="18"/>
              </w:numPr>
              <w:tabs>
                <w:tab w:val="left" w:pos="274"/>
              </w:tabs>
              <w:spacing w:line="312" w:lineRule="auto"/>
              <w:jc w:val="both"/>
              <w:rPr>
                <w:sz w:val="26"/>
                <w:szCs w:val="26"/>
                <w:lang w:val="vi-VN"/>
              </w:rPr>
            </w:pPr>
            <w:r w:rsidRPr="00565B7C">
              <w:rPr>
                <w:sz w:val="26"/>
                <w:szCs w:val="26"/>
                <w:lang w:val="vi-VN"/>
              </w:rPr>
              <w:t>Sử dụng bóng LED</w:t>
            </w:r>
          </w:p>
        </w:tc>
        <w:tc>
          <w:tcPr>
            <w:tcW w:w="1701" w:type="dxa"/>
            <w:shd w:val="clear" w:color="auto" w:fill="auto"/>
            <w:vAlign w:val="center"/>
          </w:tcPr>
          <w:p w:rsidR="00866379" w:rsidRPr="00565B7C" w:rsidRDefault="00866379" w:rsidP="00BB52C3">
            <w:pPr>
              <w:spacing w:line="312" w:lineRule="auto"/>
              <w:jc w:val="center"/>
              <w:rPr>
                <w:rFonts w:eastAsia="Times New Roman"/>
                <w:sz w:val="26"/>
                <w:szCs w:val="26"/>
                <w:lang w:val="en-US"/>
              </w:rPr>
            </w:pPr>
            <w:r w:rsidRPr="00565B7C">
              <w:rPr>
                <w:rFonts w:eastAsia="Times New Roman"/>
                <w:sz w:val="26"/>
                <w:szCs w:val="26"/>
                <w:lang w:val="en-US"/>
              </w:rPr>
              <w:t>75</w:t>
            </w:r>
          </w:p>
        </w:tc>
        <w:tc>
          <w:tcPr>
            <w:tcW w:w="964"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bl>
    <w:p w:rsidR="00866379" w:rsidRPr="00565B7C" w:rsidRDefault="00866379" w:rsidP="00237A20">
      <w:pPr>
        <w:shd w:val="clear" w:color="auto" w:fill="FFFFFF"/>
        <w:spacing w:line="312" w:lineRule="auto"/>
        <w:ind w:left="284"/>
        <w:rPr>
          <w:rFonts w:eastAsia="Times New Roman"/>
          <w:i/>
          <w:sz w:val="26"/>
          <w:szCs w:val="26"/>
        </w:rPr>
      </w:pPr>
      <w:r w:rsidRPr="00565B7C">
        <w:rPr>
          <w:rFonts w:eastAsia="Times New Roman"/>
          <w:b/>
          <w:bCs/>
          <w:i/>
          <w:sz w:val="26"/>
          <w:szCs w:val="26"/>
        </w:rPr>
        <w:t>Ghi chú:</w:t>
      </w:r>
      <w:r w:rsidRPr="00565B7C">
        <w:rPr>
          <w:rFonts w:eastAsia="Times New Roman"/>
          <w:i/>
          <w:sz w:val="26"/>
          <w:szCs w:val="26"/>
        </w:rPr>
        <w:t> (3) thông s</w:t>
      </w:r>
      <w:r w:rsidRPr="00565B7C">
        <w:rPr>
          <w:rFonts w:eastAsia="Times New Roman"/>
          <w:i/>
          <w:sz w:val="26"/>
          <w:szCs w:val="26"/>
          <w:lang w:val="en-US"/>
        </w:rPr>
        <w:t>ố </w:t>
      </w:r>
      <w:r w:rsidRPr="00565B7C">
        <w:rPr>
          <w:rFonts w:eastAsia="Times New Roman"/>
          <w:i/>
          <w:sz w:val="26"/>
          <w:szCs w:val="26"/>
        </w:rPr>
        <w:t>cơ bản (đặc trưng) của thiết bị; (4) thời gian sử dụng t</w:t>
      </w:r>
      <w:r w:rsidRPr="00565B7C">
        <w:rPr>
          <w:rFonts w:eastAsia="Times New Roman"/>
          <w:i/>
          <w:sz w:val="26"/>
          <w:szCs w:val="26"/>
          <w:lang w:val="en-US"/>
        </w:rPr>
        <w:t>hiết </w:t>
      </w:r>
      <w:r w:rsidRPr="00565B7C">
        <w:rPr>
          <w:rFonts w:eastAsia="Times New Roman"/>
          <w:i/>
          <w:sz w:val="26"/>
          <w:szCs w:val="26"/>
        </w:rPr>
        <w:t>bị trong quá trình đào tạo</w:t>
      </w:r>
      <w:r w:rsidRPr="00565B7C">
        <w:rPr>
          <w:rFonts w:eastAsia="Times New Roman"/>
          <w:i/>
          <w:sz w:val="26"/>
          <w:szCs w:val="26"/>
          <w:lang w:val="en-US"/>
        </w:rPr>
        <w:t xml:space="preserve">; </w:t>
      </w:r>
      <w:r w:rsidRPr="00565B7C">
        <w:rPr>
          <w:rFonts w:eastAsia="Times New Roman"/>
          <w:i/>
          <w:sz w:val="26"/>
          <w:szCs w:val="26"/>
        </w:rPr>
        <w:t xml:space="preserve">(5) số lượng </w:t>
      </w:r>
      <w:r w:rsidRPr="00565B7C">
        <w:rPr>
          <w:rFonts w:eastAsia="Times New Roman"/>
          <w:i/>
          <w:sz w:val="26"/>
          <w:szCs w:val="26"/>
          <w:lang w:val="en-US"/>
        </w:rPr>
        <w:t>thiết bị</w:t>
      </w:r>
      <w:r w:rsidRPr="00565B7C">
        <w:rPr>
          <w:rFonts w:eastAsia="Times New Roman"/>
          <w:i/>
          <w:sz w:val="26"/>
          <w:szCs w:val="26"/>
        </w:rPr>
        <w:t xml:space="preserve"> cần có.</w:t>
      </w:r>
    </w:p>
    <w:p w:rsidR="00866379" w:rsidRPr="00565B7C" w:rsidRDefault="00866379" w:rsidP="00565B7C">
      <w:pPr>
        <w:shd w:val="clear" w:color="auto" w:fill="FFFFFF"/>
        <w:spacing w:line="312" w:lineRule="auto"/>
        <w:rPr>
          <w:rFonts w:eastAsia="Times New Roman"/>
          <w:i/>
          <w:sz w:val="26"/>
          <w:szCs w:val="26"/>
        </w:rPr>
      </w:pPr>
    </w:p>
    <w:p w:rsidR="00866379" w:rsidRPr="00565B7C" w:rsidRDefault="00866379" w:rsidP="00920CCF">
      <w:pPr>
        <w:pStyle w:val="Heading3"/>
        <w:numPr>
          <w:ilvl w:val="1"/>
          <w:numId w:val="10"/>
        </w:numPr>
        <w:spacing w:before="0" w:after="0" w:line="312" w:lineRule="auto"/>
        <w:ind w:left="426" w:hanging="426"/>
        <w:rPr>
          <w:rFonts w:ascii="Times New Roman" w:hAnsi="Times New Roman"/>
          <w:lang w:val="en-US"/>
        </w:rPr>
      </w:pPr>
      <w:bookmarkStart w:id="31" w:name="_Toc172106540"/>
      <w:r w:rsidRPr="00565B7C">
        <w:rPr>
          <w:rFonts w:ascii="Times New Roman" w:hAnsi="Times New Roman"/>
          <w:lang w:val="en-US"/>
        </w:rPr>
        <w:t>Định mức vật tư:</w:t>
      </w:r>
      <w:bookmarkEnd w:id="31"/>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376"/>
        <w:gridCol w:w="992"/>
        <w:gridCol w:w="1559"/>
        <w:gridCol w:w="1134"/>
        <w:gridCol w:w="1347"/>
        <w:gridCol w:w="992"/>
      </w:tblGrid>
      <w:tr w:rsidR="00866379" w:rsidRPr="00565B7C" w:rsidTr="00656BBC">
        <w:trPr>
          <w:trHeight w:val="570"/>
          <w:jc w:val="center"/>
        </w:trPr>
        <w:tc>
          <w:tcPr>
            <w:tcW w:w="814" w:type="dxa"/>
            <w:vMerge w:val="restart"/>
            <w:shd w:val="clear" w:color="auto" w:fill="auto"/>
            <w:vAlign w:val="center"/>
            <w:hideMark/>
          </w:tcPr>
          <w:p w:rsidR="00866379" w:rsidRPr="00565B7C" w:rsidRDefault="00866379" w:rsidP="00565B7C">
            <w:pPr>
              <w:spacing w:line="312" w:lineRule="auto"/>
              <w:jc w:val="center"/>
              <w:rPr>
                <w:rFonts w:eastAsia="Times New Roman"/>
                <w:b/>
                <w:bCs/>
                <w:sz w:val="26"/>
                <w:szCs w:val="26"/>
                <w:lang w:val="en-US"/>
              </w:rPr>
            </w:pPr>
            <w:bookmarkStart w:id="32" w:name="_Hlk104383166"/>
            <w:r w:rsidRPr="00565B7C">
              <w:rPr>
                <w:rFonts w:eastAsia="Times New Roman"/>
                <w:b/>
                <w:bCs/>
                <w:sz w:val="26"/>
                <w:szCs w:val="26"/>
                <w:lang w:val="en-US"/>
              </w:rPr>
              <w:t>STT</w:t>
            </w:r>
          </w:p>
        </w:tc>
        <w:tc>
          <w:tcPr>
            <w:tcW w:w="2376" w:type="dxa"/>
            <w:vMerge w:val="restart"/>
            <w:shd w:val="clear" w:color="auto" w:fill="auto"/>
            <w:vAlign w:val="center"/>
            <w:hideMark/>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b/>
                <w:bCs/>
                <w:sz w:val="26"/>
                <w:szCs w:val="26"/>
                <w:lang w:val="en-US"/>
              </w:rPr>
              <w:t>TÊN VẬT TƯ</w:t>
            </w:r>
          </w:p>
        </w:tc>
        <w:tc>
          <w:tcPr>
            <w:tcW w:w="992" w:type="dxa"/>
            <w:vMerge w:val="restart"/>
            <w:shd w:val="clear" w:color="auto" w:fill="auto"/>
            <w:vAlign w:val="center"/>
            <w:hideMark/>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b/>
                <w:bCs/>
                <w:sz w:val="26"/>
                <w:szCs w:val="26"/>
                <w:lang w:val="en-US"/>
              </w:rPr>
              <w:t>ĐƠN VỊ TÍNH</w:t>
            </w:r>
          </w:p>
        </w:tc>
        <w:tc>
          <w:tcPr>
            <w:tcW w:w="1559" w:type="dxa"/>
            <w:vMerge w:val="restart"/>
            <w:shd w:val="clear" w:color="auto" w:fill="auto"/>
            <w:vAlign w:val="center"/>
            <w:hideMark/>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b/>
                <w:bCs/>
                <w:sz w:val="26"/>
                <w:szCs w:val="26"/>
                <w:lang w:val="en-US"/>
              </w:rPr>
              <w:t>YÊU CẦU KỸ THUẬT</w:t>
            </w:r>
          </w:p>
        </w:tc>
        <w:tc>
          <w:tcPr>
            <w:tcW w:w="3473" w:type="dxa"/>
            <w:gridSpan w:val="3"/>
            <w:shd w:val="clear" w:color="auto" w:fill="auto"/>
            <w:vAlign w:val="center"/>
            <w:hideMark/>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b/>
                <w:bCs/>
                <w:sz w:val="26"/>
                <w:szCs w:val="26"/>
                <w:lang w:val="en-US"/>
              </w:rPr>
              <w:t>ĐỊNH MỨC VẬT TƯ</w:t>
            </w:r>
          </w:p>
        </w:tc>
      </w:tr>
      <w:tr w:rsidR="00866379" w:rsidRPr="00565B7C" w:rsidTr="00656BBC">
        <w:trPr>
          <w:trHeight w:val="645"/>
          <w:jc w:val="center"/>
        </w:trPr>
        <w:tc>
          <w:tcPr>
            <w:tcW w:w="814" w:type="dxa"/>
            <w:vMerge/>
            <w:vAlign w:val="center"/>
            <w:hideMark/>
          </w:tcPr>
          <w:p w:rsidR="00866379" w:rsidRPr="00565B7C" w:rsidRDefault="00866379" w:rsidP="00565B7C">
            <w:pPr>
              <w:spacing w:line="312" w:lineRule="auto"/>
              <w:rPr>
                <w:rFonts w:eastAsia="Times New Roman"/>
                <w:b/>
                <w:bCs/>
                <w:sz w:val="26"/>
                <w:szCs w:val="26"/>
                <w:lang w:val="en-US"/>
              </w:rPr>
            </w:pPr>
          </w:p>
        </w:tc>
        <w:tc>
          <w:tcPr>
            <w:tcW w:w="2376" w:type="dxa"/>
            <w:vMerge/>
            <w:vAlign w:val="center"/>
            <w:hideMark/>
          </w:tcPr>
          <w:p w:rsidR="00866379" w:rsidRPr="00565B7C" w:rsidRDefault="00866379" w:rsidP="00565B7C">
            <w:pPr>
              <w:spacing w:line="312" w:lineRule="auto"/>
              <w:rPr>
                <w:rFonts w:eastAsia="Times New Roman"/>
                <w:b/>
                <w:bCs/>
                <w:sz w:val="26"/>
                <w:szCs w:val="26"/>
                <w:lang w:val="en-US"/>
              </w:rPr>
            </w:pPr>
          </w:p>
        </w:tc>
        <w:tc>
          <w:tcPr>
            <w:tcW w:w="992" w:type="dxa"/>
            <w:vMerge/>
            <w:vAlign w:val="center"/>
            <w:hideMark/>
          </w:tcPr>
          <w:p w:rsidR="00866379" w:rsidRPr="00565B7C" w:rsidRDefault="00866379" w:rsidP="00565B7C">
            <w:pPr>
              <w:spacing w:line="312" w:lineRule="auto"/>
              <w:rPr>
                <w:rFonts w:eastAsia="Times New Roman"/>
                <w:b/>
                <w:bCs/>
                <w:sz w:val="26"/>
                <w:szCs w:val="26"/>
                <w:lang w:val="en-US"/>
              </w:rPr>
            </w:pPr>
          </w:p>
        </w:tc>
        <w:tc>
          <w:tcPr>
            <w:tcW w:w="1559" w:type="dxa"/>
            <w:vMerge/>
            <w:vAlign w:val="center"/>
            <w:hideMark/>
          </w:tcPr>
          <w:p w:rsidR="00866379" w:rsidRPr="00565B7C" w:rsidRDefault="00866379" w:rsidP="00565B7C">
            <w:pPr>
              <w:spacing w:line="312" w:lineRule="auto"/>
              <w:rPr>
                <w:rFonts w:eastAsia="Times New Roman"/>
                <w:b/>
                <w:bCs/>
                <w:sz w:val="26"/>
                <w:szCs w:val="26"/>
                <w:lang w:val="en-US"/>
              </w:rPr>
            </w:pPr>
          </w:p>
        </w:tc>
        <w:tc>
          <w:tcPr>
            <w:tcW w:w="1134" w:type="dxa"/>
            <w:shd w:val="clear" w:color="auto" w:fill="auto"/>
            <w:vAlign w:val="center"/>
            <w:hideMark/>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b/>
                <w:bCs/>
                <w:sz w:val="26"/>
                <w:szCs w:val="26"/>
                <w:lang w:val="en-US"/>
              </w:rPr>
              <w:t>Sử dụng</w:t>
            </w:r>
          </w:p>
        </w:tc>
        <w:tc>
          <w:tcPr>
            <w:tcW w:w="1347" w:type="dxa"/>
            <w:shd w:val="clear" w:color="auto" w:fill="auto"/>
            <w:vAlign w:val="center"/>
            <w:hideMark/>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b/>
                <w:bCs/>
                <w:sz w:val="26"/>
                <w:szCs w:val="26"/>
                <w:lang w:val="en-US"/>
              </w:rPr>
              <w:t>Tỷ lệ (%) thu hồi</w:t>
            </w:r>
          </w:p>
        </w:tc>
        <w:tc>
          <w:tcPr>
            <w:tcW w:w="992" w:type="dxa"/>
            <w:shd w:val="clear" w:color="auto" w:fill="auto"/>
            <w:vAlign w:val="center"/>
            <w:hideMark/>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b/>
                <w:bCs/>
                <w:sz w:val="26"/>
                <w:szCs w:val="26"/>
                <w:lang w:val="en-US"/>
              </w:rPr>
              <w:t>Tiêu hao %</w:t>
            </w:r>
          </w:p>
        </w:tc>
      </w:tr>
      <w:tr w:rsidR="00866379" w:rsidRPr="00565B7C" w:rsidTr="00656BBC">
        <w:trPr>
          <w:trHeight w:val="645"/>
          <w:jc w:val="center"/>
        </w:trPr>
        <w:tc>
          <w:tcPr>
            <w:tcW w:w="814" w:type="dxa"/>
            <w:shd w:val="clear" w:color="auto" w:fill="auto"/>
            <w:vAlign w:val="center"/>
            <w:hideMark/>
          </w:tcPr>
          <w:p w:rsidR="00866379" w:rsidRPr="00565B7C" w:rsidRDefault="00866379" w:rsidP="00565B7C">
            <w:pPr>
              <w:spacing w:line="312" w:lineRule="auto"/>
              <w:jc w:val="center"/>
              <w:rPr>
                <w:rFonts w:eastAsia="Times New Roman"/>
                <w:bCs/>
                <w:sz w:val="26"/>
                <w:szCs w:val="26"/>
              </w:rPr>
            </w:pPr>
            <w:r w:rsidRPr="00565B7C">
              <w:rPr>
                <w:rFonts w:eastAsia="Times New Roman"/>
                <w:bCs/>
                <w:sz w:val="26"/>
                <w:szCs w:val="26"/>
              </w:rPr>
              <w:t>(1)</w:t>
            </w:r>
          </w:p>
        </w:tc>
        <w:tc>
          <w:tcPr>
            <w:tcW w:w="2376" w:type="dxa"/>
            <w:shd w:val="clear" w:color="auto" w:fill="auto"/>
            <w:vAlign w:val="center"/>
            <w:hideMark/>
          </w:tcPr>
          <w:p w:rsidR="00866379" w:rsidRPr="00565B7C" w:rsidRDefault="00866379" w:rsidP="00565B7C">
            <w:pPr>
              <w:spacing w:line="312" w:lineRule="auto"/>
              <w:jc w:val="center"/>
              <w:rPr>
                <w:rFonts w:eastAsia="Times New Roman"/>
                <w:bCs/>
                <w:sz w:val="26"/>
                <w:szCs w:val="26"/>
              </w:rPr>
            </w:pPr>
            <w:r w:rsidRPr="00565B7C">
              <w:rPr>
                <w:rFonts w:eastAsia="Times New Roman"/>
                <w:bCs/>
                <w:sz w:val="26"/>
                <w:szCs w:val="26"/>
              </w:rPr>
              <w:t>(2)</w:t>
            </w:r>
          </w:p>
        </w:tc>
        <w:tc>
          <w:tcPr>
            <w:tcW w:w="992" w:type="dxa"/>
            <w:shd w:val="clear" w:color="auto" w:fill="auto"/>
            <w:vAlign w:val="center"/>
            <w:hideMark/>
          </w:tcPr>
          <w:p w:rsidR="00866379" w:rsidRPr="00565B7C" w:rsidRDefault="00866379" w:rsidP="00565B7C">
            <w:pPr>
              <w:spacing w:line="312" w:lineRule="auto"/>
              <w:jc w:val="center"/>
              <w:rPr>
                <w:rFonts w:eastAsia="Times New Roman"/>
                <w:bCs/>
                <w:sz w:val="26"/>
                <w:szCs w:val="26"/>
              </w:rPr>
            </w:pPr>
            <w:r w:rsidRPr="00565B7C">
              <w:rPr>
                <w:rFonts w:eastAsia="Times New Roman"/>
                <w:bCs/>
                <w:sz w:val="26"/>
                <w:szCs w:val="26"/>
              </w:rPr>
              <w:t>(3)</w:t>
            </w:r>
          </w:p>
        </w:tc>
        <w:tc>
          <w:tcPr>
            <w:tcW w:w="1559" w:type="dxa"/>
            <w:shd w:val="clear" w:color="auto" w:fill="auto"/>
            <w:vAlign w:val="center"/>
            <w:hideMark/>
          </w:tcPr>
          <w:p w:rsidR="00866379" w:rsidRPr="00565B7C" w:rsidRDefault="00866379" w:rsidP="00565B7C">
            <w:pPr>
              <w:spacing w:line="312" w:lineRule="auto"/>
              <w:jc w:val="center"/>
              <w:rPr>
                <w:rFonts w:eastAsia="Times New Roman"/>
                <w:bCs/>
                <w:sz w:val="26"/>
                <w:szCs w:val="26"/>
              </w:rPr>
            </w:pPr>
            <w:r w:rsidRPr="00565B7C">
              <w:rPr>
                <w:rFonts w:eastAsia="Times New Roman"/>
                <w:bCs/>
                <w:sz w:val="26"/>
                <w:szCs w:val="26"/>
              </w:rPr>
              <w:t>(4)</w:t>
            </w:r>
          </w:p>
        </w:tc>
        <w:tc>
          <w:tcPr>
            <w:tcW w:w="1134" w:type="dxa"/>
            <w:shd w:val="clear" w:color="auto" w:fill="auto"/>
            <w:vAlign w:val="center"/>
            <w:hideMark/>
          </w:tcPr>
          <w:p w:rsidR="00866379" w:rsidRPr="00565B7C" w:rsidRDefault="00866379" w:rsidP="00565B7C">
            <w:pPr>
              <w:spacing w:line="312" w:lineRule="auto"/>
              <w:jc w:val="center"/>
              <w:rPr>
                <w:rFonts w:eastAsia="Times New Roman"/>
                <w:bCs/>
                <w:sz w:val="26"/>
                <w:szCs w:val="26"/>
                <w:lang w:val="en-US"/>
              </w:rPr>
            </w:pPr>
            <w:r w:rsidRPr="00565B7C">
              <w:rPr>
                <w:rFonts w:eastAsia="Times New Roman"/>
                <w:bCs/>
                <w:sz w:val="26"/>
                <w:szCs w:val="26"/>
              </w:rPr>
              <w:t>(5)</w:t>
            </w:r>
          </w:p>
        </w:tc>
        <w:tc>
          <w:tcPr>
            <w:tcW w:w="1347" w:type="dxa"/>
            <w:shd w:val="clear" w:color="auto" w:fill="auto"/>
            <w:vAlign w:val="center"/>
            <w:hideMark/>
          </w:tcPr>
          <w:p w:rsidR="00866379" w:rsidRPr="00565B7C" w:rsidRDefault="00866379" w:rsidP="00565B7C">
            <w:pPr>
              <w:spacing w:line="312" w:lineRule="auto"/>
              <w:jc w:val="center"/>
              <w:rPr>
                <w:rFonts w:eastAsia="Times New Roman"/>
                <w:bCs/>
                <w:sz w:val="26"/>
                <w:szCs w:val="26"/>
              </w:rPr>
            </w:pPr>
            <w:r w:rsidRPr="00565B7C">
              <w:rPr>
                <w:rFonts w:eastAsia="Times New Roman"/>
                <w:bCs/>
                <w:sz w:val="26"/>
                <w:szCs w:val="26"/>
              </w:rPr>
              <w:t>(6)</w:t>
            </w:r>
          </w:p>
        </w:tc>
        <w:tc>
          <w:tcPr>
            <w:tcW w:w="992" w:type="dxa"/>
            <w:shd w:val="clear" w:color="auto" w:fill="auto"/>
            <w:noWrap/>
            <w:vAlign w:val="center"/>
            <w:hideMark/>
          </w:tcPr>
          <w:p w:rsidR="00866379" w:rsidRPr="00565B7C" w:rsidRDefault="00866379" w:rsidP="00565B7C">
            <w:pPr>
              <w:spacing w:line="312" w:lineRule="auto"/>
              <w:jc w:val="center"/>
              <w:rPr>
                <w:rFonts w:eastAsia="Times New Roman"/>
                <w:bCs/>
                <w:sz w:val="26"/>
                <w:szCs w:val="26"/>
              </w:rPr>
            </w:pPr>
            <w:r w:rsidRPr="00565B7C">
              <w:rPr>
                <w:rFonts w:eastAsia="Times New Roman"/>
                <w:bCs/>
                <w:sz w:val="26"/>
                <w:szCs w:val="26"/>
              </w:rPr>
              <w:t>(7)</w:t>
            </w:r>
          </w:p>
        </w:tc>
      </w:tr>
      <w:tr w:rsidR="00866379" w:rsidRPr="00565B7C" w:rsidTr="00656BBC">
        <w:trPr>
          <w:trHeight w:val="645"/>
          <w:jc w:val="center"/>
        </w:trPr>
        <w:tc>
          <w:tcPr>
            <w:tcW w:w="814" w:type="dxa"/>
            <w:shd w:val="clear" w:color="auto" w:fill="auto"/>
            <w:vAlign w:val="center"/>
            <w:hideMark/>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hideMark/>
          </w:tcPr>
          <w:p w:rsidR="00866379" w:rsidRPr="00565B7C" w:rsidRDefault="00866379" w:rsidP="00565B7C">
            <w:pPr>
              <w:spacing w:line="312" w:lineRule="auto"/>
              <w:rPr>
                <w:sz w:val="26"/>
                <w:szCs w:val="26"/>
                <w:lang w:val="en-US"/>
              </w:rPr>
            </w:pPr>
            <w:r w:rsidRPr="00565B7C">
              <w:rPr>
                <w:sz w:val="26"/>
                <w:szCs w:val="26"/>
                <w:lang w:val="en-US"/>
              </w:rPr>
              <w:t>Dầu Phanh</w:t>
            </w:r>
          </w:p>
        </w:tc>
        <w:tc>
          <w:tcPr>
            <w:tcW w:w="992" w:type="dxa"/>
            <w:shd w:val="clear" w:color="auto" w:fill="auto"/>
            <w:vAlign w:val="center"/>
            <w:hideMark/>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Lít</w:t>
            </w:r>
          </w:p>
        </w:tc>
        <w:tc>
          <w:tcPr>
            <w:tcW w:w="1559" w:type="dxa"/>
            <w:shd w:val="clear" w:color="auto" w:fill="auto"/>
            <w:vAlign w:val="center"/>
            <w:hideMark/>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 xml:space="preserve">DOT 3 </w:t>
            </w:r>
          </w:p>
        </w:tc>
        <w:tc>
          <w:tcPr>
            <w:tcW w:w="1134" w:type="dxa"/>
            <w:shd w:val="clear" w:color="auto" w:fill="FFFFFF" w:themeFill="background1"/>
            <w:vAlign w:val="center"/>
            <w:hideMark/>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347" w:type="dxa"/>
            <w:shd w:val="clear" w:color="auto" w:fill="auto"/>
            <w:vAlign w:val="center"/>
            <w:hideMark/>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c>
          <w:tcPr>
            <w:tcW w:w="992" w:type="dxa"/>
            <w:shd w:val="clear" w:color="auto" w:fill="auto"/>
            <w:noWrap/>
            <w:vAlign w:val="center"/>
            <w:hideMark/>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80%</w:t>
            </w:r>
          </w:p>
        </w:tc>
      </w:tr>
      <w:tr w:rsidR="00866379" w:rsidRPr="00565B7C" w:rsidTr="00656BBC">
        <w:trPr>
          <w:trHeight w:val="645"/>
          <w:jc w:val="center"/>
        </w:trPr>
        <w:tc>
          <w:tcPr>
            <w:tcW w:w="814" w:type="dxa"/>
            <w:shd w:val="clear" w:color="auto" w:fill="auto"/>
            <w:vAlign w:val="center"/>
            <w:hideMark/>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hideMark/>
          </w:tcPr>
          <w:p w:rsidR="00866379" w:rsidRPr="00565B7C" w:rsidRDefault="00866379" w:rsidP="00565B7C">
            <w:pPr>
              <w:spacing w:line="312" w:lineRule="auto"/>
              <w:rPr>
                <w:sz w:val="26"/>
                <w:szCs w:val="26"/>
                <w:lang w:val="en-US"/>
              </w:rPr>
            </w:pPr>
            <w:r w:rsidRPr="00565B7C">
              <w:rPr>
                <w:sz w:val="26"/>
                <w:szCs w:val="26"/>
                <w:lang w:val="en-US"/>
              </w:rPr>
              <w:t>Đai ốc đầu ống dầu</w:t>
            </w:r>
          </w:p>
        </w:tc>
        <w:tc>
          <w:tcPr>
            <w:tcW w:w="992" w:type="dxa"/>
            <w:shd w:val="clear" w:color="auto" w:fill="auto"/>
            <w:vAlign w:val="center"/>
            <w:hideMark/>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Con</w:t>
            </w:r>
          </w:p>
        </w:tc>
        <w:tc>
          <w:tcPr>
            <w:tcW w:w="1559" w:type="dxa"/>
            <w:shd w:val="clear" w:color="auto" w:fill="auto"/>
            <w:vAlign w:val="center"/>
            <w:hideMark/>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sym w:font="Symbol" w:char="F066"/>
            </w:r>
            <w:r w:rsidRPr="00565B7C">
              <w:rPr>
                <w:rFonts w:eastAsia="Times New Roman"/>
                <w:sz w:val="26"/>
                <w:szCs w:val="26"/>
                <w:lang w:val="en-US"/>
              </w:rPr>
              <w:t>11 mm</w:t>
            </w:r>
          </w:p>
        </w:tc>
        <w:tc>
          <w:tcPr>
            <w:tcW w:w="1134" w:type="dxa"/>
            <w:shd w:val="clear" w:color="auto" w:fill="FFFFFF" w:themeFill="background1"/>
            <w:vAlign w:val="center"/>
            <w:hideMark/>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347" w:type="dxa"/>
            <w:shd w:val="clear" w:color="auto" w:fill="auto"/>
            <w:vAlign w:val="center"/>
            <w:hideMark/>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92" w:type="dxa"/>
            <w:shd w:val="clear" w:color="auto" w:fill="auto"/>
            <w:noWrap/>
            <w:vAlign w:val="center"/>
            <w:hideMark/>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656BBC">
        <w:trPr>
          <w:trHeight w:val="645"/>
          <w:jc w:val="center"/>
        </w:trPr>
        <w:tc>
          <w:tcPr>
            <w:tcW w:w="814" w:type="dxa"/>
            <w:shd w:val="clear" w:color="auto" w:fill="auto"/>
            <w:vAlign w:val="center"/>
            <w:hideMark/>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hideMark/>
          </w:tcPr>
          <w:p w:rsidR="00866379" w:rsidRPr="00565B7C" w:rsidRDefault="00866379" w:rsidP="00565B7C">
            <w:pPr>
              <w:spacing w:line="312" w:lineRule="auto"/>
              <w:rPr>
                <w:sz w:val="26"/>
                <w:szCs w:val="26"/>
                <w:lang w:val="en-US"/>
              </w:rPr>
            </w:pPr>
            <w:r w:rsidRPr="00565B7C">
              <w:rPr>
                <w:sz w:val="26"/>
                <w:szCs w:val="26"/>
                <w:lang w:val="en-US"/>
              </w:rPr>
              <w:t xml:space="preserve">Ống đồng </w:t>
            </w:r>
          </w:p>
        </w:tc>
        <w:tc>
          <w:tcPr>
            <w:tcW w:w="992" w:type="dxa"/>
            <w:shd w:val="clear" w:color="auto" w:fill="auto"/>
            <w:vAlign w:val="center"/>
            <w:hideMark/>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 xml:space="preserve">Mét </w:t>
            </w:r>
          </w:p>
        </w:tc>
        <w:tc>
          <w:tcPr>
            <w:tcW w:w="1559" w:type="dxa"/>
            <w:shd w:val="clear" w:color="auto" w:fill="auto"/>
            <w:vAlign w:val="center"/>
            <w:hideMark/>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sym w:font="Symbol" w:char="F066"/>
            </w:r>
            <w:r w:rsidRPr="00565B7C">
              <w:rPr>
                <w:rFonts w:eastAsia="Times New Roman"/>
                <w:sz w:val="26"/>
                <w:szCs w:val="26"/>
                <w:lang w:val="en-US"/>
              </w:rPr>
              <w:t>5 mm</w:t>
            </w:r>
          </w:p>
        </w:tc>
        <w:tc>
          <w:tcPr>
            <w:tcW w:w="1134" w:type="dxa"/>
            <w:shd w:val="clear" w:color="auto" w:fill="FFFFFF" w:themeFill="background1"/>
            <w:vAlign w:val="center"/>
            <w:hideMark/>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hideMark/>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92" w:type="dxa"/>
            <w:shd w:val="clear" w:color="auto" w:fill="auto"/>
            <w:noWrap/>
            <w:vAlign w:val="center"/>
            <w:hideMark/>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656BBC">
        <w:trPr>
          <w:trHeight w:val="645"/>
          <w:jc w:val="center"/>
        </w:trPr>
        <w:tc>
          <w:tcPr>
            <w:tcW w:w="814" w:type="dxa"/>
            <w:shd w:val="clear" w:color="auto" w:fill="auto"/>
            <w:vAlign w:val="center"/>
            <w:hideMark/>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hideMark/>
          </w:tcPr>
          <w:p w:rsidR="00866379" w:rsidRPr="00565B7C" w:rsidRDefault="00866379" w:rsidP="00565B7C">
            <w:pPr>
              <w:spacing w:line="312" w:lineRule="auto"/>
              <w:rPr>
                <w:sz w:val="26"/>
                <w:szCs w:val="26"/>
                <w:lang w:val="en-US"/>
              </w:rPr>
            </w:pPr>
            <w:r w:rsidRPr="00565B7C">
              <w:rPr>
                <w:sz w:val="26"/>
                <w:szCs w:val="26"/>
                <w:lang w:val="en-US"/>
              </w:rPr>
              <w:t>Cao su non</w:t>
            </w:r>
          </w:p>
        </w:tc>
        <w:tc>
          <w:tcPr>
            <w:tcW w:w="992" w:type="dxa"/>
            <w:shd w:val="clear" w:color="auto" w:fill="auto"/>
            <w:vAlign w:val="center"/>
            <w:hideMark/>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Cuộn</w:t>
            </w:r>
          </w:p>
        </w:tc>
        <w:tc>
          <w:tcPr>
            <w:tcW w:w="1559" w:type="dxa"/>
            <w:shd w:val="clear" w:color="auto" w:fill="auto"/>
            <w:vAlign w:val="center"/>
            <w:hideMark/>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0.075 mm x10 m</w:t>
            </w:r>
          </w:p>
        </w:tc>
        <w:tc>
          <w:tcPr>
            <w:tcW w:w="1134" w:type="dxa"/>
            <w:shd w:val="clear" w:color="auto" w:fill="FFFFFF" w:themeFill="background1"/>
            <w:vAlign w:val="center"/>
            <w:hideMark/>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hideMark/>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92" w:type="dxa"/>
            <w:shd w:val="clear" w:color="auto" w:fill="auto"/>
            <w:noWrap/>
            <w:vAlign w:val="center"/>
            <w:hideMark/>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656BBC">
        <w:trPr>
          <w:trHeight w:val="645"/>
          <w:jc w:val="center"/>
        </w:trPr>
        <w:tc>
          <w:tcPr>
            <w:tcW w:w="814" w:type="dxa"/>
            <w:shd w:val="clear" w:color="auto" w:fill="auto"/>
            <w:vAlign w:val="center"/>
            <w:hideMark/>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Cupen xy lanh cắt ly hợp</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Cái</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656BBC">
        <w:trPr>
          <w:trHeight w:val="645"/>
          <w:jc w:val="center"/>
        </w:trPr>
        <w:tc>
          <w:tcPr>
            <w:tcW w:w="814" w:type="dxa"/>
            <w:shd w:val="clear" w:color="auto" w:fill="auto"/>
            <w:vAlign w:val="center"/>
            <w:hideMark/>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Cupen xy lanh chính ly hợp</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Bộ</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656BBC">
        <w:trPr>
          <w:trHeight w:val="645"/>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Bạc lót bánh đà</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Cái</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656BBC">
        <w:trPr>
          <w:trHeight w:val="645"/>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Bạc đạn bi T</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Cái</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656BBC">
        <w:trPr>
          <w:trHeight w:val="645"/>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Đĩa ma sát</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Cái</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r>
      <w:tr w:rsidR="00866379" w:rsidRPr="00565B7C" w:rsidTr="00656BBC">
        <w:trPr>
          <w:trHeight w:val="645"/>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Lò xo trụ bộ ly hợp</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Bộ</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r>
      <w:tr w:rsidR="00866379" w:rsidRPr="00565B7C" w:rsidTr="00656BBC">
        <w:trPr>
          <w:trHeight w:val="645"/>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Đĩa ép bộ ly hợp</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Bộ</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r>
      <w:tr w:rsidR="00866379" w:rsidRPr="00565B7C" w:rsidTr="00656BBC">
        <w:trPr>
          <w:trHeight w:val="645"/>
          <w:jc w:val="center"/>
        </w:trPr>
        <w:tc>
          <w:tcPr>
            <w:tcW w:w="814" w:type="dxa"/>
            <w:shd w:val="clear" w:color="auto" w:fill="auto"/>
            <w:vAlign w:val="center"/>
            <w:hideMark/>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 xml:space="preserve">Mỡ bò chịu nhiệt </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Hộp</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Lipex 3</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656BBC">
        <w:trPr>
          <w:trHeight w:val="645"/>
          <w:jc w:val="center"/>
        </w:trPr>
        <w:tc>
          <w:tcPr>
            <w:tcW w:w="814" w:type="dxa"/>
            <w:shd w:val="clear" w:color="auto" w:fill="auto"/>
            <w:vAlign w:val="center"/>
            <w:hideMark/>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Cao su chắn bụi láp ngang</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Cặp</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656BBC">
        <w:trPr>
          <w:trHeight w:val="645"/>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Bi đầu láp ngang</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 xml:space="preserve">Cái </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80%</w:t>
            </w:r>
          </w:p>
        </w:tc>
      </w:tr>
      <w:tr w:rsidR="00866379" w:rsidRPr="00565B7C" w:rsidTr="00656BBC">
        <w:trPr>
          <w:trHeight w:val="645"/>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Đai ốc đầu láp</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Con</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656BBC">
        <w:trPr>
          <w:trHeight w:val="645"/>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Cổ dê bằng thép</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Cái</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656BBC">
        <w:trPr>
          <w:trHeight w:val="645"/>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Khớp chữ thập ( láp dọc)</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 xml:space="preserve">Cái </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80%</w:t>
            </w:r>
          </w:p>
        </w:tc>
      </w:tr>
      <w:tr w:rsidR="00866379" w:rsidRPr="00565B7C" w:rsidTr="00656BBC">
        <w:trPr>
          <w:trHeight w:val="645"/>
          <w:jc w:val="center"/>
        </w:trPr>
        <w:tc>
          <w:tcPr>
            <w:tcW w:w="814" w:type="dxa"/>
            <w:shd w:val="clear" w:color="auto" w:fill="auto"/>
            <w:vAlign w:val="center"/>
            <w:hideMark/>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 xml:space="preserve">Dây rút nhựa trắng </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Bịch</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30cm</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656BBC">
        <w:trPr>
          <w:trHeight w:val="645"/>
          <w:jc w:val="center"/>
        </w:trPr>
        <w:tc>
          <w:tcPr>
            <w:tcW w:w="814" w:type="dxa"/>
            <w:shd w:val="clear" w:color="auto" w:fill="auto"/>
            <w:vAlign w:val="center"/>
            <w:hideMark/>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Nhớt hộp số cơ khí</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Bình</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SAE 90 4L</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656BBC">
        <w:trPr>
          <w:trHeight w:val="645"/>
          <w:jc w:val="center"/>
        </w:trPr>
        <w:tc>
          <w:tcPr>
            <w:tcW w:w="814" w:type="dxa"/>
            <w:shd w:val="clear" w:color="auto" w:fill="auto"/>
            <w:vAlign w:val="center"/>
            <w:hideMark/>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Nhớt cầu chủ động</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Bình</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SAE 140 4L</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656BBC">
        <w:trPr>
          <w:trHeight w:val="645"/>
          <w:jc w:val="center"/>
        </w:trPr>
        <w:tc>
          <w:tcPr>
            <w:tcW w:w="814" w:type="dxa"/>
            <w:shd w:val="clear" w:color="auto" w:fill="auto"/>
            <w:vAlign w:val="center"/>
            <w:hideMark/>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Giẻ lau</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Kg</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Giẻ sạch, mềm</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656BBC">
        <w:trPr>
          <w:trHeight w:val="645"/>
          <w:jc w:val="center"/>
        </w:trPr>
        <w:tc>
          <w:tcPr>
            <w:tcW w:w="814" w:type="dxa"/>
            <w:shd w:val="clear" w:color="auto" w:fill="auto"/>
            <w:vAlign w:val="center"/>
            <w:hideMark/>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Xà bông bột</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Kg</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Loại Loại thôngdụng</w:t>
            </w:r>
          </w:p>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trên thị trường</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656BBC">
        <w:trPr>
          <w:trHeight w:val="645"/>
          <w:jc w:val="center"/>
        </w:trPr>
        <w:tc>
          <w:tcPr>
            <w:tcW w:w="814" w:type="dxa"/>
            <w:shd w:val="clear" w:color="auto" w:fill="auto"/>
            <w:vAlign w:val="center"/>
            <w:hideMark/>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Giấy nhám</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Tờ</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P240</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656BBC">
        <w:trPr>
          <w:trHeight w:val="645"/>
          <w:jc w:val="center"/>
        </w:trPr>
        <w:tc>
          <w:tcPr>
            <w:tcW w:w="814" w:type="dxa"/>
            <w:shd w:val="clear" w:color="auto" w:fill="auto"/>
            <w:vAlign w:val="center"/>
            <w:hideMark/>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noWrap/>
            <w:vAlign w:val="center"/>
          </w:tcPr>
          <w:p w:rsidR="00866379" w:rsidRPr="00565B7C" w:rsidRDefault="00866379" w:rsidP="00565B7C">
            <w:pPr>
              <w:spacing w:line="312" w:lineRule="auto"/>
              <w:rPr>
                <w:sz w:val="26"/>
                <w:szCs w:val="26"/>
                <w:lang w:val="en-US"/>
              </w:rPr>
            </w:pPr>
            <w:r w:rsidRPr="00565B7C">
              <w:rPr>
                <w:sz w:val="26"/>
                <w:szCs w:val="26"/>
                <w:lang w:val="en-US"/>
              </w:rPr>
              <w:t xml:space="preserve">Giấy nhám </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Tờ</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P800</w:t>
            </w:r>
          </w:p>
        </w:tc>
        <w:tc>
          <w:tcPr>
            <w:tcW w:w="1134" w:type="dxa"/>
            <w:shd w:val="clear" w:color="auto" w:fill="FFFFFF" w:themeFill="background1"/>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FFFFFF" w:themeFill="background1"/>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656BBC">
        <w:trPr>
          <w:trHeight w:val="645"/>
          <w:jc w:val="center"/>
        </w:trPr>
        <w:tc>
          <w:tcPr>
            <w:tcW w:w="814" w:type="dxa"/>
            <w:shd w:val="clear" w:color="auto" w:fill="auto"/>
            <w:vAlign w:val="center"/>
            <w:hideMark/>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RP7</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Bình</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350 ml</w:t>
            </w:r>
          </w:p>
        </w:tc>
        <w:tc>
          <w:tcPr>
            <w:tcW w:w="1134" w:type="dxa"/>
            <w:shd w:val="clear" w:color="auto" w:fill="FFFFFF" w:themeFill="background1"/>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FFFFFF" w:themeFill="background1"/>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656BBC">
        <w:trPr>
          <w:trHeight w:val="645"/>
          <w:jc w:val="center"/>
        </w:trPr>
        <w:tc>
          <w:tcPr>
            <w:tcW w:w="814" w:type="dxa"/>
            <w:shd w:val="clear" w:color="auto" w:fill="auto"/>
            <w:vAlign w:val="center"/>
            <w:hideMark/>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noWrap/>
            <w:vAlign w:val="center"/>
          </w:tcPr>
          <w:p w:rsidR="00866379" w:rsidRPr="00565B7C" w:rsidRDefault="00866379" w:rsidP="00565B7C">
            <w:pPr>
              <w:spacing w:line="312" w:lineRule="auto"/>
              <w:rPr>
                <w:sz w:val="26"/>
                <w:szCs w:val="26"/>
                <w:lang w:val="en-US"/>
              </w:rPr>
            </w:pPr>
            <w:r w:rsidRPr="00565B7C">
              <w:rPr>
                <w:sz w:val="26"/>
                <w:szCs w:val="26"/>
                <w:lang w:val="en-US"/>
              </w:rPr>
              <w:t>Dầu ATF</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Bình</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 lít</w:t>
            </w:r>
          </w:p>
        </w:tc>
        <w:tc>
          <w:tcPr>
            <w:tcW w:w="1134" w:type="dxa"/>
            <w:shd w:val="clear" w:color="auto" w:fill="FFFFFF" w:themeFill="background1"/>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FFFFFF" w:themeFill="background1"/>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656BBC">
        <w:trPr>
          <w:trHeight w:val="645"/>
          <w:jc w:val="center"/>
        </w:trPr>
        <w:tc>
          <w:tcPr>
            <w:tcW w:w="814" w:type="dxa"/>
            <w:shd w:val="clear" w:color="auto" w:fill="auto"/>
            <w:vAlign w:val="center"/>
            <w:hideMark/>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Phốt hộp số ngang( hộp số sàn)</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Cái</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1134" w:type="dxa"/>
            <w:shd w:val="clear" w:color="auto" w:fill="FFFFFF" w:themeFill="background1"/>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656BBC">
        <w:trPr>
          <w:trHeight w:val="645"/>
          <w:jc w:val="center"/>
        </w:trPr>
        <w:tc>
          <w:tcPr>
            <w:tcW w:w="814" w:type="dxa"/>
            <w:shd w:val="clear" w:color="auto" w:fill="auto"/>
            <w:vAlign w:val="center"/>
            <w:hideMark/>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Phốt hộp số dọc ( hộp số sàn)</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Cái</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1134" w:type="dxa"/>
            <w:shd w:val="clear" w:color="auto" w:fill="FFFFFF" w:themeFill="background1"/>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656BBC">
        <w:trPr>
          <w:trHeight w:val="645"/>
          <w:jc w:val="center"/>
        </w:trPr>
        <w:tc>
          <w:tcPr>
            <w:tcW w:w="814" w:type="dxa"/>
            <w:shd w:val="clear" w:color="auto" w:fill="auto"/>
            <w:vAlign w:val="center"/>
            <w:hideMark/>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Lò xo khóa (trong bộ đồng tốc hộp số sàn)</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Bộ</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1134" w:type="dxa"/>
            <w:shd w:val="clear" w:color="auto" w:fill="FFFFFF" w:themeFill="background1"/>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656BBC">
        <w:trPr>
          <w:trHeight w:val="645"/>
          <w:jc w:val="center"/>
        </w:trPr>
        <w:tc>
          <w:tcPr>
            <w:tcW w:w="814" w:type="dxa"/>
            <w:shd w:val="clear" w:color="auto" w:fill="auto"/>
            <w:vAlign w:val="center"/>
            <w:hideMark/>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Khóa chuyển số (trong bộ đồng tốc hộp số sàn)</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Bộ</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1134" w:type="dxa"/>
            <w:shd w:val="clear" w:color="auto" w:fill="FFFFFF" w:themeFill="background1"/>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656BBC">
        <w:trPr>
          <w:trHeight w:val="645"/>
          <w:jc w:val="center"/>
        </w:trPr>
        <w:tc>
          <w:tcPr>
            <w:tcW w:w="814" w:type="dxa"/>
            <w:shd w:val="clear" w:color="auto" w:fill="auto"/>
            <w:vAlign w:val="center"/>
            <w:hideMark/>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Vòng đồng tốc (trong bộ đồng tốc hộp số sàn)</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Bộ</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1134" w:type="dxa"/>
            <w:shd w:val="clear" w:color="auto" w:fill="FFFFFF" w:themeFill="background1"/>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r>
      <w:tr w:rsidR="00866379" w:rsidRPr="00565B7C" w:rsidTr="00656BBC">
        <w:trPr>
          <w:trHeight w:val="645"/>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Lò xo hãm thanh trượt ( hộp số sàn)</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cái</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1134" w:type="dxa"/>
            <w:shd w:val="clear" w:color="auto" w:fill="FFFFFF" w:themeFill="background1"/>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656BBC">
        <w:trPr>
          <w:trHeight w:val="645"/>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Bi hãm thanh trượt ( hộp số sàn)</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viên</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1134" w:type="dxa"/>
            <w:shd w:val="clear" w:color="auto" w:fill="FFFFFF" w:themeFill="background1"/>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0,1</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656BBC">
        <w:trPr>
          <w:trHeight w:val="645"/>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Bạc đạn hộp số sàn</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 xml:space="preserve">Cái </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1134" w:type="dxa"/>
            <w:shd w:val="clear" w:color="auto" w:fill="FFFFFF" w:themeFill="background1"/>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r>
      <w:tr w:rsidR="00866379" w:rsidRPr="00565B7C" w:rsidTr="00656BBC">
        <w:trPr>
          <w:trHeight w:val="645"/>
          <w:jc w:val="center"/>
        </w:trPr>
        <w:tc>
          <w:tcPr>
            <w:tcW w:w="814" w:type="dxa"/>
            <w:shd w:val="clear" w:color="auto" w:fill="auto"/>
            <w:vAlign w:val="center"/>
            <w:hideMark/>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Phốt cầu sau chủ động</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Cái</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1134" w:type="dxa"/>
            <w:shd w:val="clear" w:color="auto" w:fill="FFFFFF" w:themeFill="background1"/>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656BBC">
        <w:trPr>
          <w:trHeight w:val="645"/>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Bạc đạn vi sai</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Cái</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1134" w:type="dxa"/>
            <w:shd w:val="clear" w:color="auto" w:fill="FFFFFF" w:themeFill="background1"/>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656BBC">
        <w:trPr>
          <w:trHeight w:val="645"/>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Mặt bích cầu sau</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Cái</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1134" w:type="dxa"/>
            <w:shd w:val="clear" w:color="auto" w:fill="FFFFFF" w:themeFill="background1"/>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656BBC">
        <w:trPr>
          <w:trHeight w:val="645"/>
          <w:jc w:val="center"/>
        </w:trPr>
        <w:tc>
          <w:tcPr>
            <w:tcW w:w="814" w:type="dxa"/>
            <w:shd w:val="clear" w:color="auto" w:fill="auto"/>
            <w:vAlign w:val="center"/>
            <w:hideMark/>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Dầu DO</w:t>
            </w:r>
          </w:p>
        </w:tc>
        <w:tc>
          <w:tcPr>
            <w:tcW w:w="992"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 xml:space="preserve">Lít </w:t>
            </w:r>
          </w:p>
        </w:tc>
        <w:tc>
          <w:tcPr>
            <w:tcW w:w="1559" w:type="dxa"/>
            <w:shd w:val="clear" w:color="auto" w:fill="auto"/>
            <w:vAlign w:val="center"/>
          </w:tcPr>
          <w:p w:rsidR="00866379" w:rsidRPr="00565B7C" w:rsidRDefault="009621EC" w:rsidP="00565B7C">
            <w:pPr>
              <w:spacing w:line="312" w:lineRule="auto"/>
              <w:jc w:val="center"/>
              <w:rPr>
                <w:rFonts w:eastAsia="Times New Roman"/>
                <w:sz w:val="26"/>
                <w:szCs w:val="26"/>
                <w:lang w:val="en-US"/>
              </w:rPr>
            </w:pPr>
            <w:r w:rsidRPr="00565B7C">
              <w:rPr>
                <w:sz w:val="26"/>
                <w:szCs w:val="26"/>
                <w:shd w:val="clear" w:color="auto" w:fill="FFFFFF"/>
              </w:rPr>
              <w:t>0,005%S</w:t>
            </w:r>
          </w:p>
        </w:tc>
        <w:tc>
          <w:tcPr>
            <w:tcW w:w="1134" w:type="dxa"/>
            <w:shd w:val="clear" w:color="auto" w:fill="FFFFFF" w:themeFill="background1"/>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656BBC">
        <w:trPr>
          <w:trHeight w:val="660"/>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Găng tay bảo hộ</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 xml:space="preserve">Đôi </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Vải công nghiệp</w:t>
            </w:r>
          </w:p>
        </w:tc>
        <w:tc>
          <w:tcPr>
            <w:tcW w:w="1134" w:type="dxa"/>
            <w:shd w:val="clear" w:color="auto" w:fill="FFFFFF" w:themeFill="background1"/>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656BBC">
        <w:trPr>
          <w:trHeight w:val="660"/>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Giấy Amiang dày 0,5mm</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Mét</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dày 0,5mm</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656BBC">
        <w:trPr>
          <w:trHeight w:val="660"/>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Bulong + long đền + đai ốc M4</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 xml:space="preserve">Con </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rPr>
              <w:t>Mới</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656BBC">
        <w:trPr>
          <w:trHeight w:val="660"/>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Bulong + long đền + đai ốc M6</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 xml:space="preserve">Con </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rPr>
              <w:t>Mới</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656BBC">
        <w:trPr>
          <w:trHeight w:val="416"/>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Bulong + long đền + đai ốc M8</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 xml:space="preserve">Con </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rPr>
              <w:t>Mới</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A60C31">
        <w:trPr>
          <w:trHeight w:val="474"/>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Rơ le 4 chân</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rPr>
              <w:t xml:space="preserve">Cái </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rPr>
              <w:t>Mới</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rPr>
              <w:t>90%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rPr>
              <w:t>10%</w:t>
            </w:r>
          </w:p>
        </w:tc>
      </w:tr>
      <w:tr w:rsidR="00866379" w:rsidRPr="00565B7C" w:rsidTr="00A60C31">
        <w:trPr>
          <w:trHeight w:val="383"/>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Cầu chì 10A</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rPr>
              <w:t xml:space="preserve">Cái </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rPr>
              <w:t>Mới</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rPr>
              <w:t>50%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rPr>
              <w:t>50%</w:t>
            </w:r>
          </w:p>
        </w:tc>
      </w:tr>
      <w:tr w:rsidR="00866379" w:rsidRPr="00565B7C" w:rsidTr="00A60C31">
        <w:trPr>
          <w:trHeight w:val="421"/>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Cầu chì 15A</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rPr>
              <w:t xml:space="preserve">Cái </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rPr>
              <w:t>Mới</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rPr>
              <w:t>50%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rPr>
              <w:t>50%</w:t>
            </w:r>
          </w:p>
        </w:tc>
      </w:tr>
      <w:tr w:rsidR="00866379" w:rsidRPr="00565B7C" w:rsidTr="00A60C31">
        <w:trPr>
          <w:trHeight w:val="459"/>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 xml:space="preserve">Dây điện </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rPr>
              <w:t>Mét</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rPr>
              <w:t>lõi 0,5 mm</w:t>
            </w:r>
          </w:p>
        </w:tc>
        <w:tc>
          <w:tcPr>
            <w:tcW w:w="113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0,1</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rPr>
              <w:t>40%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rPr>
              <w:t>60%</w:t>
            </w:r>
          </w:p>
        </w:tc>
      </w:tr>
      <w:tr w:rsidR="00866379" w:rsidRPr="00565B7C" w:rsidTr="00A60C31">
        <w:trPr>
          <w:trHeight w:val="541"/>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Băng keo cách điện</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rPr>
              <w:t>Cuộn</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rPr>
              <w:t>Mới</w:t>
            </w:r>
          </w:p>
        </w:tc>
        <w:tc>
          <w:tcPr>
            <w:tcW w:w="1134"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rPr>
              <w:t>1/</w:t>
            </w:r>
            <w:r w:rsidRPr="00565B7C">
              <w:rPr>
                <w:rFonts w:eastAsia="Times New Roman"/>
                <w:sz w:val="26"/>
                <w:szCs w:val="26"/>
                <w:lang w:val="en-US"/>
              </w:rPr>
              <w:t>18</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rPr>
              <w:t>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rPr>
              <w:t>100%</w:t>
            </w:r>
          </w:p>
        </w:tc>
      </w:tr>
      <w:tr w:rsidR="00866379" w:rsidRPr="00565B7C" w:rsidTr="00656BBC">
        <w:trPr>
          <w:trHeight w:val="660"/>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Bàn chải sắt cán gỗ</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 xml:space="preserve">Cái </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 xml:space="preserve">Chiều ngang </w:t>
            </w:r>
            <w:r w:rsidRPr="00565B7C">
              <w:rPr>
                <w:sz w:val="26"/>
                <w:szCs w:val="26"/>
                <w:lang w:val="en-US"/>
              </w:rPr>
              <w:t>B</w:t>
            </w:r>
            <w:r w:rsidRPr="00565B7C">
              <w:rPr>
                <w:sz w:val="26"/>
                <w:szCs w:val="26"/>
              </w:rPr>
              <w:t>àn chả</w:t>
            </w:r>
            <w:r w:rsidRPr="00565B7C">
              <w:rPr>
                <w:sz w:val="26"/>
                <w:szCs w:val="26"/>
                <w:lang w:val="en-US"/>
              </w:rPr>
              <w:t>i</w:t>
            </w:r>
            <w:r w:rsidRPr="00565B7C">
              <w:rPr>
                <w:rFonts w:eastAsia="Times New Roman"/>
                <w:sz w:val="26"/>
                <w:szCs w:val="26"/>
                <w:lang w:val="en-US"/>
              </w:rPr>
              <w:t xml:space="preserve"> 30 (mm)</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656BBC">
        <w:trPr>
          <w:trHeight w:val="660"/>
          <w:jc w:val="center"/>
        </w:trPr>
        <w:tc>
          <w:tcPr>
            <w:tcW w:w="814" w:type="dxa"/>
            <w:shd w:val="clear" w:color="auto" w:fill="auto"/>
            <w:vAlign w:val="center"/>
          </w:tcPr>
          <w:p w:rsidR="00866379" w:rsidRPr="00565B7C" w:rsidRDefault="00866379" w:rsidP="00565B7C">
            <w:pPr>
              <w:pStyle w:val="ListParagraph"/>
              <w:numPr>
                <w:ilvl w:val="0"/>
                <w:numId w:val="7"/>
              </w:numPr>
              <w:spacing w:line="312" w:lineRule="auto"/>
              <w:ind w:left="321" w:hanging="284"/>
              <w:rPr>
                <w:rFonts w:eastAsia="Times New Roman"/>
                <w:sz w:val="26"/>
                <w:szCs w:val="26"/>
                <w:lang w:val="en-US"/>
              </w:rPr>
            </w:pPr>
          </w:p>
        </w:tc>
        <w:tc>
          <w:tcPr>
            <w:tcW w:w="2376" w:type="dxa"/>
            <w:shd w:val="clear" w:color="auto" w:fill="auto"/>
            <w:vAlign w:val="center"/>
          </w:tcPr>
          <w:p w:rsidR="00866379" w:rsidRPr="00565B7C" w:rsidRDefault="00866379" w:rsidP="00565B7C">
            <w:pPr>
              <w:spacing w:line="312" w:lineRule="auto"/>
              <w:rPr>
                <w:sz w:val="26"/>
                <w:szCs w:val="26"/>
                <w:lang w:val="en-US"/>
              </w:rPr>
            </w:pPr>
            <w:r w:rsidRPr="00565B7C">
              <w:rPr>
                <w:sz w:val="26"/>
                <w:szCs w:val="26"/>
                <w:lang w:val="en-US"/>
              </w:rPr>
              <w:t xml:space="preserve">Cọ lông thỏ </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 xml:space="preserve">Cái </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Chiều ngang cọ 30 (mm)</w:t>
            </w:r>
          </w:p>
        </w:tc>
        <w:tc>
          <w:tcPr>
            <w:tcW w:w="1134"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347"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92"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bl>
    <w:bookmarkEnd w:id="32"/>
    <w:p w:rsidR="00317325" w:rsidRDefault="00866379" w:rsidP="00317325">
      <w:pPr>
        <w:shd w:val="clear" w:color="auto" w:fill="FFFFFF"/>
        <w:spacing w:line="312" w:lineRule="auto"/>
        <w:ind w:left="284"/>
        <w:rPr>
          <w:rFonts w:eastAsia="Times New Roman"/>
          <w:i/>
          <w:sz w:val="26"/>
          <w:szCs w:val="26"/>
        </w:rPr>
      </w:pPr>
      <w:r w:rsidRPr="00565B7C">
        <w:rPr>
          <w:rFonts w:eastAsia="Times New Roman"/>
          <w:b/>
          <w:bCs/>
          <w:i/>
          <w:sz w:val="26"/>
          <w:szCs w:val="26"/>
        </w:rPr>
        <w:t>Ghi chú:</w:t>
      </w:r>
      <w:r w:rsidRPr="00565B7C">
        <w:rPr>
          <w:rFonts w:eastAsia="Times New Roman"/>
          <w:i/>
          <w:sz w:val="26"/>
          <w:szCs w:val="26"/>
        </w:rPr>
        <w:t> (5) số lượng vật tư cần có; (6) tỷ lệ vật tư thu hồi (còn lại) sau khi sử dụng; (7) số lượng vật tư tiêu hao (mất đi) sau khi sử dụng.</w:t>
      </w:r>
      <w:bookmarkStart w:id="33" w:name="_Toc106616161"/>
    </w:p>
    <w:p w:rsidR="00317325" w:rsidRPr="00317325" w:rsidRDefault="00317325" w:rsidP="00317325">
      <w:pPr>
        <w:shd w:val="clear" w:color="auto" w:fill="FFFFFF"/>
        <w:spacing w:line="312" w:lineRule="auto"/>
        <w:rPr>
          <w:rFonts w:eastAsia="Times New Roman"/>
          <w:sz w:val="26"/>
          <w:szCs w:val="26"/>
        </w:rPr>
      </w:pPr>
    </w:p>
    <w:p w:rsidR="00866379" w:rsidRPr="00317325" w:rsidRDefault="00317325" w:rsidP="00920CCF">
      <w:pPr>
        <w:pStyle w:val="Heading2"/>
        <w:numPr>
          <w:ilvl w:val="0"/>
          <w:numId w:val="10"/>
        </w:numPr>
        <w:spacing w:before="0" w:after="0" w:line="312" w:lineRule="auto"/>
        <w:ind w:left="284" w:hanging="284"/>
        <w:rPr>
          <w:rFonts w:ascii="Times New Roman" w:hAnsi="Times New Roman"/>
          <w:bCs w:val="0"/>
          <w:i w:val="0"/>
          <w:lang w:val="en-US"/>
        </w:rPr>
      </w:pPr>
      <w:bookmarkStart w:id="34" w:name="_Toc172106541"/>
      <w:r w:rsidRPr="00317325">
        <w:rPr>
          <w:rFonts w:ascii="Times New Roman" w:hAnsi="Times New Roman"/>
          <w:bCs w:val="0"/>
          <w:i w:val="0"/>
          <w:lang w:val="en-US"/>
        </w:rPr>
        <w:lastRenderedPageBreak/>
        <w:t>Môn học/học phần: Gầm Ô Tô 2. Mã môn học/học phần: CNT</w:t>
      </w:r>
      <w:r>
        <w:rPr>
          <w:rFonts w:ascii="Times New Roman" w:hAnsi="Times New Roman"/>
          <w:bCs w:val="0"/>
          <w:i w:val="0"/>
          <w:lang w:val="en-US"/>
        </w:rPr>
        <w:t xml:space="preserve"> </w:t>
      </w:r>
      <w:r w:rsidRPr="00317325">
        <w:rPr>
          <w:rFonts w:ascii="Times New Roman" w:hAnsi="Times New Roman"/>
          <w:bCs w:val="0"/>
          <w:i w:val="0"/>
          <w:lang w:val="en-US"/>
        </w:rPr>
        <w:t>414202</w:t>
      </w:r>
      <w:bookmarkEnd w:id="33"/>
      <w:bookmarkEnd w:id="34"/>
    </w:p>
    <w:p w:rsidR="00866379" w:rsidRPr="00565B7C" w:rsidRDefault="00866379" w:rsidP="00920CCF">
      <w:pPr>
        <w:keepNext/>
        <w:numPr>
          <w:ilvl w:val="1"/>
          <w:numId w:val="10"/>
        </w:numPr>
        <w:spacing w:line="312" w:lineRule="auto"/>
        <w:ind w:left="426" w:hanging="426"/>
        <w:outlineLvl w:val="2"/>
        <w:rPr>
          <w:rFonts w:eastAsia="Times New Roman"/>
          <w:b/>
          <w:bCs/>
          <w:sz w:val="26"/>
          <w:szCs w:val="26"/>
          <w:lang w:val="en-US"/>
        </w:rPr>
      </w:pPr>
      <w:bookmarkStart w:id="35" w:name="_Toc106616162"/>
      <w:bookmarkStart w:id="36" w:name="_Toc172106542"/>
      <w:r w:rsidRPr="00565B7C">
        <w:rPr>
          <w:rFonts w:eastAsia="Times New Roman"/>
          <w:b/>
          <w:bCs/>
          <w:sz w:val="26"/>
          <w:szCs w:val="26"/>
          <w:lang w:val="en-US"/>
        </w:rPr>
        <w:t>Định mức thiết bị:</w:t>
      </w:r>
      <w:bookmarkEnd w:id="35"/>
      <w:bookmarkEnd w:id="36"/>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255"/>
        <w:gridCol w:w="3415"/>
        <w:gridCol w:w="1559"/>
        <w:gridCol w:w="980"/>
      </w:tblGrid>
      <w:tr w:rsidR="00866379" w:rsidRPr="00565B7C" w:rsidTr="005E18F8">
        <w:trPr>
          <w:trHeight w:val="789"/>
          <w:jc w:val="center"/>
        </w:trPr>
        <w:tc>
          <w:tcPr>
            <w:tcW w:w="704" w:type="dxa"/>
            <w:shd w:val="clear" w:color="auto" w:fill="auto"/>
            <w:vAlign w:val="center"/>
            <w:hideMark/>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b/>
                <w:bCs/>
                <w:sz w:val="26"/>
                <w:szCs w:val="26"/>
                <w:lang w:val="en-US"/>
              </w:rPr>
              <w:t>TT</w:t>
            </w:r>
          </w:p>
        </w:tc>
        <w:tc>
          <w:tcPr>
            <w:tcW w:w="2255" w:type="dxa"/>
            <w:shd w:val="clear" w:color="auto" w:fill="auto"/>
            <w:vAlign w:val="center"/>
            <w:hideMark/>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b/>
                <w:bCs/>
                <w:sz w:val="26"/>
                <w:szCs w:val="26"/>
                <w:lang w:val="en-US"/>
              </w:rPr>
              <w:t>Tên thiết bị</w:t>
            </w:r>
          </w:p>
        </w:tc>
        <w:tc>
          <w:tcPr>
            <w:tcW w:w="3415" w:type="dxa"/>
            <w:shd w:val="clear" w:color="auto" w:fill="auto"/>
            <w:vAlign w:val="center"/>
            <w:hideMark/>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b/>
                <w:bCs/>
                <w:sz w:val="26"/>
                <w:szCs w:val="26"/>
                <w:lang w:val="en-US"/>
              </w:rPr>
              <w:t>Thông số kỹ thuật cơ bản</w:t>
            </w:r>
          </w:p>
        </w:tc>
        <w:tc>
          <w:tcPr>
            <w:tcW w:w="1559" w:type="dxa"/>
            <w:shd w:val="clear" w:color="auto" w:fill="auto"/>
            <w:vAlign w:val="center"/>
            <w:hideMark/>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b/>
                <w:bCs/>
                <w:sz w:val="26"/>
                <w:szCs w:val="26"/>
                <w:lang w:val="en-US"/>
              </w:rPr>
              <w:t>Định mức thiết bị (giờ)</w:t>
            </w:r>
          </w:p>
        </w:tc>
        <w:tc>
          <w:tcPr>
            <w:tcW w:w="980" w:type="dxa"/>
            <w:shd w:val="clear" w:color="auto" w:fill="auto"/>
            <w:vAlign w:val="center"/>
            <w:hideMark/>
          </w:tcPr>
          <w:p w:rsidR="00866379" w:rsidRPr="00565B7C" w:rsidRDefault="009621EC" w:rsidP="009621EC">
            <w:pPr>
              <w:spacing w:line="312" w:lineRule="auto"/>
              <w:jc w:val="center"/>
              <w:rPr>
                <w:rFonts w:eastAsia="Times New Roman"/>
                <w:b/>
                <w:bCs/>
                <w:sz w:val="26"/>
                <w:szCs w:val="26"/>
                <w:lang w:val="en-US"/>
              </w:rPr>
            </w:pPr>
            <w:r>
              <w:rPr>
                <w:rFonts w:eastAsia="Times New Roman"/>
                <w:b/>
                <w:bCs/>
                <w:sz w:val="26"/>
                <w:szCs w:val="26"/>
                <w:lang w:val="en-US"/>
              </w:rPr>
              <w:t>Sử dụng</w:t>
            </w:r>
          </w:p>
        </w:tc>
      </w:tr>
      <w:tr w:rsidR="00866379" w:rsidRPr="00565B7C" w:rsidTr="005E18F8">
        <w:trPr>
          <w:trHeight w:val="421"/>
          <w:jc w:val="center"/>
        </w:trPr>
        <w:tc>
          <w:tcPr>
            <w:tcW w:w="704" w:type="dxa"/>
            <w:vAlign w:val="center"/>
          </w:tcPr>
          <w:p w:rsidR="00866379" w:rsidRPr="00565B7C" w:rsidRDefault="00866379" w:rsidP="00565B7C">
            <w:pPr>
              <w:spacing w:line="312" w:lineRule="auto"/>
              <w:jc w:val="both"/>
              <w:rPr>
                <w:rFonts w:eastAsia="Times New Roman"/>
                <w:bCs/>
                <w:sz w:val="26"/>
                <w:szCs w:val="26"/>
                <w:lang w:val="en-US"/>
              </w:rPr>
            </w:pPr>
            <w:r w:rsidRPr="00565B7C">
              <w:rPr>
                <w:rFonts w:eastAsia="Times New Roman"/>
                <w:bCs/>
                <w:sz w:val="26"/>
                <w:szCs w:val="26"/>
                <w:lang w:val="en-US"/>
              </w:rPr>
              <w:t>(1)</w:t>
            </w:r>
          </w:p>
        </w:tc>
        <w:tc>
          <w:tcPr>
            <w:tcW w:w="2255" w:type="dxa"/>
            <w:vAlign w:val="center"/>
          </w:tcPr>
          <w:p w:rsidR="00866379" w:rsidRPr="00565B7C" w:rsidRDefault="00866379" w:rsidP="00565B7C">
            <w:pPr>
              <w:spacing w:line="312" w:lineRule="auto"/>
              <w:jc w:val="center"/>
              <w:rPr>
                <w:rFonts w:eastAsia="Times New Roman"/>
                <w:bCs/>
                <w:sz w:val="26"/>
                <w:szCs w:val="26"/>
                <w:lang w:val="en-US"/>
              </w:rPr>
            </w:pPr>
            <w:r w:rsidRPr="00565B7C">
              <w:rPr>
                <w:rFonts w:eastAsia="Times New Roman"/>
                <w:bCs/>
                <w:sz w:val="26"/>
                <w:szCs w:val="26"/>
                <w:lang w:val="en-US"/>
              </w:rPr>
              <w:t>(2)</w:t>
            </w:r>
          </w:p>
        </w:tc>
        <w:tc>
          <w:tcPr>
            <w:tcW w:w="3415" w:type="dxa"/>
            <w:vAlign w:val="center"/>
          </w:tcPr>
          <w:p w:rsidR="00866379" w:rsidRPr="00565B7C" w:rsidRDefault="00866379" w:rsidP="00565B7C">
            <w:pPr>
              <w:spacing w:line="312" w:lineRule="auto"/>
              <w:jc w:val="center"/>
              <w:rPr>
                <w:rFonts w:eastAsia="Times New Roman"/>
                <w:bCs/>
                <w:sz w:val="26"/>
                <w:szCs w:val="26"/>
                <w:lang w:val="en-US"/>
              </w:rPr>
            </w:pPr>
            <w:r w:rsidRPr="00565B7C">
              <w:rPr>
                <w:rFonts w:eastAsia="Times New Roman"/>
                <w:bCs/>
                <w:sz w:val="26"/>
                <w:szCs w:val="26"/>
                <w:lang w:val="en-US"/>
              </w:rPr>
              <w:t>(3)</w:t>
            </w:r>
          </w:p>
        </w:tc>
        <w:tc>
          <w:tcPr>
            <w:tcW w:w="1559" w:type="dxa"/>
            <w:vAlign w:val="center"/>
          </w:tcPr>
          <w:p w:rsidR="00866379" w:rsidRPr="00565B7C" w:rsidRDefault="00866379" w:rsidP="00565B7C">
            <w:pPr>
              <w:spacing w:line="312" w:lineRule="auto"/>
              <w:jc w:val="center"/>
              <w:rPr>
                <w:rFonts w:eastAsia="Times New Roman"/>
                <w:bCs/>
                <w:sz w:val="26"/>
                <w:szCs w:val="26"/>
                <w:lang w:val="en-US"/>
              </w:rPr>
            </w:pPr>
            <w:r w:rsidRPr="00565B7C">
              <w:rPr>
                <w:rFonts w:eastAsia="Times New Roman"/>
                <w:bCs/>
                <w:sz w:val="26"/>
                <w:szCs w:val="26"/>
                <w:lang w:val="en-US"/>
              </w:rPr>
              <w:t>(4)</w:t>
            </w:r>
          </w:p>
        </w:tc>
        <w:tc>
          <w:tcPr>
            <w:tcW w:w="980" w:type="dxa"/>
            <w:vAlign w:val="center"/>
          </w:tcPr>
          <w:p w:rsidR="00866379" w:rsidRPr="00565B7C" w:rsidRDefault="00866379" w:rsidP="00565B7C">
            <w:pPr>
              <w:spacing w:line="312" w:lineRule="auto"/>
              <w:jc w:val="center"/>
              <w:rPr>
                <w:rFonts w:eastAsia="Times New Roman"/>
                <w:bCs/>
                <w:sz w:val="26"/>
                <w:szCs w:val="26"/>
                <w:lang w:val="en-US"/>
              </w:rPr>
            </w:pPr>
            <w:r w:rsidRPr="00565B7C">
              <w:rPr>
                <w:rFonts w:eastAsia="Times New Roman"/>
                <w:bCs/>
                <w:sz w:val="26"/>
                <w:szCs w:val="26"/>
                <w:lang w:val="en-US"/>
              </w:rPr>
              <w:t>(5)</w:t>
            </w:r>
          </w:p>
        </w:tc>
      </w:tr>
      <w:tr w:rsidR="00866379" w:rsidRPr="00565B7C" w:rsidTr="005E18F8">
        <w:trPr>
          <w:trHeight w:val="568"/>
          <w:jc w:val="center"/>
        </w:trPr>
        <w:tc>
          <w:tcPr>
            <w:tcW w:w="704" w:type="dxa"/>
            <w:shd w:val="clear" w:color="auto" w:fill="auto"/>
            <w:vAlign w:val="center"/>
            <w:hideMark/>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Smart Tivi</w:t>
            </w:r>
          </w:p>
        </w:tc>
        <w:tc>
          <w:tcPr>
            <w:tcW w:w="3415" w:type="dxa"/>
            <w:shd w:val="clear" w:color="000000" w:fill="FFFFFF"/>
            <w:vAlign w:val="center"/>
          </w:tcPr>
          <w:p w:rsidR="00866379" w:rsidRPr="00565B7C" w:rsidRDefault="00866379" w:rsidP="00920CCF">
            <w:pPr>
              <w:widowControl w:val="0"/>
              <w:numPr>
                <w:ilvl w:val="0"/>
                <w:numId w:val="18"/>
              </w:numPr>
              <w:tabs>
                <w:tab w:val="left" w:pos="274"/>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Loại 50- 60 inch</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15</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1567"/>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Xe ô tô</w:t>
            </w:r>
          </w:p>
        </w:tc>
        <w:tc>
          <w:tcPr>
            <w:tcW w:w="3415" w:type="dxa"/>
            <w:shd w:val="clear" w:color="000000" w:fill="FFFFFF"/>
            <w:vAlign w:val="center"/>
          </w:tcPr>
          <w:p w:rsidR="00866379" w:rsidRPr="00565B7C" w:rsidRDefault="00866379" w:rsidP="00920CCF">
            <w:pPr>
              <w:widowControl w:val="0"/>
              <w:numPr>
                <w:ilvl w:val="0"/>
                <w:numId w:val="18"/>
              </w:numPr>
              <w:tabs>
                <w:tab w:val="left" w:pos="274"/>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Xe cầu trước chủ động, treo độc lập, hộp số sàn, trợ lực lái thủy lực, hệ thống phanh ABS, hệ thống nhiên xăng.</w:t>
            </w:r>
          </w:p>
          <w:p w:rsidR="00866379" w:rsidRPr="00565B7C" w:rsidRDefault="00866379" w:rsidP="00920CCF">
            <w:pPr>
              <w:widowControl w:val="0"/>
              <w:numPr>
                <w:ilvl w:val="0"/>
                <w:numId w:val="18"/>
              </w:numPr>
              <w:tabs>
                <w:tab w:val="left" w:pos="274"/>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Hoạt động bình thường</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1567"/>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Xe ô tô</w:t>
            </w:r>
          </w:p>
        </w:tc>
        <w:tc>
          <w:tcPr>
            <w:tcW w:w="3415" w:type="dxa"/>
            <w:shd w:val="clear" w:color="000000" w:fill="FFFFFF"/>
            <w:vAlign w:val="center"/>
          </w:tcPr>
          <w:p w:rsidR="00866379" w:rsidRPr="00565B7C" w:rsidRDefault="00866379" w:rsidP="00920CCF">
            <w:pPr>
              <w:widowControl w:val="0"/>
              <w:numPr>
                <w:ilvl w:val="0"/>
                <w:numId w:val="18"/>
              </w:numPr>
              <w:tabs>
                <w:tab w:val="left" w:pos="274"/>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Xe cầu sau chủ động, treo phụ thuộc, lái trợ lực điện, hộp số tự động, phanh ABS, hệ thống nhiên liệu Diesel.</w:t>
            </w:r>
          </w:p>
          <w:p w:rsidR="00866379" w:rsidRPr="00565B7C" w:rsidRDefault="00866379" w:rsidP="00920CCF">
            <w:pPr>
              <w:widowControl w:val="0"/>
              <w:numPr>
                <w:ilvl w:val="0"/>
                <w:numId w:val="18"/>
              </w:numPr>
              <w:tabs>
                <w:tab w:val="left" w:pos="274"/>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Hoạt động bình thường</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1102"/>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A60C31">
            <w:pPr>
              <w:spacing w:line="312" w:lineRule="auto"/>
              <w:jc w:val="both"/>
              <w:rPr>
                <w:rFonts w:eastAsia="Times New Roman"/>
                <w:sz w:val="26"/>
                <w:szCs w:val="26"/>
                <w:lang w:val="en-US"/>
              </w:rPr>
            </w:pPr>
            <w:r w:rsidRPr="00565B7C">
              <w:rPr>
                <w:rFonts w:eastAsia="Times New Roman"/>
                <w:sz w:val="26"/>
                <w:szCs w:val="26"/>
                <w:lang w:val="en-US"/>
              </w:rPr>
              <w:t>Máy chẩn</w:t>
            </w:r>
            <w:r w:rsidR="00A60C31">
              <w:rPr>
                <w:rFonts w:eastAsia="Times New Roman"/>
                <w:sz w:val="26"/>
                <w:szCs w:val="26"/>
                <w:lang w:val="en-US"/>
              </w:rPr>
              <w:t xml:space="preserve"> đ</w:t>
            </w:r>
            <w:r w:rsidRPr="00565B7C">
              <w:rPr>
                <w:rFonts w:eastAsia="Times New Roman"/>
                <w:sz w:val="26"/>
                <w:szCs w:val="26"/>
                <w:lang w:val="en-US"/>
              </w:rPr>
              <w:t>oán</w:t>
            </w:r>
          </w:p>
        </w:tc>
        <w:tc>
          <w:tcPr>
            <w:tcW w:w="3415" w:type="dxa"/>
            <w:shd w:val="clear" w:color="000000" w:fill="FFFFFF"/>
            <w:vAlign w:val="center"/>
          </w:tcPr>
          <w:p w:rsidR="00866379" w:rsidRPr="00565B7C" w:rsidRDefault="00866379" w:rsidP="00920CCF">
            <w:pPr>
              <w:widowControl w:val="0"/>
              <w:numPr>
                <w:ilvl w:val="0"/>
                <w:numId w:val="18"/>
              </w:numPr>
              <w:tabs>
                <w:tab w:val="left" w:pos="274"/>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Đọc lỗi, xoá lỗi hộp ECU của các loại xe ô tô, phù hợp tại thời điểm mua sắm</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765"/>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Cầu nâng cắt kéo</w:t>
            </w:r>
          </w:p>
        </w:tc>
        <w:tc>
          <w:tcPr>
            <w:tcW w:w="3415" w:type="dxa"/>
            <w:shd w:val="clear" w:color="000000" w:fill="FFFFFF"/>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Tải trọng nâng ≥ 2,5 tấn</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Chiều cao nâng ≤ 1500mm</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791"/>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Cầu nâng 2 trụ</w:t>
            </w:r>
          </w:p>
        </w:tc>
        <w:tc>
          <w:tcPr>
            <w:tcW w:w="3415" w:type="dxa"/>
            <w:shd w:val="clear" w:color="000000" w:fill="FFFFFF"/>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Tải trọng nâng ≥ 3,5 tấn</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Chiều cao nâng ≤ 1900mm</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817"/>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Cầu nâng 4 trụ</w:t>
            </w:r>
          </w:p>
        </w:tc>
        <w:tc>
          <w:tcPr>
            <w:tcW w:w="3415" w:type="dxa"/>
            <w:shd w:val="clear" w:color="000000" w:fill="FFFFFF"/>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Tải trọng nâng ≥ 3,5 tấn</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Chiều cao nâng ≤ 1900mm</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1102"/>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Mô hình hệ thống treo độc lập</w:t>
            </w:r>
          </w:p>
        </w:tc>
        <w:tc>
          <w:tcPr>
            <w:tcW w:w="3415" w:type="dxa"/>
            <w:shd w:val="clear" w:color="000000" w:fill="FFFFFF"/>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Treo độc lập cơ khí 01 chiếc</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Treo độc lập điện tử 02 chiếc</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Loại thông dụng phù hợp thời điểm mua sắm</w:t>
            </w:r>
          </w:p>
        </w:tc>
        <w:tc>
          <w:tcPr>
            <w:tcW w:w="1559" w:type="dxa"/>
            <w:shd w:val="clear" w:color="auto" w:fill="auto"/>
            <w:vAlign w:val="center"/>
          </w:tcPr>
          <w:p w:rsidR="00866379" w:rsidRPr="00565B7C" w:rsidRDefault="00866379" w:rsidP="00565B7C">
            <w:pPr>
              <w:spacing w:line="312" w:lineRule="auto"/>
              <w:jc w:val="center"/>
              <w:rPr>
                <w:sz w:val="26"/>
                <w:szCs w:val="26"/>
                <w:lang w:val="en-US"/>
              </w:rPr>
            </w:pPr>
            <w:r w:rsidRPr="00565B7C">
              <w:rPr>
                <w:sz w:val="26"/>
                <w:szCs w:val="26"/>
                <w:lang w:val="en-US"/>
              </w:rPr>
              <w:t>15</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995"/>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Mô hình hệ thống treo phụ thuộc</w:t>
            </w:r>
          </w:p>
        </w:tc>
        <w:tc>
          <w:tcPr>
            <w:tcW w:w="3415" w:type="dxa"/>
            <w:shd w:val="clear" w:color="000000" w:fill="FFFFFF"/>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Đầy đủ chi tiết, được gá lắp trên giá</w:t>
            </w:r>
          </w:p>
          <w:p w:rsidR="00866379" w:rsidRPr="00565B7C" w:rsidRDefault="00866379" w:rsidP="00565B7C">
            <w:pPr>
              <w:widowControl w:val="0"/>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 xml:space="preserve"> đỡ; Loại phù hợp thời điểm mua sắm</w:t>
            </w:r>
          </w:p>
        </w:tc>
        <w:tc>
          <w:tcPr>
            <w:tcW w:w="1559" w:type="dxa"/>
            <w:shd w:val="clear" w:color="auto" w:fill="auto"/>
            <w:vAlign w:val="center"/>
          </w:tcPr>
          <w:p w:rsidR="00866379" w:rsidRPr="00565B7C" w:rsidRDefault="00866379" w:rsidP="00565B7C">
            <w:pPr>
              <w:spacing w:line="312" w:lineRule="auto"/>
              <w:jc w:val="center"/>
              <w:rPr>
                <w:sz w:val="26"/>
                <w:szCs w:val="26"/>
              </w:rPr>
            </w:pPr>
          </w:p>
          <w:p w:rsidR="00866379" w:rsidRPr="00565B7C" w:rsidRDefault="00866379" w:rsidP="00565B7C">
            <w:pPr>
              <w:spacing w:line="312" w:lineRule="auto"/>
              <w:jc w:val="center"/>
              <w:rPr>
                <w:sz w:val="26"/>
                <w:szCs w:val="26"/>
                <w:lang w:val="en-US"/>
              </w:rPr>
            </w:pPr>
            <w:r w:rsidRPr="00565B7C">
              <w:rPr>
                <w:sz w:val="26"/>
                <w:szCs w:val="26"/>
                <w:lang w:val="en-US"/>
              </w:rPr>
              <w:t>15</w:t>
            </w:r>
          </w:p>
          <w:p w:rsidR="00866379" w:rsidRPr="00565B7C" w:rsidRDefault="00866379" w:rsidP="00565B7C">
            <w:pPr>
              <w:spacing w:line="312" w:lineRule="auto"/>
              <w:jc w:val="center"/>
              <w:rPr>
                <w:sz w:val="26"/>
                <w:szCs w:val="26"/>
              </w:rPr>
            </w:pP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995"/>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Mô hình hệ thống treo khí EMAS</w:t>
            </w:r>
          </w:p>
        </w:tc>
        <w:tc>
          <w:tcPr>
            <w:tcW w:w="3415" w:type="dxa"/>
            <w:shd w:val="clear" w:color="000000" w:fill="FFFFFF"/>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Đầy đủ chi tiết, được gá lắp trên giá đỡ; Loại phù hợp thời điểm mua sắm</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p>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15</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866379" w:rsidRPr="00565B7C" w:rsidTr="005E18F8">
        <w:trPr>
          <w:trHeight w:val="892"/>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Mô hình chẩn đoán hệ thống treo điện tử</w:t>
            </w:r>
          </w:p>
        </w:tc>
        <w:tc>
          <w:tcPr>
            <w:tcW w:w="3415" w:type="dxa"/>
            <w:shd w:val="clear" w:color="000000" w:fill="FFFFFF"/>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Đầy đủ các bộ phận hoạt động bình thường</w:t>
            </w:r>
          </w:p>
        </w:tc>
        <w:tc>
          <w:tcPr>
            <w:tcW w:w="1559" w:type="dxa"/>
            <w:shd w:val="clear" w:color="auto" w:fill="auto"/>
            <w:vAlign w:val="center"/>
          </w:tcPr>
          <w:p w:rsidR="00866379" w:rsidRPr="00565B7C" w:rsidRDefault="00866379" w:rsidP="00565B7C">
            <w:pPr>
              <w:spacing w:line="312" w:lineRule="auto"/>
              <w:jc w:val="center"/>
              <w:rPr>
                <w:sz w:val="26"/>
                <w:szCs w:val="26"/>
                <w:lang w:val="en-US"/>
              </w:rPr>
            </w:pPr>
            <w:r w:rsidRPr="00565B7C">
              <w:rPr>
                <w:sz w:val="26"/>
                <w:szCs w:val="26"/>
                <w:lang w:val="en-US"/>
              </w:rPr>
              <w:t>15</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1266"/>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Hệ thống treo</w:t>
            </w:r>
          </w:p>
          <w:p w:rsidR="00866379" w:rsidRPr="00565B7C" w:rsidRDefault="00866379" w:rsidP="00565B7C">
            <w:pPr>
              <w:spacing w:line="312" w:lineRule="auto"/>
              <w:jc w:val="both"/>
              <w:rPr>
                <w:rFonts w:eastAsia="Times New Roman"/>
                <w:sz w:val="26"/>
                <w:szCs w:val="26"/>
                <w:lang w:val="en-US"/>
              </w:rPr>
            </w:pPr>
          </w:p>
        </w:tc>
        <w:tc>
          <w:tcPr>
            <w:tcW w:w="3415" w:type="dxa"/>
            <w:shd w:val="clear" w:color="000000" w:fill="FFFFFF"/>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Đầy đủ chi tiết hệ thống treo điện tử</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Được gá lắp trên giá đỡ</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15</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1266"/>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Các cụm chi tiết hệ thống treo điện tử</w:t>
            </w:r>
          </w:p>
        </w:tc>
        <w:tc>
          <w:tcPr>
            <w:tcW w:w="3415" w:type="dxa"/>
            <w:shd w:val="clear" w:color="000000" w:fill="FFFFFF"/>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Đầy đủ các cụm chi tiết, phù hợp với xe tại thời điểm mua sắm</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15</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1002"/>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Mô hình Hệ thống Cầu dẫn hướng 2 đòn treo</w:t>
            </w:r>
          </w:p>
        </w:tc>
        <w:tc>
          <w:tcPr>
            <w:tcW w:w="3415" w:type="dxa"/>
            <w:shd w:val="clear" w:color="000000" w:fill="FFFFFF"/>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Đầy đủ các bộ phận hoạt động bình thường</w:t>
            </w:r>
          </w:p>
        </w:tc>
        <w:tc>
          <w:tcPr>
            <w:tcW w:w="1559" w:type="dxa"/>
            <w:shd w:val="clear" w:color="auto" w:fill="auto"/>
            <w:vAlign w:val="center"/>
          </w:tcPr>
          <w:p w:rsidR="00866379" w:rsidRPr="00565B7C" w:rsidRDefault="00866379" w:rsidP="00565B7C">
            <w:pPr>
              <w:spacing w:line="312" w:lineRule="auto"/>
              <w:jc w:val="center"/>
              <w:rPr>
                <w:sz w:val="26"/>
                <w:szCs w:val="26"/>
                <w:lang w:val="en-US"/>
              </w:rPr>
            </w:pPr>
            <w:r w:rsidRPr="00565B7C">
              <w:rPr>
                <w:sz w:val="26"/>
                <w:szCs w:val="26"/>
                <w:lang w:val="en-US"/>
              </w:rPr>
              <w:t>15</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821"/>
          <w:jc w:val="center"/>
        </w:trPr>
        <w:tc>
          <w:tcPr>
            <w:tcW w:w="704" w:type="dxa"/>
            <w:shd w:val="clear" w:color="auto" w:fill="auto"/>
            <w:vAlign w:val="center"/>
            <w:hideMark/>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Mô hình hệ thống lái trợ lực thủy lực</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Đầy đủ các bộ phận hoạt động bình thường</w:t>
            </w:r>
          </w:p>
        </w:tc>
        <w:tc>
          <w:tcPr>
            <w:tcW w:w="1559" w:type="dxa"/>
            <w:shd w:val="clear" w:color="auto" w:fill="auto"/>
            <w:vAlign w:val="center"/>
          </w:tcPr>
          <w:p w:rsidR="00866379" w:rsidRPr="00565B7C" w:rsidRDefault="00866379" w:rsidP="00565B7C">
            <w:pPr>
              <w:spacing w:line="312" w:lineRule="auto"/>
              <w:jc w:val="center"/>
              <w:rPr>
                <w:sz w:val="26"/>
                <w:szCs w:val="26"/>
              </w:rPr>
            </w:pPr>
          </w:p>
          <w:p w:rsidR="00866379" w:rsidRPr="00565B7C" w:rsidRDefault="00866379" w:rsidP="00565B7C">
            <w:pPr>
              <w:spacing w:line="312" w:lineRule="auto"/>
              <w:jc w:val="center"/>
              <w:rPr>
                <w:sz w:val="26"/>
                <w:szCs w:val="26"/>
                <w:lang w:val="en-US"/>
              </w:rPr>
            </w:pPr>
            <w:r w:rsidRPr="00565B7C">
              <w:rPr>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1029"/>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Mô hình hệ thống lái cơ khí</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Đầy đủ các bộ phận hoạt động bình thường</w:t>
            </w:r>
          </w:p>
        </w:tc>
        <w:tc>
          <w:tcPr>
            <w:tcW w:w="1559" w:type="dxa"/>
            <w:shd w:val="clear" w:color="auto" w:fill="auto"/>
            <w:vAlign w:val="center"/>
          </w:tcPr>
          <w:p w:rsidR="00866379" w:rsidRPr="00565B7C" w:rsidRDefault="00866379" w:rsidP="00565B7C">
            <w:pPr>
              <w:spacing w:line="312" w:lineRule="auto"/>
              <w:jc w:val="center"/>
              <w:rPr>
                <w:sz w:val="26"/>
                <w:szCs w:val="26"/>
              </w:rPr>
            </w:pPr>
          </w:p>
          <w:p w:rsidR="00866379" w:rsidRPr="00565B7C" w:rsidRDefault="00866379" w:rsidP="00565B7C">
            <w:pPr>
              <w:spacing w:line="312" w:lineRule="auto"/>
              <w:jc w:val="center"/>
              <w:rPr>
                <w:sz w:val="26"/>
                <w:szCs w:val="26"/>
              </w:rPr>
            </w:pPr>
            <w:r w:rsidRPr="00565B7C">
              <w:rPr>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1029"/>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Mô hình chẩn đoán hệ thống lái trợ lực điện EPS</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Đầy đủ các bộ phận hoạt động bình thường</w:t>
            </w:r>
          </w:p>
        </w:tc>
        <w:tc>
          <w:tcPr>
            <w:tcW w:w="1559" w:type="dxa"/>
            <w:shd w:val="clear" w:color="auto" w:fill="auto"/>
            <w:vAlign w:val="center"/>
          </w:tcPr>
          <w:p w:rsidR="00866379" w:rsidRPr="00565B7C" w:rsidRDefault="00866379" w:rsidP="00565B7C">
            <w:pPr>
              <w:spacing w:line="312" w:lineRule="auto"/>
              <w:jc w:val="center"/>
              <w:rPr>
                <w:sz w:val="26"/>
                <w:szCs w:val="26"/>
              </w:rPr>
            </w:pPr>
          </w:p>
          <w:p w:rsidR="00866379" w:rsidRPr="00565B7C" w:rsidRDefault="00866379" w:rsidP="00565B7C">
            <w:pPr>
              <w:spacing w:line="312" w:lineRule="auto"/>
              <w:jc w:val="center"/>
              <w:rPr>
                <w:sz w:val="26"/>
                <w:szCs w:val="26"/>
              </w:rPr>
            </w:pPr>
            <w:r w:rsidRPr="00565B7C">
              <w:rPr>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1029"/>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Mô hình hệ thống lái điện tử</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Đầy đủ các bộ phận hoạt động bình thường</w:t>
            </w:r>
          </w:p>
        </w:tc>
        <w:tc>
          <w:tcPr>
            <w:tcW w:w="1559" w:type="dxa"/>
            <w:shd w:val="clear" w:color="auto" w:fill="auto"/>
            <w:vAlign w:val="center"/>
          </w:tcPr>
          <w:p w:rsidR="00866379" w:rsidRPr="00565B7C" w:rsidRDefault="00866379" w:rsidP="00565B7C">
            <w:pPr>
              <w:spacing w:line="312" w:lineRule="auto"/>
              <w:jc w:val="center"/>
              <w:rPr>
                <w:sz w:val="26"/>
                <w:szCs w:val="26"/>
              </w:rPr>
            </w:pPr>
          </w:p>
          <w:p w:rsidR="00866379" w:rsidRPr="00565B7C" w:rsidRDefault="00866379" w:rsidP="00565B7C">
            <w:pPr>
              <w:spacing w:line="312" w:lineRule="auto"/>
              <w:jc w:val="center"/>
              <w:rPr>
                <w:sz w:val="26"/>
                <w:szCs w:val="26"/>
              </w:rPr>
            </w:pPr>
            <w:r w:rsidRPr="00565B7C">
              <w:rPr>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1029"/>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Mô hình hệ thống lái trợ lực loại bót lái</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Đầy đủ các bộ phận hoạt động bình thường</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1029"/>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Các bộ phận tháo rời của hệ thống lái điện tử</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Bao gồm đầy đủ chi tiết, hoạt động bình thường</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1029"/>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trợ lực lái thủy lực loại van trượt</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Đầy đủ chi tiết, hoạt động bình thường, trên loại xe thông dụng phù hợp thời điểm mua sắm</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1029"/>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trợ lực lái thủy lực loại van xoay</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Đầy đủ chi tiết, hoạt động bình thường, trên loại xe thông dụng phù hợp thời điểm mua sắm</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1029"/>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Các bộ phận tháo rời của hệ thống lái</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Bao gồm đầy đủ chi tiết gồm: hệ thống lái điện; lái cơ khí, lái thủy lực</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Mỗi loại 02 bộ, hoạt động bình thường</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w:t>
            </w:r>
          </w:p>
        </w:tc>
      </w:tr>
      <w:tr w:rsidR="00866379" w:rsidRPr="00565B7C" w:rsidTr="005E18F8">
        <w:trPr>
          <w:trHeight w:val="1029"/>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Các cụm chi tiết tháo rời hệ thống phanh</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Đầy đủ các bộ phận hệ thống phanh khí nén</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Loại phù hợp thời điểm mua sắm</w:t>
            </w:r>
          </w:p>
        </w:tc>
        <w:tc>
          <w:tcPr>
            <w:tcW w:w="1559" w:type="dxa"/>
            <w:shd w:val="clear" w:color="auto" w:fill="auto"/>
            <w:vAlign w:val="center"/>
          </w:tcPr>
          <w:p w:rsidR="00866379" w:rsidRPr="00565B7C" w:rsidRDefault="00866379" w:rsidP="00565B7C">
            <w:pPr>
              <w:spacing w:line="312" w:lineRule="auto"/>
              <w:jc w:val="center"/>
              <w:rPr>
                <w:sz w:val="26"/>
                <w:szCs w:val="26"/>
                <w:lang w:val="en-US"/>
              </w:rPr>
            </w:pPr>
            <w:r w:rsidRPr="00565B7C">
              <w:rPr>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866379" w:rsidRPr="00565B7C" w:rsidTr="005E18F8">
        <w:trPr>
          <w:trHeight w:val="1029"/>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Các cụm chi tiết tháo rời hệ thống phanh</w:t>
            </w:r>
          </w:p>
        </w:tc>
        <w:tc>
          <w:tcPr>
            <w:tcW w:w="3415" w:type="dxa"/>
            <w:shd w:val="clear" w:color="auto" w:fill="auto"/>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Đầy đủ các bộ phận hệ thống phanh thủy lực</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Loại phù hợp thời điểm mua sắm</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866379" w:rsidRPr="00565B7C" w:rsidTr="005E18F8">
        <w:trPr>
          <w:trHeight w:val="698"/>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Thiết bị kiểm tra hiệu chỉnh trợ lực lái</w:t>
            </w:r>
          </w:p>
        </w:tc>
        <w:tc>
          <w:tcPr>
            <w:tcW w:w="3415" w:type="dxa"/>
            <w:shd w:val="clear" w:color="auto" w:fill="auto"/>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Lưu lượng: (0÷18) lít/phút</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Áp suất thủy lực: (0÷150) Bar.</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Công suất: (0÷6000) Nm</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p>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5E18F8">
        <w:trPr>
          <w:trHeight w:val="1029"/>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Thiết bị xả khí hệ thống phanh dầu</w:t>
            </w:r>
          </w:p>
        </w:tc>
        <w:tc>
          <w:tcPr>
            <w:tcW w:w="3415" w:type="dxa"/>
            <w:shd w:val="clear" w:color="auto" w:fill="auto"/>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Bình chứa ≥ 5lít</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Dùng khí nén và đầy đủ các đầu nối kèm theo</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1029"/>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Mô hình phanh hơi</w:t>
            </w:r>
            <w:r w:rsidRPr="00565B7C">
              <w:rPr>
                <w:rFonts w:eastAsia="Times New Roman"/>
                <w:sz w:val="26"/>
                <w:szCs w:val="26"/>
                <w:lang w:val="en-US"/>
              </w:rPr>
              <w:br/>
              <w:t>1 tầng</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 xml:space="preserve">Đầy đủ các bộ phận hoạt động bình thường </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866379" w:rsidRPr="00565B7C" w:rsidTr="005E18F8">
        <w:trPr>
          <w:trHeight w:val="1029"/>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Mô hình phanh hơi 2 tầng (phanh clock kê)</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Đầy đủ các bộ phận hoạt động bình thường</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866379" w:rsidRPr="00565B7C" w:rsidTr="005E18F8">
        <w:trPr>
          <w:trHeight w:val="1029"/>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Thiết bị láng đĩa phanh</w:t>
            </w:r>
          </w:p>
        </w:tc>
        <w:tc>
          <w:tcPr>
            <w:tcW w:w="3415" w:type="dxa"/>
            <w:shd w:val="clear" w:color="auto" w:fill="auto"/>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Đường kính gá trống, đĩa (500÷900)mm</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Công suất:  (0,75÷1)kW</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860"/>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Bệ thử phanh</w:t>
            </w:r>
          </w:p>
        </w:tc>
        <w:tc>
          <w:tcPr>
            <w:tcW w:w="3415" w:type="dxa"/>
            <w:shd w:val="clear" w:color="auto" w:fill="auto"/>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Kiểm tra được hệ thống phanh của xe ô tô xe con và xe tải</w:t>
            </w:r>
          </w:p>
        </w:tc>
        <w:tc>
          <w:tcPr>
            <w:tcW w:w="1559" w:type="dxa"/>
            <w:shd w:val="clear" w:color="auto" w:fill="auto"/>
            <w:vAlign w:val="center"/>
          </w:tcPr>
          <w:p w:rsidR="00866379" w:rsidRPr="00565B7C" w:rsidRDefault="00866379" w:rsidP="00565B7C">
            <w:pPr>
              <w:spacing w:line="312" w:lineRule="auto"/>
              <w:jc w:val="center"/>
              <w:rPr>
                <w:sz w:val="26"/>
                <w:szCs w:val="26"/>
              </w:rPr>
            </w:pPr>
          </w:p>
          <w:p w:rsidR="00866379" w:rsidRPr="00565B7C" w:rsidRDefault="00866379" w:rsidP="00565B7C">
            <w:pPr>
              <w:spacing w:line="312" w:lineRule="auto"/>
              <w:jc w:val="center"/>
              <w:rPr>
                <w:sz w:val="26"/>
                <w:szCs w:val="26"/>
              </w:rPr>
            </w:pPr>
            <w:r w:rsidRPr="00565B7C">
              <w:rPr>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1336"/>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Mô hình phanh dầu trợ lực áp cao (Phanh dầu trợ lực khí nén)</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Đầy đủ các bộ phận hoạt động bình thường</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866379" w:rsidRPr="00565B7C" w:rsidTr="005E18F8">
        <w:trPr>
          <w:trHeight w:val="856"/>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Thiết bị kiểm tra góc đặt bánh xe</w:t>
            </w:r>
          </w:p>
        </w:tc>
        <w:tc>
          <w:tcPr>
            <w:tcW w:w="3415" w:type="dxa"/>
            <w:shd w:val="clear" w:color="auto" w:fill="auto"/>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Đo được các góc cơ bản: Camber caster, kingpin, toe</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856"/>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Máy tán đinh Ri V</w:t>
            </w:r>
          </w:p>
        </w:tc>
        <w:tc>
          <w:tcPr>
            <w:tcW w:w="3415" w:type="dxa"/>
            <w:shd w:val="clear" w:color="auto" w:fill="auto"/>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Sử dụng khí nén, lực ép đầu tán có thể thay đổi được</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856"/>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Đồng hồ vạn năng</w:t>
            </w:r>
          </w:p>
        </w:tc>
        <w:tc>
          <w:tcPr>
            <w:tcW w:w="3415" w:type="dxa"/>
            <w:shd w:val="clear" w:color="auto" w:fill="auto"/>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Đo được:</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Điện áp xoay chiều</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Điện áp một chiều</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Điện trở</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Cường độ dòng điện</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866379" w:rsidRPr="00565B7C" w:rsidTr="005E18F8">
        <w:trPr>
          <w:trHeight w:val="856"/>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 xml:space="preserve">Máy tháo lắp vỏ Ô tô </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Hoạt động bình thường, phù hợp thời điểm mua sắm</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866379" w:rsidRPr="00565B7C" w:rsidTr="005E18F8">
        <w:trPr>
          <w:trHeight w:val="856"/>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 xml:space="preserve">Máy cân mâm xe </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Hoạt động bình thường, phù hợp thời điểm mua sắm</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866379" w:rsidRPr="00565B7C" w:rsidTr="005E18F8">
        <w:trPr>
          <w:trHeight w:val="856"/>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Đo góc nghiêng bánh xe Korea</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Hoạt động bình thường, phù hợp thời điểm mua sắm</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866379" w:rsidRPr="00565B7C" w:rsidTr="005E18F8">
        <w:trPr>
          <w:trHeight w:val="856"/>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Vam ép Piston phanh</w:t>
            </w:r>
          </w:p>
        </w:tc>
        <w:tc>
          <w:tcPr>
            <w:tcW w:w="3415" w:type="dxa"/>
            <w:shd w:val="clear" w:color="auto" w:fill="auto"/>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Loại thông dụng trên thị trường</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A60C31">
        <w:trPr>
          <w:trHeight w:val="856"/>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vam tháo vô lăng</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rPr>
                <w:rFonts w:eastAsia="Times New Roman"/>
                <w:sz w:val="26"/>
                <w:szCs w:val="26"/>
                <w:lang w:val="en-US"/>
              </w:rPr>
            </w:pPr>
            <w:r w:rsidRPr="00565B7C">
              <w:rPr>
                <w:rFonts w:eastAsia="Times New Roman"/>
                <w:sz w:val="26"/>
                <w:szCs w:val="26"/>
                <w:lang w:val="en-US"/>
              </w:rPr>
              <w:t>Đường kính: (37÷85) mm</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A60C31">
        <w:trPr>
          <w:trHeight w:val="856"/>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A60C31">
            <w:pPr>
              <w:spacing w:line="312" w:lineRule="auto"/>
              <w:rPr>
                <w:rFonts w:eastAsia="Times New Roman"/>
                <w:sz w:val="26"/>
                <w:szCs w:val="26"/>
                <w:lang w:val="en-US"/>
              </w:rPr>
            </w:pPr>
            <w:r w:rsidRPr="00565B7C">
              <w:rPr>
                <w:rFonts w:eastAsia="Times New Roman"/>
                <w:sz w:val="26"/>
                <w:szCs w:val="26"/>
                <w:lang w:val="en-US"/>
              </w:rPr>
              <w:t>Máy rửa áp lực cao</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rPr>
                <w:rFonts w:eastAsia="Times New Roman"/>
                <w:sz w:val="26"/>
                <w:szCs w:val="26"/>
                <w:lang w:val="en-US"/>
              </w:rPr>
            </w:pPr>
            <w:r w:rsidRPr="00565B7C">
              <w:rPr>
                <w:rFonts w:eastAsia="Times New Roman"/>
                <w:sz w:val="26"/>
                <w:szCs w:val="26"/>
                <w:lang w:val="en-US"/>
              </w:rPr>
              <w:t>Áp suất: (30÷110) Bar</w:t>
            </w:r>
          </w:p>
          <w:p w:rsidR="00866379" w:rsidRPr="00565B7C" w:rsidRDefault="00866379" w:rsidP="00920CCF">
            <w:pPr>
              <w:widowControl w:val="0"/>
              <w:numPr>
                <w:ilvl w:val="0"/>
                <w:numId w:val="18"/>
              </w:numPr>
              <w:tabs>
                <w:tab w:val="left" w:pos="273"/>
              </w:tabs>
              <w:autoSpaceDE w:val="0"/>
              <w:autoSpaceDN w:val="0"/>
              <w:spacing w:line="312" w:lineRule="auto"/>
              <w:rPr>
                <w:rFonts w:eastAsia="Times New Roman"/>
                <w:sz w:val="26"/>
                <w:szCs w:val="26"/>
                <w:lang w:val="en-US"/>
              </w:rPr>
            </w:pPr>
            <w:r w:rsidRPr="00565B7C">
              <w:rPr>
                <w:rFonts w:eastAsia="Times New Roman"/>
                <w:sz w:val="26"/>
                <w:szCs w:val="26"/>
                <w:lang w:val="en-US"/>
              </w:rPr>
              <w:t>Lưu lượng: (300÷600) lít/phút</w:t>
            </w:r>
          </w:p>
          <w:p w:rsidR="00866379" w:rsidRPr="00565B7C" w:rsidRDefault="00866379" w:rsidP="00920CCF">
            <w:pPr>
              <w:numPr>
                <w:ilvl w:val="0"/>
                <w:numId w:val="18"/>
              </w:numPr>
              <w:spacing w:line="312" w:lineRule="auto"/>
              <w:rPr>
                <w:rFonts w:eastAsia="Times New Roman"/>
                <w:sz w:val="26"/>
                <w:szCs w:val="26"/>
                <w:lang w:val="en-US"/>
              </w:rPr>
            </w:pPr>
            <w:r w:rsidRPr="00565B7C">
              <w:rPr>
                <w:rFonts w:eastAsia="Times New Roman"/>
                <w:sz w:val="26"/>
                <w:szCs w:val="26"/>
                <w:lang w:val="en-US"/>
              </w:rPr>
              <w:t xml:space="preserve"> Nhiệt độ: (20÷65)°</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A60C31">
        <w:trPr>
          <w:trHeight w:val="521"/>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A60C31">
            <w:pPr>
              <w:spacing w:line="312" w:lineRule="auto"/>
              <w:rPr>
                <w:rFonts w:eastAsia="Times New Roman"/>
                <w:sz w:val="26"/>
                <w:szCs w:val="26"/>
                <w:lang w:val="en-US"/>
              </w:rPr>
            </w:pPr>
            <w:r w:rsidRPr="00565B7C">
              <w:rPr>
                <w:rFonts w:eastAsia="Times New Roman"/>
                <w:sz w:val="26"/>
                <w:szCs w:val="26"/>
                <w:lang w:val="en-US"/>
              </w:rPr>
              <w:t>Máy mài cầm tay</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rPr>
                <w:rFonts w:eastAsia="Times New Roman"/>
                <w:sz w:val="26"/>
                <w:szCs w:val="26"/>
                <w:lang w:val="en-US"/>
              </w:rPr>
            </w:pPr>
            <w:r w:rsidRPr="00565B7C">
              <w:rPr>
                <w:rFonts w:eastAsia="Times New Roman"/>
                <w:sz w:val="26"/>
                <w:szCs w:val="26"/>
                <w:lang w:val="en-US"/>
              </w:rPr>
              <w:t>Công suất (900÷1000)W</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A60C31">
        <w:trPr>
          <w:trHeight w:val="415"/>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A60C31">
            <w:pPr>
              <w:spacing w:line="312" w:lineRule="auto"/>
              <w:rPr>
                <w:rFonts w:eastAsia="Times New Roman"/>
                <w:sz w:val="26"/>
                <w:szCs w:val="26"/>
                <w:lang w:val="en-US"/>
              </w:rPr>
            </w:pPr>
            <w:r w:rsidRPr="00565B7C">
              <w:rPr>
                <w:rFonts w:eastAsia="Times New Roman"/>
                <w:sz w:val="26"/>
                <w:szCs w:val="26"/>
                <w:lang w:val="en-US"/>
              </w:rPr>
              <w:t>Máy khoan cầm tay</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rPr>
                <w:rFonts w:eastAsia="Times New Roman"/>
                <w:sz w:val="26"/>
                <w:szCs w:val="26"/>
                <w:lang w:val="en-US"/>
              </w:rPr>
            </w:pPr>
            <w:r w:rsidRPr="00565B7C">
              <w:rPr>
                <w:rFonts w:eastAsia="Times New Roman"/>
                <w:sz w:val="26"/>
                <w:szCs w:val="26"/>
                <w:lang w:val="en-US"/>
              </w:rPr>
              <w:t>Công suất ≥ 250W</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A60C31">
        <w:trPr>
          <w:trHeight w:val="729"/>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A60C31">
            <w:pPr>
              <w:spacing w:line="312" w:lineRule="auto"/>
              <w:rPr>
                <w:rFonts w:eastAsia="Times New Roman"/>
                <w:sz w:val="26"/>
                <w:szCs w:val="26"/>
                <w:lang w:val="en-US"/>
              </w:rPr>
            </w:pPr>
            <w:r w:rsidRPr="00565B7C">
              <w:rPr>
                <w:rFonts w:eastAsia="Times New Roman"/>
                <w:sz w:val="26"/>
                <w:szCs w:val="26"/>
                <w:lang w:val="en-US"/>
              </w:rPr>
              <w:t>Máy khoan bàn</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rPr>
                <w:rFonts w:eastAsia="Times New Roman"/>
                <w:sz w:val="26"/>
                <w:szCs w:val="26"/>
                <w:lang w:val="en-US"/>
              </w:rPr>
            </w:pPr>
            <w:r w:rsidRPr="00565B7C">
              <w:rPr>
                <w:rFonts w:eastAsia="Times New Roman"/>
                <w:sz w:val="26"/>
                <w:szCs w:val="26"/>
                <w:lang w:val="en-US"/>
              </w:rPr>
              <w:t>-Tốc độ (180 ÷ 1800) vòng/phút</w:t>
            </w:r>
          </w:p>
          <w:p w:rsidR="00866379" w:rsidRPr="00565B7C" w:rsidRDefault="00866379" w:rsidP="00920CCF">
            <w:pPr>
              <w:widowControl w:val="0"/>
              <w:numPr>
                <w:ilvl w:val="0"/>
                <w:numId w:val="18"/>
              </w:numPr>
              <w:tabs>
                <w:tab w:val="left" w:pos="273"/>
              </w:tabs>
              <w:autoSpaceDE w:val="0"/>
              <w:autoSpaceDN w:val="0"/>
              <w:spacing w:line="312" w:lineRule="auto"/>
              <w:rPr>
                <w:rFonts w:eastAsia="Times New Roman"/>
                <w:sz w:val="26"/>
                <w:szCs w:val="26"/>
                <w:lang w:val="en-US"/>
              </w:rPr>
            </w:pPr>
            <w:r w:rsidRPr="00565B7C">
              <w:rPr>
                <w:rFonts w:eastAsia="Times New Roman"/>
                <w:sz w:val="26"/>
                <w:szCs w:val="26"/>
                <w:lang w:val="en-US"/>
              </w:rPr>
              <w:t>Công suất: ≥ 1 Hp</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A60C31">
        <w:trPr>
          <w:trHeight w:val="332"/>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Thiết bị rửa chi tiết</w:t>
            </w:r>
          </w:p>
        </w:tc>
        <w:tc>
          <w:tcPr>
            <w:tcW w:w="3415" w:type="dxa"/>
            <w:shd w:val="clear" w:color="auto" w:fill="auto"/>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Dung tích ≥ 0,15 m3</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A60C31">
        <w:trPr>
          <w:trHeight w:val="1756"/>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Hệ thống khí nén</w:t>
            </w:r>
          </w:p>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 xml:space="preserve">+ </w:t>
            </w:r>
            <w:r w:rsidR="00327DA9" w:rsidRPr="00565B7C">
              <w:rPr>
                <w:rFonts w:eastAsia="Times New Roman"/>
                <w:sz w:val="26"/>
                <w:szCs w:val="26"/>
                <w:lang w:val="en-US"/>
              </w:rPr>
              <w:t xml:space="preserve">Máy </w:t>
            </w:r>
            <w:r w:rsidRPr="00565B7C">
              <w:rPr>
                <w:rFonts w:eastAsia="Times New Roman"/>
                <w:sz w:val="26"/>
                <w:szCs w:val="26"/>
                <w:lang w:val="en-US"/>
              </w:rPr>
              <w:t>nén khí.</w:t>
            </w:r>
          </w:p>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 Dây dẫn khí, vòi xịt</w:t>
            </w:r>
          </w:p>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 xml:space="preserve">+ Súng xịt khí </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Công suất ≥ 15 HP</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Đầu nối nhanh, dây dài (8 ÷15)m</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1029"/>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Máy hàn khí: bao gồm.</w:t>
            </w:r>
          </w:p>
          <w:p w:rsidR="00866379" w:rsidRPr="00565B7C" w:rsidRDefault="00866379" w:rsidP="00920CCF">
            <w:pPr>
              <w:numPr>
                <w:ilvl w:val="0"/>
                <w:numId w:val="15"/>
              </w:numPr>
              <w:spacing w:line="312" w:lineRule="auto"/>
              <w:ind w:left="176" w:hanging="176"/>
              <w:contextualSpacing/>
              <w:jc w:val="both"/>
              <w:rPr>
                <w:rFonts w:eastAsia="Times New Roman"/>
                <w:sz w:val="26"/>
                <w:szCs w:val="26"/>
                <w:lang w:val="en-US"/>
              </w:rPr>
            </w:pPr>
            <w:r w:rsidRPr="00565B7C">
              <w:rPr>
                <w:rFonts w:eastAsia="Times New Roman"/>
                <w:sz w:val="26"/>
                <w:szCs w:val="26"/>
                <w:lang w:val="en-US"/>
              </w:rPr>
              <w:t>Đồng hồ axetylen</w:t>
            </w:r>
          </w:p>
          <w:p w:rsidR="00866379" w:rsidRPr="00565B7C" w:rsidRDefault="00866379" w:rsidP="00920CCF">
            <w:pPr>
              <w:numPr>
                <w:ilvl w:val="0"/>
                <w:numId w:val="15"/>
              </w:numPr>
              <w:spacing w:line="312" w:lineRule="auto"/>
              <w:ind w:left="176" w:hanging="176"/>
              <w:contextualSpacing/>
              <w:jc w:val="both"/>
              <w:rPr>
                <w:rFonts w:eastAsia="Times New Roman"/>
                <w:sz w:val="26"/>
                <w:szCs w:val="26"/>
                <w:lang w:val="en-US"/>
              </w:rPr>
            </w:pPr>
            <w:r w:rsidRPr="00565B7C">
              <w:rPr>
                <w:rFonts w:eastAsia="Times New Roman"/>
                <w:sz w:val="26"/>
                <w:szCs w:val="26"/>
                <w:lang w:val="en-US"/>
              </w:rPr>
              <w:t>Đồng hồ ô xy</w:t>
            </w:r>
          </w:p>
          <w:p w:rsidR="00866379" w:rsidRPr="00565B7C" w:rsidRDefault="00866379" w:rsidP="00920CCF">
            <w:pPr>
              <w:numPr>
                <w:ilvl w:val="0"/>
                <w:numId w:val="15"/>
              </w:numPr>
              <w:spacing w:line="312" w:lineRule="auto"/>
              <w:ind w:left="176" w:hanging="176"/>
              <w:contextualSpacing/>
              <w:jc w:val="both"/>
              <w:rPr>
                <w:rFonts w:eastAsia="Times New Roman"/>
                <w:sz w:val="26"/>
                <w:szCs w:val="26"/>
                <w:lang w:val="en-US"/>
              </w:rPr>
            </w:pPr>
            <w:r w:rsidRPr="00565B7C">
              <w:rPr>
                <w:rFonts w:eastAsia="Times New Roman"/>
                <w:sz w:val="26"/>
                <w:szCs w:val="26"/>
                <w:lang w:val="en-US"/>
              </w:rPr>
              <w:t>Chai ô xy</w:t>
            </w:r>
          </w:p>
          <w:p w:rsidR="00866379" w:rsidRPr="00565B7C" w:rsidRDefault="00866379" w:rsidP="00920CCF">
            <w:pPr>
              <w:numPr>
                <w:ilvl w:val="0"/>
                <w:numId w:val="15"/>
              </w:numPr>
              <w:spacing w:line="312" w:lineRule="auto"/>
              <w:ind w:left="176" w:hanging="176"/>
              <w:contextualSpacing/>
              <w:jc w:val="both"/>
              <w:rPr>
                <w:rFonts w:eastAsia="Times New Roman"/>
                <w:sz w:val="26"/>
                <w:szCs w:val="26"/>
                <w:lang w:val="en-US"/>
              </w:rPr>
            </w:pPr>
            <w:r w:rsidRPr="00565B7C">
              <w:rPr>
                <w:rFonts w:eastAsia="Times New Roman"/>
                <w:sz w:val="26"/>
                <w:szCs w:val="26"/>
                <w:lang w:val="en-US"/>
              </w:rPr>
              <w:t>Dây dẫn khí đôi</w:t>
            </w:r>
          </w:p>
          <w:p w:rsidR="00866379" w:rsidRPr="00565B7C" w:rsidRDefault="00866379" w:rsidP="00920CCF">
            <w:pPr>
              <w:numPr>
                <w:ilvl w:val="0"/>
                <w:numId w:val="15"/>
              </w:numPr>
              <w:spacing w:line="312" w:lineRule="auto"/>
              <w:ind w:left="176" w:hanging="176"/>
              <w:contextualSpacing/>
              <w:jc w:val="both"/>
              <w:rPr>
                <w:rFonts w:eastAsia="Times New Roman"/>
                <w:sz w:val="26"/>
                <w:szCs w:val="26"/>
                <w:lang w:val="en-US"/>
              </w:rPr>
            </w:pPr>
            <w:r w:rsidRPr="00565B7C">
              <w:rPr>
                <w:rFonts w:eastAsia="Times New Roman"/>
                <w:sz w:val="26"/>
                <w:szCs w:val="26"/>
                <w:lang w:val="en-US"/>
              </w:rPr>
              <w:t>Mỏ hàn</w:t>
            </w:r>
          </w:p>
          <w:p w:rsidR="00866379" w:rsidRPr="00565B7C" w:rsidRDefault="00866379" w:rsidP="00920CCF">
            <w:pPr>
              <w:numPr>
                <w:ilvl w:val="0"/>
                <w:numId w:val="15"/>
              </w:numPr>
              <w:spacing w:line="312" w:lineRule="auto"/>
              <w:ind w:left="176" w:hanging="176"/>
              <w:contextualSpacing/>
              <w:jc w:val="both"/>
              <w:rPr>
                <w:rFonts w:eastAsia="Times New Roman"/>
                <w:sz w:val="26"/>
                <w:szCs w:val="26"/>
                <w:lang w:val="en-US"/>
              </w:rPr>
            </w:pPr>
            <w:r w:rsidRPr="00565B7C">
              <w:rPr>
                <w:rFonts w:eastAsia="Times New Roman"/>
                <w:sz w:val="26"/>
                <w:szCs w:val="26"/>
                <w:lang w:val="en-US"/>
              </w:rPr>
              <w:t>Máy lửa chuyên dùng</w:t>
            </w:r>
          </w:p>
        </w:tc>
        <w:tc>
          <w:tcPr>
            <w:tcW w:w="3415" w:type="dxa"/>
            <w:shd w:val="clear" w:color="auto" w:fill="auto"/>
            <w:vAlign w:val="center"/>
          </w:tcPr>
          <w:p w:rsidR="00866379" w:rsidRPr="00327DA9"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Loại thông dụng trên thị trường tại thời  điểm mua sắm</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A60C31">
        <w:trPr>
          <w:trHeight w:val="573"/>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dụng cụ tháo lắp</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Tủ đồ ≥ 120 chi tiết</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A60C31">
        <w:trPr>
          <w:trHeight w:val="553"/>
          <w:jc w:val="center"/>
        </w:trPr>
        <w:tc>
          <w:tcPr>
            <w:tcW w:w="704" w:type="dxa"/>
            <w:vMerge w:val="restart"/>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A60C31" w:rsidP="00A60C31">
            <w:pPr>
              <w:spacing w:line="312" w:lineRule="auto"/>
              <w:jc w:val="both"/>
              <w:rPr>
                <w:rFonts w:eastAsia="Times New Roman"/>
                <w:sz w:val="26"/>
                <w:szCs w:val="26"/>
                <w:lang w:val="en-US"/>
              </w:rPr>
            </w:pPr>
            <w:r>
              <w:rPr>
                <w:rFonts w:eastAsia="Times New Roman"/>
                <w:sz w:val="26"/>
                <w:szCs w:val="26"/>
                <w:lang w:val="en-US"/>
              </w:rPr>
              <w:t>Bộ dụng cụ đo: bao gồm</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5E18F8">
        <w:trPr>
          <w:trHeight w:val="180"/>
          <w:jc w:val="center"/>
        </w:trPr>
        <w:tc>
          <w:tcPr>
            <w:tcW w:w="704" w:type="dxa"/>
            <w:vMerge/>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Căn lá</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Độ dày căn lá với các cỡ từ: (0,02÷1)mm</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5E18F8">
        <w:trPr>
          <w:trHeight w:val="315"/>
          <w:jc w:val="center"/>
        </w:trPr>
        <w:tc>
          <w:tcPr>
            <w:tcW w:w="704" w:type="dxa"/>
            <w:vMerge/>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Thước cặp</w:t>
            </w:r>
          </w:p>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1/10</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Phạm vi đo (0÷300) mm</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314"/>
          <w:jc w:val="center"/>
        </w:trPr>
        <w:tc>
          <w:tcPr>
            <w:tcW w:w="704" w:type="dxa"/>
            <w:vMerge/>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Thước cặp 1/20</w:t>
            </w:r>
          </w:p>
        </w:tc>
        <w:tc>
          <w:tcPr>
            <w:tcW w:w="3415" w:type="dxa"/>
            <w:shd w:val="clear" w:color="auto" w:fill="auto"/>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Phạm vi đo (0÷300)mm</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314"/>
          <w:jc w:val="center"/>
        </w:trPr>
        <w:tc>
          <w:tcPr>
            <w:tcW w:w="704" w:type="dxa"/>
            <w:vMerge/>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Thước cặp1/50</w:t>
            </w:r>
          </w:p>
        </w:tc>
        <w:tc>
          <w:tcPr>
            <w:tcW w:w="3415" w:type="dxa"/>
            <w:shd w:val="clear" w:color="auto" w:fill="auto"/>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Phạm vi đo (0÷300) mm</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314"/>
          <w:jc w:val="center"/>
        </w:trPr>
        <w:tc>
          <w:tcPr>
            <w:tcW w:w="704" w:type="dxa"/>
            <w:vMerge/>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Thước cặp điện tử</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314"/>
          <w:jc w:val="center"/>
        </w:trPr>
        <w:tc>
          <w:tcPr>
            <w:tcW w:w="704" w:type="dxa"/>
            <w:vMerge/>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Pan me đo ngoài (0÷25)mm</w:t>
            </w:r>
          </w:p>
        </w:tc>
        <w:tc>
          <w:tcPr>
            <w:tcW w:w="3415" w:type="dxa"/>
            <w:vMerge w:val="restart"/>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Độ chính xác 0,01mm  loại hiển thị số</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314"/>
          <w:jc w:val="center"/>
        </w:trPr>
        <w:tc>
          <w:tcPr>
            <w:tcW w:w="704" w:type="dxa"/>
            <w:vMerge/>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Pan me đo ngoài (25÷50)mm</w:t>
            </w:r>
          </w:p>
        </w:tc>
        <w:tc>
          <w:tcPr>
            <w:tcW w:w="3415" w:type="dxa"/>
            <w:vMerge/>
            <w:shd w:val="clear" w:color="auto" w:fill="auto"/>
            <w:vAlign w:val="center"/>
          </w:tcPr>
          <w:p w:rsidR="00866379" w:rsidRPr="00565B7C" w:rsidRDefault="00866379" w:rsidP="00920CCF">
            <w:pPr>
              <w:widowControl w:val="0"/>
              <w:numPr>
                <w:ilvl w:val="0"/>
                <w:numId w:val="18"/>
              </w:numPr>
              <w:tabs>
                <w:tab w:val="left" w:pos="274"/>
              </w:tabs>
              <w:autoSpaceDE w:val="0"/>
              <w:autoSpaceDN w:val="0"/>
              <w:spacing w:line="312" w:lineRule="auto"/>
              <w:jc w:val="both"/>
              <w:rPr>
                <w:rFonts w:eastAsia="Times New Roman"/>
                <w:sz w:val="26"/>
                <w:szCs w:val="26"/>
                <w:lang w:val="en-US"/>
              </w:rPr>
            </w:pP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314"/>
          <w:jc w:val="center"/>
        </w:trPr>
        <w:tc>
          <w:tcPr>
            <w:tcW w:w="704" w:type="dxa"/>
            <w:vMerge/>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Pan me đo ngoài (50÷75)mm</w:t>
            </w:r>
          </w:p>
        </w:tc>
        <w:tc>
          <w:tcPr>
            <w:tcW w:w="3415" w:type="dxa"/>
            <w:vMerge/>
            <w:shd w:val="clear" w:color="auto" w:fill="auto"/>
            <w:vAlign w:val="center"/>
          </w:tcPr>
          <w:p w:rsidR="00866379" w:rsidRPr="00565B7C" w:rsidRDefault="00866379" w:rsidP="00920CCF">
            <w:pPr>
              <w:widowControl w:val="0"/>
              <w:numPr>
                <w:ilvl w:val="0"/>
                <w:numId w:val="18"/>
              </w:numPr>
              <w:tabs>
                <w:tab w:val="left" w:pos="274"/>
              </w:tabs>
              <w:autoSpaceDE w:val="0"/>
              <w:autoSpaceDN w:val="0"/>
              <w:spacing w:line="312" w:lineRule="auto"/>
              <w:jc w:val="both"/>
              <w:rPr>
                <w:rFonts w:eastAsia="Times New Roman"/>
                <w:sz w:val="26"/>
                <w:szCs w:val="26"/>
                <w:lang w:val="en-US"/>
              </w:rPr>
            </w:pP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314"/>
          <w:jc w:val="center"/>
        </w:trPr>
        <w:tc>
          <w:tcPr>
            <w:tcW w:w="704" w:type="dxa"/>
            <w:vMerge/>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Pan me đo ngoài (75÷100)mm</w:t>
            </w:r>
          </w:p>
        </w:tc>
        <w:tc>
          <w:tcPr>
            <w:tcW w:w="3415" w:type="dxa"/>
            <w:vMerge/>
            <w:shd w:val="clear" w:color="auto" w:fill="auto"/>
            <w:vAlign w:val="center"/>
          </w:tcPr>
          <w:p w:rsidR="00866379" w:rsidRPr="00565B7C" w:rsidRDefault="00866379" w:rsidP="00920CCF">
            <w:pPr>
              <w:widowControl w:val="0"/>
              <w:numPr>
                <w:ilvl w:val="0"/>
                <w:numId w:val="18"/>
              </w:numPr>
              <w:tabs>
                <w:tab w:val="left" w:pos="274"/>
              </w:tabs>
              <w:autoSpaceDE w:val="0"/>
              <w:autoSpaceDN w:val="0"/>
              <w:spacing w:line="312" w:lineRule="auto"/>
              <w:jc w:val="both"/>
              <w:rPr>
                <w:rFonts w:eastAsia="Times New Roman"/>
                <w:sz w:val="26"/>
                <w:szCs w:val="26"/>
                <w:lang w:val="en-US"/>
              </w:rPr>
            </w:pP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314"/>
          <w:jc w:val="center"/>
        </w:trPr>
        <w:tc>
          <w:tcPr>
            <w:tcW w:w="704" w:type="dxa"/>
            <w:vMerge/>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Pan me đo trong</w:t>
            </w:r>
          </w:p>
        </w:tc>
        <w:tc>
          <w:tcPr>
            <w:tcW w:w="3415" w:type="dxa"/>
            <w:shd w:val="clear" w:color="auto" w:fill="auto"/>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Dải đo từ (80 ÷ 150) mm</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314"/>
          <w:jc w:val="center"/>
        </w:trPr>
        <w:tc>
          <w:tcPr>
            <w:tcW w:w="704" w:type="dxa"/>
            <w:vMerge/>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E18F8">
            <w:pPr>
              <w:spacing w:line="312" w:lineRule="auto"/>
              <w:rPr>
                <w:rFonts w:eastAsia="Times New Roman"/>
                <w:sz w:val="26"/>
                <w:szCs w:val="26"/>
                <w:lang w:val="en-US"/>
              </w:rPr>
            </w:pPr>
            <w:r w:rsidRPr="00565B7C">
              <w:rPr>
                <w:rFonts w:eastAsia="Times New Roman"/>
                <w:sz w:val="26"/>
                <w:szCs w:val="26"/>
                <w:lang w:val="en-US"/>
              </w:rPr>
              <w:t>Dưỡng ren</w:t>
            </w:r>
          </w:p>
        </w:tc>
        <w:tc>
          <w:tcPr>
            <w:tcW w:w="3415" w:type="dxa"/>
            <w:shd w:val="clear" w:color="auto" w:fill="auto"/>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Loại thông dụng trên thị trường</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866379" w:rsidRPr="00565B7C" w:rsidTr="005E18F8">
        <w:trPr>
          <w:trHeight w:val="314"/>
          <w:jc w:val="center"/>
        </w:trPr>
        <w:tc>
          <w:tcPr>
            <w:tcW w:w="704" w:type="dxa"/>
            <w:vMerge/>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Compa đo trong</w:t>
            </w:r>
          </w:p>
        </w:tc>
        <w:tc>
          <w:tcPr>
            <w:tcW w:w="3415" w:type="dxa"/>
            <w:shd w:val="clear" w:color="auto" w:fill="auto"/>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Độ mở (20÷100) mm</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866379" w:rsidRPr="00565B7C" w:rsidTr="005E18F8">
        <w:trPr>
          <w:trHeight w:val="314"/>
          <w:jc w:val="center"/>
        </w:trPr>
        <w:tc>
          <w:tcPr>
            <w:tcW w:w="704" w:type="dxa"/>
            <w:vMerge/>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Compa đo ngoài</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Độ mở (0÷100) mm</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866379" w:rsidRPr="00565B7C" w:rsidTr="005E18F8">
        <w:trPr>
          <w:trHeight w:val="314"/>
          <w:jc w:val="center"/>
        </w:trPr>
        <w:tc>
          <w:tcPr>
            <w:tcW w:w="704" w:type="dxa"/>
            <w:vMerge/>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E18F8">
            <w:pPr>
              <w:spacing w:line="312" w:lineRule="auto"/>
              <w:rPr>
                <w:rFonts w:eastAsia="Times New Roman"/>
                <w:sz w:val="26"/>
                <w:szCs w:val="26"/>
                <w:lang w:val="en-US"/>
              </w:rPr>
            </w:pPr>
            <w:r w:rsidRPr="00565B7C">
              <w:rPr>
                <w:rFonts w:eastAsia="Times New Roman"/>
                <w:sz w:val="26"/>
                <w:szCs w:val="26"/>
                <w:lang w:val="en-US"/>
              </w:rPr>
              <w:t>Đồng hồ so đo lỗ</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Độ chính xác: 0,01mm</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Các dải đo: (18÷50)mm; (50÷100)mm; (100÷160)mm</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Có nhiều thanh kéo dài để đo đường kích có độ sâu khác nhau</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5E18F8">
        <w:trPr>
          <w:trHeight w:val="314"/>
          <w:jc w:val="center"/>
        </w:trPr>
        <w:tc>
          <w:tcPr>
            <w:tcW w:w="704" w:type="dxa"/>
            <w:vMerge/>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Đồng hồ so đo trục</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Có đế nam châm vĩnh cửu và các tay nối  quay nhiều góc độ</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5E18F8">
        <w:trPr>
          <w:trHeight w:val="270"/>
          <w:jc w:val="center"/>
        </w:trPr>
        <w:tc>
          <w:tcPr>
            <w:tcW w:w="704" w:type="dxa"/>
            <w:vMerge/>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Thước kiểm phẳng</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Dài ≥ 300mm</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Có (2÷3) cạnh đo</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5E18F8">
        <w:trPr>
          <w:trHeight w:val="1029"/>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súng vặn bu lông, đai ốc sử dụng khí nén</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Gồm các loại súng các cỡ 1/2; 3/4, 1 inch.</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Mỗi súng kèm theo bộ khẩu chuyên dụng ≥ 25 chi tiết</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5E18F8">
        <w:trPr>
          <w:trHeight w:val="749"/>
          <w:jc w:val="center"/>
        </w:trPr>
        <w:tc>
          <w:tcPr>
            <w:tcW w:w="704" w:type="dxa"/>
            <w:shd w:val="clear" w:color="auto" w:fill="auto"/>
            <w:vAlign w:val="center"/>
            <w:hideMark/>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Xe để chi tiết</w:t>
            </w:r>
          </w:p>
        </w:tc>
        <w:tc>
          <w:tcPr>
            <w:tcW w:w="3415" w:type="dxa"/>
            <w:shd w:val="clear" w:color="000000" w:fill="FFFFFF"/>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Loại 3 tầng có tay đẩy và bánh xe</w:t>
            </w:r>
          </w:p>
        </w:tc>
        <w:tc>
          <w:tcPr>
            <w:tcW w:w="1559" w:type="dxa"/>
            <w:shd w:val="clear" w:color="auto" w:fill="auto"/>
            <w:vAlign w:val="center"/>
          </w:tcPr>
          <w:p w:rsidR="00866379" w:rsidRPr="00565B7C" w:rsidRDefault="00866379" w:rsidP="00565B7C">
            <w:pPr>
              <w:spacing w:line="312" w:lineRule="auto"/>
              <w:jc w:val="center"/>
              <w:rPr>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866379" w:rsidRPr="00565B7C" w:rsidTr="005E18F8">
        <w:trPr>
          <w:trHeight w:val="647"/>
          <w:jc w:val="center"/>
        </w:trPr>
        <w:tc>
          <w:tcPr>
            <w:tcW w:w="704" w:type="dxa"/>
            <w:shd w:val="clear" w:color="auto" w:fill="auto"/>
            <w:vAlign w:val="center"/>
            <w:hideMark/>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Máy ép thủy lực</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Lực ép 15 tấn</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Có đầy đủ đồ gá</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970"/>
          <w:jc w:val="center"/>
        </w:trPr>
        <w:tc>
          <w:tcPr>
            <w:tcW w:w="704" w:type="dxa"/>
            <w:shd w:val="clear" w:color="auto" w:fill="auto"/>
            <w:vAlign w:val="center"/>
            <w:hideMark/>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 xml:space="preserve">Kích cá sấu </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Tải trọng: (1,5÷ 5) tấn</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Chiều cao nâng: tối thiểu 500 mm</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1029"/>
          <w:jc w:val="center"/>
        </w:trPr>
        <w:tc>
          <w:tcPr>
            <w:tcW w:w="704" w:type="dxa"/>
            <w:shd w:val="clear" w:color="auto" w:fill="auto"/>
            <w:vAlign w:val="center"/>
            <w:hideMark/>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Mễ kê ô tô</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Độ cao có thể thay đổi với cơ cấu khóa hãm</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Tải trọng: (2 ÷ 15) tấn</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866379" w:rsidRPr="00565B7C" w:rsidTr="005E18F8">
        <w:trPr>
          <w:trHeight w:val="689"/>
          <w:jc w:val="center"/>
        </w:trPr>
        <w:tc>
          <w:tcPr>
            <w:tcW w:w="704" w:type="dxa"/>
            <w:shd w:val="clear" w:color="auto" w:fill="auto"/>
            <w:vAlign w:val="center"/>
            <w:hideMark/>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000000" w:fill="FFFFFF"/>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Con đội thủy lực</w:t>
            </w:r>
          </w:p>
        </w:tc>
        <w:tc>
          <w:tcPr>
            <w:tcW w:w="3415" w:type="dxa"/>
            <w:shd w:val="clear" w:color="000000" w:fill="FFFFFF"/>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Tải trọng: (1,5 ÷10) tấn</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Chiều cao nâng ≥ 150mm</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000000" w:fill="FFFFFF"/>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491"/>
          <w:jc w:val="center"/>
        </w:trPr>
        <w:tc>
          <w:tcPr>
            <w:tcW w:w="704" w:type="dxa"/>
            <w:shd w:val="clear" w:color="auto" w:fill="auto"/>
            <w:vAlign w:val="center"/>
            <w:hideMark/>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Máy mài 2 đá</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2HP, 3Fa bệ đỡ cao GR-1203</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637"/>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Bàn thực hành tháo, lắp</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Vật liệu bằng thép</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 xml:space="preserve">Có gắn ê tô </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866379" w:rsidRPr="00565B7C" w:rsidTr="005E18F8">
        <w:trPr>
          <w:trHeight w:val="1029"/>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Khay đựng chi tiết</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Vật liệu bằng thép không gỉ</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Kích thước từ (200x300) mm ÷ (500x800)mm</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866379" w:rsidRPr="00565B7C" w:rsidTr="005E18F8">
        <w:trPr>
          <w:trHeight w:val="1029"/>
          <w:jc w:val="center"/>
        </w:trPr>
        <w:tc>
          <w:tcPr>
            <w:tcW w:w="704" w:type="dxa"/>
            <w:vMerge w:val="restart"/>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kìm chuyên dùng cho tháo, lắp phanh</w:t>
            </w:r>
          </w:p>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Mỗi bộ bao gồm:</w:t>
            </w:r>
          </w:p>
        </w:tc>
        <w:tc>
          <w:tcPr>
            <w:tcW w:w="3415" w:type="dxa"/>
            <w:vMerge w:val="restart"/>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Độ mở (5 ÷ 20)mm</w:t>
            </w:r>
          </w:p>
        </w:tc>
        <w:tc>
          <w:tcPr>
            <w:tcW w:w="1559" w:type="dxa"/>
            <w:vMerge w:val="restart"/>
            <w:shd w:val="clear" w:color="auto" w:fill="auto"/>
            <w:vAlign w:val="center"/>
          </w:tcPr>
          <w:p w:rsidR="00866379" w:rsidRPr="00565B7C" w:rsidRDefault="00866379" w:rsidP="00565B7C">
            <w:pPr>
              <w:spacing w:line="312" w:lineRule="auto"/>
              <w:jc w:val="center"/>
              <w:rPr>
                <w:sz w:val="26"/>
                <w:szCs w:val="26"/>
                <w:lang w:val="en-US"/>
              </w:rPr>
            </w:pPr>
          </w:p>
          <w:p w:rsidR="00866379" w:rsidRPr="00565B7C" w:rsidRDefault="00866379" w:rsidP="00565B7C">
            <w:pPr>
              <w:spacing w:line="312" w:lineRule="auto"/>
              <w:jc w:val="center"/>
              <w:rPr>
                <w:sz w:val="26"/>
                <w:szCs w:val="26"/>
                <w:lang w:val="en-US"/>
              </w:rPr>
            </w:pPr>
          </w:p>
          <w:p w:rsidR="00866379" w:rsidRPr="00565B7C" w:rsidRDefault="00866379" w:rsidP="00565B7C">
            <w:pPr>
              <w:spacing w:line="312" w:lineRule="auto"/>
              <w:jc w:val="center"/>
              <w:rPr>
                <w:sz w:val="26"/>
                <w:szCs w:val="26"/>
                <w:lang w:val="en-US"/>
              </w:rPr>
            </w:pPr>
          </w:p>
          <w:p w:rsidR="00866379" w:rsidRPr="00565B7C" w:rsidRDefault="00866379" w:rsidP="00565B7C">
            <w:pPr>
              <w:spacing w:line="312" w:lineRule="auto"/>
              <w:jc w:val="center"/>
              <w:rPr>
                <w:sz w:val="26"/>
                <w:szCs w:val="26"/>
                <w:lang w:val="en-US"/>
              </w:rPr>
            </w:pPr>
            <w:r w:rsidRPr="00565B7C">
              <w:rPr>
                <w:sz w:val="26"/>
                <w:szCs w:val="26"/>
                <w:lang w:val="en-US"/>
              </w:rPr>
              <w:t>20</w:t>
            </w:r>
          </w:p>
        </w:tc>
        <w:tc>
          <w:tcPr>
            <w:tcW w:w="980" w:type="dxa"/>
            <w:vMerge w:val="restart"/>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5E18F8">
        <w:trPr>
          <w:trHeight w:val="621"/>
          <w:jc w:val="center"/>
        </w:trPr>
        <w:tc>
          <w:tcPr>
            <w:tcW w:w="704" w:type="dxa"/>
            <w:vMerge/>
            <w:shd w:val="clear" w:color="auto" w:fill="auto"/>
            <w:vAlign w:val="center"/>
            <w:hideMark/>
          </w:tcPr>
          <w:p w:rsidR="00866379" w:rsidRPr="00565B7C" w:rsidRDefault="00866379" w:rsidP="00565B7C">
            <w:pPr>
              <w:spacing w:line="312" w:lineRule="auto"/>
              <w:ind w:left="72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Kìm tháo, lắp lò xo má phanh</w:t>
            </w:r>
          </w:p>
        </w:tc>
        <w:tc>
          <w:tcPr>
            <w:tcW w:w="3415" w:type="dxa"/>
            <w:vMerge/>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p>
        </w:tc>
        <w:tc>
          <w:tcPr>
            <w:tcW w:w="1559" w:type="dxa"/>
            <w:vMerge/>
            <w:shd w:val="clear" w:color="auto" w:fill="auto"/>
            <w:vAlign w:val="center"/>
          </w:tcPr>
          <w:p w:rsidR="00866379" w:rsidRPr="00565B7C" w:rsidRDefault="00866379" w:rsidP="00565B7C">
            <w:pPr>
              <w:spacing w:line="312" w:lineRule="auto"/>
              <w:jc w:val="center"/>
              <w:rPr>
                <w:sz w:val="26"/>
                <w:szCs w:val="26"/>
              </w:rPr>
            </w:pPr>
          </w:p>
        </w:tc>
        <w:tc>
          <w:tcPr>
            <w:tcW w:w="980" w:type="dxa"/>
            <w:vMerge/>
            <w:shd w:val="clear" w:color="auto" w:fill="auto"/>
            <w:vAlign w:val="center"/>
          </w:tcPr>
          <w:p w:rsidR="00866379" w:rsidRPr="00565B7C" w:rsidRDefault="00866379" w:rsidP="00565B7C">
            <w:pPr>
              <w:spacing w:line="312" w:lineRule="auto"/>
              <w:jc w:val="center"/>
              <w:rPr>
                <w:rFonts w:eastAsia="Times New Roman"/>
                <w:sz w:val="26"/>
                <w:szCs w:val="26"/>
                <w:lang w:val="en-US"/>
              </w:rPr>
            </w:pPr>
          </w:p>
        </w:tc>
      </w:tr>
      <w:tr w:rsidR="00866379" w:rsidRPr="00565B7C" w:rsidTr="005E18F8">
        <w:trPr>
          <w:trHeight w:val="479"/>
          <w:jc w:val="center"/>
        </w:trPr>
        <w:tc>
          <w:tcPr>
            <w:tcW w:w="704" w:type="dxa"/>
            <w:vMerge/>
            <w:shd w:val="clear" w:color="auto" w:fill="auto"/>
            <w:vAlign w:val="center"/>
          </w:tcPr>
          <w:p w:rsidR="00866379" w:rsidRPr="00565B7C" w:rsidRDefault="00866379" w:rsidP="00565B7C">
            <w:pPr>
              <w:spacing w:line="312" w:lineRule="auto"/>
              <w:ind w:left="72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Kìm kẹp ống ty ô</w:t>
            </w:r>
          </w:p>
        </w:tc>
        <w:tc>
          <w:tcPr>
            <w:tcW w:w="3415" w:type="dxa"/>
            <w:vMerge/>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p>
        </w:tc>
        <w:tc>
          <w:tcPr>
            <w:tcW w:w="1559" w:type="dxa"/>
            <w:vMerge/>
            <w:shd w:val="clear" w:color="auto" w:fill="auto"/>
            <w:vAlign w:val="center"/>
          </w:tcPr>
          <w:p w:rsidR="00866379" w:rsidRPr="00565B7C" w:rsidRDefault="00866379" w:rsidP="00565B7C">
            <w:pPr>
              <w:spacing w:line="312" w:lineRule="auto"/>
              <w:jc w:val="center"/>
              <w:rPr>
                <w:rFonts w:eastAsia="Times New Roman"/>
                <w:sz w:val="26"/>
                <w:szCs w:val="26"/>
                <w:lang w:val="en-US"/>
              </w:rPr>
            </w:pPr>
          </w:p>
        </w:tc>
        <w:tc>
          <w:tcPr>
            <w:tcW w:w="980" w:type="dxa"/>
            <w:vMerge/>
            <w:shd w:val="clear" w:color="auto" w:fill="auto"/>
            <w:vAlign w:val="center"/>
          </w:tcPr>
          <w:p w:rsidR="00866379" w:rsidRPr="00565B7C" w:rsidRDefault="00866379" w:rsidP="00565B7C">
            <w:pPr>
              <w:spacing w:line="312" w:lineRule="auto"/>
              <w:jc w:val="center"/>
              <w:rPr>
                <w:rFonts w:eastAsia="Times New Roman"/>
                <w:sz w:val="26"/>
                <w:szCs w:val="26"/>
                <w:lang w:val="en-US"/>
              </w:rPr>
            </w:pPr>
          </w:p>
        </w:tc>
      </w:tr>
      <w:tr w:rsidR="00866379" w:rsidRPr="00565B7C" w:rsidTr="005E18F8">
        <w:trPr>
          <w:trHeight w:val="983"/>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Dụng cụ kiểm tra độ rơ vô lăng lái</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Loại kim chỉ, chia độ</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5E18F8">
        <w:trPr>
          <w:trHeight w:val="720"/>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Vam tháo lò xo giảm xóc</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Hoạt động bằng khí nén</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15</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5E18F8">
        <w:trPr>
          <w:trHeight w:val="1328"/>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vam cao su và rotin 10 chi tiết.</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Chất liệu sản phẩm:kim loại</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Kích cỡ sản phẩm: 1 cảo chữ C chiều dài tối đa 155mm</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Các chi tiết kèm theo</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15</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5E18F8">
        <w:trPr>
          <w:trHeight w:val="983"/>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vam đĩa chặn, tháo vòng bi, bạc đạn</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Đường kính tối thiểu 35mm  - Đường kính cảo tối đa 75mm.</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5E18F8">
        <w:trPr>
          <w:trHeight w:val="493"/>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Bình ắc qui</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Loại 12V, 50÷150)Ah</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983"/>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Clê lực</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Các dải đo từ:</w:t>
            </w:r>
          </w:p>
          <w:p w:rsidR="00866379" w:rsidRPr="00565B7C" w:rsidRDefault="00866379" w:rsidP="00565B7C">
            <w:pPr>
              <w:widowControl w:val="0"/>
              <w:tabs>
                <w:tab w:val="left" w:pos="273"/>
              </w:tabs>
              <w:autoSpaceDE w:val="0"/>
              <w:autoSpaceDN w:val="0"/>
              <w:spacing w:line="312" w:lineRule="auto"/>
              <w:ind w:left="109"/>
              <w:jc w:val="both"/>
              <w:rPr>
                <w:rFonts w:eastAsia="Times New Roman"/>
                <w:sz w:val="26"/>
                <w:szCs w:val="26"/>
                <w:lang w:val="en-US"/>
              </w:rPr>
            </w:pPr>
            <w:r w:rsidRPr="00565B7C">
              <w:rPr>
                <w:rFonts w:eastAsia="Times New Roman"/>
                <w:sz w:val="26"/>
                <w:szCs w:val="26"/>
                <w:lang w:val="en-US"/>
              </w:rPr>
              <w:t>(0÷20)Nm;</w:t>
            </w:r>
            <w:r w:rsidR="009621EC">
              <w:rPr>
                <w:rFonts w:eastAsia="Times New Roman"/>
                <w:sz w:val="26"/>
                <w:szCs w:val="26"/>
                <w:lang w:val="en-US"/>
              </w:rPr>
              <w:t xml:space="preserve"> </w:t>
            </w:r>
            <w:r w:rsidRPr="00565B7C">
              <w:rPr>
                <w:rFonts w:eastAsia="Times New Roman"/>
                <w:sz w:val="26"/>
                <w:szCs w:val="26"/>
                <w:lang w:val="en-US"/>
              </w:rPr>
              <w:t>(20÷200)Nm;</w:t>
            </w:r>
          </w:p>
          <w:p w:rsidR="00866379" w:rsidRPr="00565B7C" w:rsidRDefault="00866379" w:rsidP="009621EC">
            <w:pPr>
              <w:widowControl w:val="0"/>
              <w:tabs>
                <w:tab w:val="left" w:pos="273"/>
              </w:tabs>
              <w:autoSpaceDE w:val="0"/>
              <w:autoSpaceDN w:val="0"/>
              <w:spacing w:line="312" w:lineRule="auto"/>
              <w:ind w:left="109"/>
              <w:jc w:val="both"/>
              <w:rPr>
                <w:rFonts w:eastAsia="Times New Roman"/>
                <w:sz w:val="26"/>
                <w:szCs w:val="26"/>
                <w:lang w:val="en-US"/>
              </w:rPr>
            </w:pPr>
            <w:r w:rsidRPr="00565B7C">
              <w:rPr>
                <w:rFonts w:eastAsia="Times New Roman"/>
                <w:sz w:val="26"/>
                <w:szCs w:val="26"/>
                <w:lang w:val="en-US"/>
              </w:rPr>
              <w:t>(40÷800)Nm;(200÷2000)Nm</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629"/>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dụng cụ tháo lắp</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Tủ đồ nghề 7 ngăn  ≥ 150 chi tiết</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983"/>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cờ lê 8-32mm</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Kích thước: 8 – 10 – 11 – 12 – 13 – 14 – 15 – 17 – 19 – 22 – 24 – 27 – 30 – 32mm</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274"/>
          <w:jc w:val="center"/>
        </w:trPr>
        <w:tc>
          <w:tcPr>
            <w:tcW w:w="704" w:type="dxa"/>
            <w:shd w:val="clear" w:color="auto" w:fill="auto"/>
            <w:vAlign w:val="center"/>
            <w:hideMark/>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Tuýp 8-32mm</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18  đầu tuýp lục giác (6 cạnh): 10, 11, 12, 13, 14, 15, 16, 17, 18, 19, 20, 21, 22, 23, 24, 27, 30, 32mm</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2 cần nối</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1 cần xiết đảo chiều</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 xml:space="preserve">1 xiết tự động, </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1 đầu tuýp dài</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lastRenderedPageBreak/>
              <w:t>1 cần chữ T</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lastRenderedPageBreak/>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540"/>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tua vít dẹt, bake</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Số lượng ≥ 12 chi tiết</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273"/>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Tuýp Chữ T vặn ốc: T8</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 xml:space="preserve">Kích thước:T8mm, </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Chất Liệu: Thép cứng độ cứng 40HCR.</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Kích thước: dài 280 x 180mm.</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1029"/>
          <w:jc w:val="center"/>
        </w:trPr>
        <w:tc>
          <w:tcPr>
            <w:tcW w:w="704" w:type="dxa"/>
            <w:vMerge w:val="restart"/>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Tuýp Chữ T vặn ốc: T10</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 xml:space="preserve">Kích thước: T10mm </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Chất Liệu: Thép cứng độ cứng 40HCR.</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Kích thước: dài 280 x 180mm.</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1029"/>
          <w:jc w:val="center"/>
        </w:trPr>
        <w:tc>
          <w:tcPr>
            <w:tcW w:w="704" w:type="dxa"/>
            <w:vMerge/>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Tuýp Chữ T vặn ốc: T12</w:t>
            </w:r>
          </w:p>
        </w:tc>
        <w:tc>
          <w:tcPr>
            <w:tcW w:w="3415" w:type="dxa"/>
            <w:shd w:val="clear" w:color="auto" w:fill="auto"/>
            <w:vAlign w:val="center"/>
          </w:tcPr>
          <w:p w:rsidR="00866379" w:rsidRPr="00565B7C" w:rsidRDefault="009621EC"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Pr>
                <w:rFonts w:eastAsia="Times New Roman"/>
                <w:sz w:val="26"/>
                <w:szCs w:val="26"/>
                <w:lang w:val="en-US"/>
              </w:rPr>
              <w:t xml:space="preserve">Kích thước: </w:t>
            </w:r>
            <w:r w:rsidR="00866379" w:rsidRPr="00565B7C">
              <w:rPr>
                <w:rFonts w:eastAsia="Times New Roman"/>
                <w:sz w:val="26"/>
                <w:szCs w:val="26"/>
                <w:lang w:val="en-US"/>
              </w:rPr>
              <w:t>T12mm</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Chất Liệu: Thép cứng độ cứng 40HCR.</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Kích thước: dài 280 x 180mm.</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1029"/>
          <w:jc w:val="center"/>
        </w:trPr>
        <w:tc>
          <w:tcPr>
            <w:tcW w:w="704" w:type="dxa"/>
            <w:vMerge/>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Tuýp Chữ T vặn ốc: T13</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 xml:space="preserve">Kích thước: T13mm </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Chất Liệu: Thép cứng độ cứng 40HCR.</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Kích thước: dài 280 x 180mm.</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1029"/>
          <w:jc w:val="center"/>
        </w:trPr>
        <w:tc>
          <w:tcPr>
            <w:tcW w:w="704" w:type="dxa"/>
            <w:vMerge/>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Tuýp Chữ T vặn ốc: T14</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 xml:space="preserve">Kích thước: T14mm, </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Chất Liệu: Thép cứng độ cứng 40HCR.</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Kích thước: dài 280 x 180mm.</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1029"/>
          <w:jc w:val="center"/>
        </w:trPr>
        <w:tc>
          <w:tcPr>
            <w:tcW w:w="704" w:type="dxa"/>
            <w:vMerge/>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Tuýp Chữ T vặn ốc: T17</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 xml:space="preserve">Kích thước: T17mm, </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Chất Liệu: Thép cứng độ cứng 40HCR.</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Kích thước: dài 280 x 180mm.</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471"/>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Búa cao su</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Đường kính đầu búa: 40mm</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563"/>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Búa sắt</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Chịu nhiệt, thép carbon 45,</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đầu búa nặng: 2000g</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603"/>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lục giác đầu bông</w:t>
            </w:r>
          </w:p>
        </w:tc>
        <w:tc>
          <w:tcPr>
            <w:tcW w:w="3415" w:type="dxa"/>
            <w:shd w:val="clear" w:color="auto" w:fill="auto"/>
            <w:vAlign w:val="center"/>
          </w:tcPr>
          <w:p w:rsidR="00866379" w:rsidRPr="009621E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Số  lượng ≥ 9 chi tiết</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515"/>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lục giác thường</w:t>
            </w:r>
          </w:p>
        </w:tc>
        <w:tc>
          <w:tcPr>
            <w:tcW w:w="3415" w:type="dxa"/>
            <w:shd w:val="clear" w:color="auto" w:fill="auto"/>
            <w:vAlign w:val="center"/>
          </w:tcPr>
          <w:p w:rsidR="00866379" w:rsidRPr="009621E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Số  lượng ≥ 9 chi tiết</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693"/>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Kìm phe trong đầu thẳng</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Ø8 – Ø25mm</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509"/>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Kìm phe trong đầu thẳng</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Ø19 – Ø60mm</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545"/>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Kìm phe trong đầu cong</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Ø8 – Ø25mm</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457"/>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Kìm phe trong đầu cong</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Ø19 – Ø60mm</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666"/>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Kìm phe ngoài đầu thẳng</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Ø8 – Ø25mm</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1029"/>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Kìm phe ngoài đầu thẳng</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Ø19 – Ø60mm</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557"/>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Kìm phe ngoài đầu cong</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Ø8 – Ø25mm</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624"/>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Kìm phe ngoài đầu cong</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Ø19 – Ø60mm</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549"/>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 xml:space="preserve">Kìm mỏ quạ </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Chiều dài tổng 315mm</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Độ mở ngàm Ø65mm</w:t>
            </w:r>
          </w:p>
        </w:tc>
        <w:tc>
          <w:tcPr>
            <w:tcW w:w="1559" w:type="dxa"/>
            <w:shd w:val="clear" w:color="auto" w:fill="auto"/>
            <w:vAlign w:val="center"/>
          </w:tcPr>
          <w:p w:rsidR="00866379" w:rsidRPr="00565B7C" w:rsidRDefault="00866379" w:rsidP="00565B7C">
            <w:pPr>
              <w:spacing w:line="312" w:lineRule="auto"/>
              <w:jc w:val="center"/>
              <w:rPr>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703"/>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Kìm chết ngàm cong</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Chiều dài tổng 250mm</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Độ mở ngàm Ø50mm</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587"/>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Kìm đầu bằng cách điện</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Chiều dài tổng 205mm</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514"/>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 xml:space="preserve">Kìm mũi nhọn đầu thẳng </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Chiều dài tổng 200mm</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1029"/>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đột đục lỗ</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ascii="Cambria Math" w:eastAsia="Times New Roman" w:hAnsi="Cambria Math" w:cs="Cambria Math"/>
                <w:sz w:val="26"/>
                <w:szCs w:val="26"/>
                <w:lang w:val="en-US"/>
              </w:rPr>
              <w:t>∅</w:t>
            </w:r>
            <w:r w:rsidRPr="00565B7C">
              <w:rPr>
                <w:rFonts w:eastAsia="Times New Roman"/>
                <w:sz w:val="26"/>
                <w:szCs w:val="26"/>
                <w:lang w:val="en-US"/>
              </w:rPr>
              <w:t xml:space="preserve"> 2 x 30, </w:t>
            </w:r>
            <w:r w:rsidRPr="00565B7C">
              <w:rPr>
                <w:rFonts w:ascii="Cambria Math" w:eastAsia="Times New Roman" w:hAnsi="Cambria Math" w:cs="Cambria Math"/>
                <w:sz w:val="26"/>
                <w:szCs w:val="26"/>
                <w:lang w:val="en-US"/>
              </w:rPr>
              <w:t>∅</w:t>
            </w:r>
            <w:r w:rsidRPr="00565B7C">
              <w:rPr>
                <w:rFonts w:eastAsia="Times New Roman"/>
                <w:sz w:val="26"/>
                <w:szCs w:val="26"/>
                <w:lang w:val="en-US"/>
              </w:rPr>
              <w:t xml:space="preserve"> 3 x 40, </w:t>
            </w:r>
            <w:r w:rsidRPr="00565B7C">
              <w:rPr>
                <w:rFonts w:ascii="Cambria Math" w:eastAsia="Times New Roman" w:hAnsi="Cambria Math" w:cs="Cambria Math"/>
                <w:sz w:val="26"/>
                <w:szCs w:val="26"/>
                <w:lang w:val="en-US"/>
              </w:rPr>
              <w:t>∅</w:t>
            </w:r>
            <w:r w:rsidRPr="00565B7C">
              <w:rPr>
                <w:rFonts w:eastAsia="Times New Roman"/>
                <w:sz w:val="26"/>
                <w:szCs w:val="26"/>
                <w:lang w:val="en-US"/>
              </w:rPr>
              <w:t xml:space="preserve"> 4 x 50, 5 x 50 </w:t>
            </w:r>
            <w:r w:rsidRPr="00565B7C">
              <w:rPr>
                <w:rFonts w:ascii="Cambria Math" w:eastAsia="Times New Roman" w:hAnsi="Cambria Math" w:cs="Cambria Math"/>
                <w:sz w:val="26"/>
                <w:szCs w:val="26"/>
                <w:lang w:val="en-US"/>
              </w:rPr>
              <w:t>∅</w:t>
            </w:r>
            <w:r w:rsidRPr="00565B7C">
              <w:rPr>
                <w:rFonts w:eastAsia="Times New Roman"/>
                <w:sz w:val="26"/>
                <w:szCs w:val="26"/>
                <w:lang w:val="en-US"/>
              </w:rPr>
              <w:t xml:space="preserve">, </w:t>
            </w:r>
            <w:r w:rsidRPr="00565B7C">
              <w:rPr>
                <w:rFonts w:ascii="Cambria Math" w:eastAsia="Times New Roman" w:hAnsi="Cambria Math" w:cs="Cambria Math"/>
                <w:sz w:val="26"/>
                <w:szCs w:val="26"/>
                <w:lang w:val="en-US"/>
              </w:rPr>
              <w:t>∅</w:t>
            </w:r>
            <w:r w:rsidRPr="00565B7C">
              <w:rPr>
                <w:rFonts w:eastAsia="Times New Roman"/>
                <w:sz w:val="26"/>
                <w:szCs w:val="26"/>
                <w:lang w:val="en-US"/>
              </w:rPr>
              <w:t xml:space="preserve"> 6 x 50, </w:t>
            </w:r>
            <w:r w:rsidRPr="00565B7C">
              <w:rPr>
                <w:rFonts w:ascii="Cambria Math" w:eastAsia="Times New Roman" w:hAnsi="Cambria Math" w:cs="Cambria Math"/>
                <w:sz w:val="26"/>
                <w:szCs w:val="26"/>
                <w:lang w:val="en-US"/>
              </w:rPr>
              <w:t>∅</w:t>
            </w:r>
            <w:r w:rsidRPr="00565B7C">
              <w:rPr>
                <w:rFonts w:eastAsia="Times New Roman"/>
                <w:sz w:val="26"/>
                <w:szCs w:val="26"/>
                <w:lang w:val="en-US"/>
              </w:rPr>
              <w:t xml:space="preserve"> 8 x 50</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1029"/>
          <w:jc w:val="center"/>
        </w:trPr>
        <w:tc>
          <w:tcPr>
            <w:tcW w:w="704" w:type="dxa"/>
            <w:shd w:val="clear" w:color="auto" w:fill="auto"/>
            <w:vAlign w:val="center"/>
            <w:hideMark/>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lã ống đồng</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Kẹp ống đồng: 1/8”, 3/16”, 1/4″, 5/16”, 3/8”, 7/16”, 1/2″, 5/8”, 3/4″</w:t>
            </w:r>
            <w:r w:rsidRPr="00565B7C">
              <w:rPr>
                <w:rFonts w:eastAsia="Times New Roman"/>
                <w:sz w:val="26"/>
                <w:szCs w:val="26"/>
                <w:lang w:val="en-US"/>
              </w:rPr>
              <w:br/>
              <w:t xml:space="preserve">Đầu nong ống: 3/16”, 1/4″, 5/16”, 3/8”, 7/16”, 1/2″, 5/8”, </w:t>
            </w:r>
            <w:r w:rsidRPr="00565B7C">
              <w:rPr>
                <w:rFonts w:eastAsia="Times New Roman"/>
                <w:sz w:val="26"/>
                <w:szCs w:val="26"/>
                <w:lang w:val="en-US"/>
              </w:rPr>
              <w:lastRenderedPageBreak/>
              <w:t>3/4″</w:t>
            </w:r>
            <w:r w:rsidRPr="00565B7C">
              <w:rPr>
                <w:rFonts w:eastAsia="Times New Roman"/>
                <w:sz w:val="26"/>
                <w:szCs w:val="26"/>
                <w:lang w:val="en-US"/>
              </w:rPr>
              <w:br/>
              <w:t>1 dao cắt ống đồng: 1/8” đến 1-1/8” ( 3mm – 28mm)</w:t>
            </w:r>
            <w:r w:rsidRPr="00565B7C">
              <w:rPr>
                <w:rFonts w:eastAsia="Times New Roman"/>
                <w:sz w:val="26"/>
                <w:szCs w:val="26"/>
                <w:lang w:val="en-US"/>
              </w:rPr>
              <w:br/>
              <w:t>4 lò xo bẻ ống: 1/4″, 5/16”, 3/8”, 1/2″</w:t>
            </w:r>
            <w:r w:rsidRPr="00565B7C">
              <w:rPr>
                <w:rFonts w:eastAsia="Times New Roman"/>
                <w:sz w:val="26"/>
                <w:szCs w:val="26"/>
                <w:lang w:val="en-US"/>
              </w:rPr>
              <w:br/>
              <w:t>1 cảo xoay, để lã ống đồng</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lastRenderedPageBreak/>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866379" w:rsidRPr="00565B7C" w:rsidTr="005E18F8">
        <w:trPr>
          <w:trHeight w:val="1029"/>
          <w:jc w:val="center"/>
        </w:trPr>
        <w:tc>
          <w:tcPr>
            <w:tcW w:w="704" w:type="dxa"/>
            <w:shd w:val="clear" w:color="auto" w:fill="auto"/>
            <w:vAlign w:val="center"/>
            <w:hideMark/>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Đầu vòi bơm oto xe máy - Kiêm đồng hồ đo áp suất lốp</w:t>
            </w:r>
          </w:p>
        </w:tc>
        <w:tc>
          <w:tcPr>
            <w:tcW w:w="3415" w:type="dxa"/>
            <w:shd w:val="clear" w:color="auto" w:fill="auto"/>
            <w:noWrap/>
            <w:vAlign w:val="bottom"/>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Dây dẫn có vỏ cao su dày bảo vệ, uốn xoay linh hoạt.</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Áp suất tối đa đo được: 16 bar (1bar = 100 kPa); 220 psi.</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327DA9">
        <w:trPr>
          <w:trHeight w:val="771"/>
          <w:jc w:val="center"/>
        </w:trPr>
        <w:tc>
          <w:tcPr>
            <w:tcW w:w="704" w:type="dxa"/>
            <w:shd w:val="clear" w:color="auto" w:fill="auto"/>
            <w:vAlign w:val="center"/>
            <w:hideMark/>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Cặp khối V-Block</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Kích thước: 80x67x96mm, Đường kính trục ø6 – 66mm</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866379" w:rsidRPr="00565B7C" w:rsidTr="005E18F8">
        <w:trPr>
          <w:trHeight w:val="653"/>
          <w:jc w:val="center"/>
        </w:trPr>
        <w:tc>
          <w:tcPr>
            <w:tcW w:w="704" w:type="dxa"/>
            <w:shd w:val="clear" w:color="auto" w:fill="auto"/>
            <w:vAlign w:val="center"/>
            <w:hideMark/>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Bảng quy trình tháo</w:t>
            </w:r>
          </w:p>
        </w:tc>
        <w:tc>
          <w:tcPr>
            <w:tcW w:w="3415" w:type="dxa"/>
            <w:shd w:val="clear" w:color="auto" w:fill="auto"/>
            <w:vAlign w:val="bottom"/>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In trên giấy A0, thể hiện đầy đủ quy trình tháo của các bộ phận, mỗi loại 01 bảng</w:t>
            </w:r>
          </w:p>
        </w:tc>
        <w:tc>
          <w:tcPr>
            <w:tcW w:w="1559" w:type="dxa"/>
            <w:shd w:val="clear" w:color="auto" w:fill="auto"/>
            <w:vAlign w:val="center"/>
          </w:tcPr>
          <w:p w:rsidR="00866379" w:rsidRPr="00565B7C" w:rsidRDefault="00866379" w:rsidP="00565B7C">
            <w:pPr>
              <w:spacing w:line="312" w:lineRule="auto"/>
              <w:jc w:val="center"/>
              <w:rPr>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15</w:t>
            </w:r>
          </w:p>
        </w:tc>
      </w:tr>
      <w:tr w:rsidR="00866379" w:rsidRPr="00565B7C" w:rsidTr="005E18F8">
        <w:trPr>
          <w:trHeight w:val="692"/>
          <w:jc w:val="center"/>
        </w:trPr>
        <w:tc>
          <w:tcPr>
            <w:tcW w:w="704" w:type="dxa"/>
            <w:shd w:val="clear" w:color="auto" w:fill="auto"/>
            <w:vAlign w:val="center"/>
            <w:hideMark/>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Bảng quy trình lắp</w:t>
            </w:r>
          </w:p>
        </w:tc>
        <w:tc>
          <w:tcPr>
            <w:tcW w:w="3415" w:type="dxa"/>
            <w:shd w:val="clear" w:color="auto" w:fill="auto"/>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In trên giấy A0, thể hiện đầy đủ quy trình lắp của các bộ phận, mỗi loại 01 bảng</w:t>
            </w:r>
          </w:p>
        </w:tc>
        <w:tc>
          <w:tcPr>
            <w:tcW w:w="1559" w:type="dxa"/>
            <w:shd w:val="clear" w:color="auto" w:fill="auto"/>
            <w:vAlign w:val="center"/>
          </w:tcPr>
          <w:p w:rsidR="00866379" w:rsidRPr="00565B7C" w:rsidRDefault="00866379" w:rsidP="00565B7C">
            <w:pPr>
              <w:spacing w:line="312" w:lineRule="auto"/>
              <w:jc w:val="center"/>
              <w:rPr>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15</w:t>
            </w:r>
          </w:p>
        </w:tc>
      </w:tr>
      <w:tr w:rsidR="00866379" w:rsidRPr="00565B7C" w:rsidTr="00327DA9">
        <w:trPr>
          <w:trHeight w:val="1480"/>
          <w:jc w:val="center"/>
        </w:trPr>
        <w:tc>
          <w:tcPr>
            <w:tcW w:w="704" w:type="dxa"/>
            <w:shd w:val="clear" w:color="auto" w:fill="auto"/>
            <w:vAlign w:val="center"/>
            <w:hideMark/>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Bảng quy trình kiểm tra, bảo dưỡng, sửa chữa các bộ phận hệ thống gầm</w:t>
            </w:r>
          </w:p>
        </w:tc>
        <w:tc>
          <w:tcPr>
            <w:tcW w:w="3415" w:type="dxa"/>
            <w:shd w:val="clear" w:color="auto" w:fill="auto"/>
            <w:vAlign w:val="center"/>
          </w:tcPr>
          <w:p w:rsidR="00866379" w:rsidRPr="00565B7C" w:rsidRDefault="00866379" w:rsidP="00920CCF">
            <w:pPr>
              <w:widowControl w:val="0"/>
              <w:numPr>
                <w:ilvl w:val="0"/>
                <w:numId w:val="18"/>
              </w:numPr>
              <w:tabs>
                <w:tab w:val="left" w:pos="273"/>
              </w:tabs>
              <w:autoSpaceDE w:val="0"/>
              <w:autoSpaceDN w:val="0"/>
              <w:spacing w:line="312" w:lineRule="auto"/>
              <w:rPr>
                <w:rFonts w:eastAsia="Times New Roman"/>
                <w:sz w:val="26"/>
                <w:szCs w:val="26"/>
                <w:lang w:val="en-US"/>
              </w:rPr>
            </w:pPr>
            <w:r w:rsidRPr="00565B7C">
              <w:rPr>
                <w:rFonts w:eastAsia="Times New Roman"/>
                <w:sz w:val="26"/>
                <w:szCs w:val="26"/>
                <w:lang w:val="en-US"/>
              </w:rPr>
              <w:t>In trên giấy A0, thể hiện đầy đủ quy trình bảo dưỡng, sửa chữa của các bộ phận mỗi loại 01bảng</w:t>
            </w:r>
          </w:p>
        </w:tc>
        <w:tc>
          <w:tcPr>
            <w:tcW w:w="1559" w:type="dxa"/>
            <w:shd w:val="clear" w:color="auto" w:fill="auto"/>
            <w:vAlign w:val="center"/>
          </w:tcPr>
          <w:p w:rsidR="00866379" w:rsidRPr="00565B7C" w:rsidRDefault="00866379" w:rsidP="00565B7C">
            <w:pPr>
              <w:spacing w:line="312" w:lineRule="auto"/>
              <w:jc w:val="center"/>
              <w:rPr>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15</w:t>
            </w:r>
          </w:p>
        </w:tc>
      </w:tr>
      <w:tr w:rsidR="00866379" w:rsidRPr="00565B7C" w:rsidTr="005E18F8">
        <w:trPr>
          <w:trHeight w:val="698"/>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tcPr>
          <w:p w:rsidR="00866379" w:rsidRPr="00565B7C" w:rsidRDefault="00866379" w:rsidP="00565B7C">
            <w:pPr>
              <w:spacing w:line="312" w:lineRule="auto"/>
              <w:jc w:val="both"/>
              <w:rPr>
                <w:rFonts w:eastAsia="Times New Roman"/>
                <w:sz w:val="26"/>
                <w:szCs w:val="26"/>
                <w:lang w:val="en-US"/>
              </w:rPr>
            </w:pPr>
          </w:p>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Phần mềm mô phỏng gầm ô tô</w:t>
            </w:r>
          </w:p>
        </w:tc>
        <w:tc>
          <w:tcPr>
            <w:tcW w:w="3415" w:type="dxa"/>
            <w:shd w:val="clear" w:color="auto" w:fill="auto"/>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Đầy đủ nội dung mô phỏng các bộ phận hệ thống gầm, phù hợp thời điểm mua sắm</w:t>
            </w:r>
          </w:p>
        </w:tc>
        <w:tc>
          <w:tcPr>
            <w:tcW w:w="1559" w:type="dxa"/>
            <w:shd w:val="clear" w:color="auto" w:fill="auto"/>
            <w:vAlign w:val="center"/>
          </w:tcPr>
          <w:p w:rsidR="00866379" w:rsidRPr="00565B7C" w:rsidRDefault="00866379" w:rsidP="00565B7C">
            <w:pPr>
              <w:spacing w:line="312" w:lineRule="auto"/>
              <w:jc w:val="center"/>
              <w:rPr>
                <w:sz w:val="26"/>
                <w:szCs w:val="26"/>
                <w:lang w:val="en-US"/>
              </w:rPr>
            </w:pPr>
            <w:r w:rsidRPr="00565B7C">
              <w:rPr>
                <w:rFonts w:eastAsia="Times New Roman"/>
                <w:sz w:val="26"/>
                <w:szCs w:val="26"/>
                <w:lang w:val="en-US"/>
              </w:rPr>
              <w:t>60</w:t>
            </w:r>
          </w:p>
        </w:tc>
        <w:tc>
          <w:tcPr>
            <w:tcW w:w="980"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5E18F8">
        <w:trPr>
          <w:trHeight w:val="732"/>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Bộ dụng cụ ta rô ren trong, ngoài</w:t>
            </w:r>
          </w:p>
        </w:tc>
        <w:tc>
          <w:tcPr>
            <w:tcW w:w="3415" w:type="dxa"/>
            <w:shd w:val="clear" w:color="auto" w:fill="auto"/>
            <w:noWrap/>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Ren hệ mét M(6 ÷ 18)</w:t>
            </w:r>
          </w:p>
        </w:tc>
        <w:tc>
          <w:tcPr>
            <w:tcW w:w="1559"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60</w:t>
            </w:r>
          </w:p>
        </w:tc>
        <w:tc>
          <w:tcPr>
            <w:tcW w:w="98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327DA9">
        <w:trPr>
          <w:trHeight w:val="872"/>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Máy ép tuy ô thủy lực</w:t>
            </w:r>
          </w:p>
        </w:tc>
        <w:tc>
          <w:tcPr>
            <w:tcW w:w="3415" w:type="dxa"/>
            <w:shd w:val="clear" w:color="auto" w:fill="auto"/>
            <w:noWrap/>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Lực ép ≥ 50 Bar</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Đầy đủ phụ kiện kèm theo</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866379" w:rsidRPr="00565B7C" w:rsidTr="00327DA9">
        <w:trPr>
          <w:trHeight w:val="701"/>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Đèn Pin</w:t>
            </w:r>
          </w:p>
        </w:tc>
        <w:tc>
          <w:tcPr>
            <w:tcW w:w="3415" w:type="dxa"/>
            <w:shd w:val="clear" w:color="auto" w:fill="auto"/>
            <w:noWrap/>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Có dây đeo trên trán</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Sử dụng bóng LED</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8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866379" w:rsidRPr="00565B7C" w:rsidTr="005E18F8">
        <w:trPr>
          <w:trHeight w:val="1029"/>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 xml:space="preserve">Lốp xe </w:t>
            </w:r>
          </w:p>
        </w:tc>
        <w:tc>
          <w:tcPr>
            <w:tcW w:w="3415" w:type="dxa"/>
            <w:shd w:val="clear" w:color="auto" w:fill="auto"/>
            <w:noWrap/>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Loại thông dụng trên thị trường tại thời  điểm mua sắm</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Loại 14inch, 15 inch, 16inch</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c>
          <w:tcPr>
            <w:tcW w:w="98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866379" w:rsidRPr="00565B7C" w:rsidTr="005E18F8">
        <w:trPr>
          <w:trHeight w:val="558"/>
          <w:jc w:val="center"/>
        </w:trPr>
        <w:tc>
          <w:tcPr>
            <w:tcW w:w="704" w:type="dxa"/>
            <w:shd w:val="clear" w:color="auto" w:fill="auto"/>
            <w:vAlign w:val="center"/>
          </w:tcPr>
          <w:p w:rsidR="00866379" w:rsidRPr="00565B7C" w:rsidRDefault="00866379" w:rsidP="00920CCF">
            <w:pPr>
              <w:numPr>
                <w:ilvl w:val="0"/>
                <w:numId w:val="16"/>
              </w:numPr>
              <w:spacing w:line="312" w:lineRule="auto"/>
              <w:ind w:hanging="670"/>
              <w:contextualSpacing/>
              <w:rPr>
                <w:rFonts w:eastAsia="Times New Roman"/>
                <w:sz w:val="26"/>
                <w:szCs w:val="26"/>
                <w:lang w:val="en-US"/>
              </w:rPr>
            </w:pPr>
          </w:p>
        </w:tc>
        <w:tc>
          <w:tcPr>
            <w:tcW w:w="2255"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Mâm xe</w:t>
            </w:r>
          </w:p>
        </w:tc>
        <w:tc>
          <w:tcPr>
            <w:tcW w:w="3415" w:type="dxa"/>
            <w:shd w:val="clear" w:color="auto" w:fill="auto"/>
            <w:noWrap/>
            <w:vAlign w:val="center"/>
          </w:tcPr>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Loại thông dụng trên thị trường tại thời  điểm mua sắm</w:t>
            </w:r>
          </w:p>
          <w:p w:rsidR="00866379" w:rsidRPr="00565B7C" w:rsidRDefault="00866379" w:rsidP="00920CCF">
            <w:pPr>
              <w:widowControl w:val="0"/>
              <w:numPr>
                <w:ilvl w:val="0"/>
                <w:numId w:val="18"/>
              </w:numPr>
              <w:tabs>
                <w:tab w:val="left" w:pos="273"/>
              </w:tabs>
              <w:autoSpaceDE w:val="0"/>
              <w:autoSpaceDN w:val="0"/>
              <w:spacing w:line="312" w:lineRule="auto"/>
              <w:jc w:val="both"/>
              <w:rPr>
                <w:rFonts w:eastAsia="Times New Roman"/>
                <w:sz w:val="26"/>
                <w:szCs w:val="26"/>
                <w:lang w:val="en-US"/>
              </w:rPr>
            </w:pPr>
            <w:r w:rsidRPr="00565B7C">
              <w:rPr>
                <w:rFonts w:eastAsia="Times New Roman"/>
                <w:sz w:val="26"/>
                <w:szCs w:val="26"/>
                <w:lang w:val="en-US"/>
              </w:rPr>
              <w:t>Loại 14inch, 15 inch, 16inch</w:t>
            </w:r>
          </w:p>
        </w:tc>
        <w:tc>
          <w:tcPr>
            <w:tcW w:w="155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c>
          <w:tcPr>
            <w:tcW w:w="98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6</w:t>
            </w:r>
          </w:p>
        </w:tc>
      </w:tr>
    </w:tbl>
    <w:p w:rsidR="00866379" w:rsidRDefault="00866379" w:rsidP="00327DA9">
      <w:pPr>
        <w:shd w:val="clear" w:color="auto" w:fill="FFFFFF"/>
        <w:spacing w:line="312" w:lineRule="auto"/>
        <w:ind w:left="284"/>
        <w:jc w:val="both"/>
        <w:rPr>
          <w:rFonts w:eastAsia="Times New Roman"/>
          <w:i/>
          <w:sz w:val="26"/>
          <w:szCs w:val="26"/>
        </w:rPr>
      </w:pPr>
      <w:r w:rsidRPr="00565B7C">
        <w:rPr>
          <w:rFonts w:eastAsia="Times New Roman"/>
          <w:b/>
          <w:bCs/>
          <w:i/>
          <w:sz w:val="26"/>
          <w:szCs w:val="26"/>
        </w:rPr>
        <w:t>Ghi chú:</w:t>
      </w:r>
      <w:r w:rsidRPr="00565B7C">
        <w:rPr>
          <w:rFonts w:eastAsia="Times New Roman"/>
          <w:i/>
          <w:sz w:val="26"/>
          <w:szCs w:val="26"/>
        </w:rPr>
        <w:t> (3) thông s</w:t>
      </w:r>
      <w:r w:rsidRPr="00565B7C">
        <w:rPr>
          <w:rFonts w:eastAsia="Times New Roman"/>
          <w:i/>
          <w:sz w:val="26"/>
          <w:szCs w:val="26"/>
          <w:lang w:val="en-US"/>
        </w:rPr>
        <w:t>ố </w:t>
      </w:r>
      <w:r w:rsidRPr="00565B7C">
        <w:rPr>
          <w:rFonts w:eastAsia="Times New Roman"/>
          <w:i/>
          <w:sz w:val="26"/>
          <w:szCs w:val="26"/>
        </w:rPr>
        <w:t>cơ bản (đặc trưng) của thiết bị; (4) thời gian sử dụng t</w:t>
      </w:r>
      <w:r w:rsidRPr="00565B7C">
        <w:rPr>
          <w:rFonts w:eastAsia="Times New Roman"/>
          <w:i/>
          <w:sz w:val="26"/>
          <w:szCs w:val="26"/>
          <w:lang w:val="en-US"/>
        </w:rPr>
        <w:t>hiết </w:t>
      </w:r>
      <w:r w:rsidRPr="00565B7C">
        <w:rPr>
          <w:rFonts w:eastAsia="Times New Roman"/>
          <w:i/>
          <w:sz w:val="26"/>
          <w:szCs w:val="26"/>
        </w:rPr>
        <w:t>bị trong quá trình đào tạo</w:t>
      </w:r>
      <w:r w:rsidRPr="00565B7C">
        <w:rPr>
          <w:rFonts w:eastAsia="Times New Roman"/>
          <w:i/>
          <w:sz w:val="26"/>
          <w:szCs w:val="26"/>
          <w:lang w:val="en-US"/>
        </w:rPr>
        <w:t xml:space="preserve">; </w:t>
      </w:r>
      <w:r w:rsidRPr="00565B7C">
        <w:rPr>
          <w:rFonts w:eastAsia="Times New Roman"/>
          <w:i/>
          <w:sz w:val="26"/>
          <w:szCs w:val="26"/>
        </w:rPr>
        <w:t xml:space="preserve">(5) số lượng </w:t>
      </w:r>
      <w:r w:rsidRPr="00565B7C">
        <w:rPr>
          <w:rFonts w:eastAsia="Times New Roman"/>
          <w:i/>
          <w:sz w:val="26"/>
          <w:szCs w:val="26"/>
          <w:lang w:val="en-US"/>
        </w:rPr>
        <w:t>thiết bị</w:t>
      </w:r>
      <w:r w:rsidRPr="00565B7C">
        <w:rPr>
          <w:rFonts w:eastAsia="Times New Roman"/>
          <w:i/>
          <w:sz w:val="26"/>
          <w:szCs w:val="26"/>
        </w:rPr>
        <w:t xml:space="preserve"> cần có.</w:t>
      </w:r>
    </w:p>
    <w:p w:rsidR="00327DA9" w:rsidRPr="00565B7C" w:rsidRDefault="00327DA9" w:rsidP="009621EC">
      <w:pPr>
        <w:shd w:val="clear" w:color="auto" w:fill="FFFFFF"/>
        <w:spacing w:line="312" w:lineRule="auto"/>
        <w:ind w:left="284"/>
        <w:rPr>
          <w:rFonts w:eastAsia="Times New Roman"/>
          <w:i/>
          <w:sz w:val="26"/>
          <w:szCs w:val="26"/>
          <w:lang w:val="en-US"/>
        </w:rPr>
      </w:pPr>
    </w:p>
    <w:p w:rsidR="00866379" w:rsidRPr="00565B7C" w:rsidRDefault="00866379" w:rsidP="00920CCF">
      <w:pPr>
        <w:keepNext/>
        <w:numPr>
          <w:ilvl w:val="1"/>
          <w:numId w:val="10"/>
        </w:numPr>
        <w:spacing w:line="312" w:lineRule="auto"/>
        <w:ind w:left="426" w:hanging="426"/>
        <w:outlineLvl w:val="2"/>
        <w:rPr>
          <w:rFonts w:eastAsia="Times New Roman"/>
          <w:b/>
          <w:bCs/>
          <w:sz w:val="26"/>
          <w:szCs w:val="26"/>
          <w:lang w:val="en-US"/>
        </w:rPr>
      </w:pPr>
      <w:bookmarkStart w:id="37" w:name="_Toc106616163"/>
      <w:bookmarkStart w:id="38" w:name="_Toc172106543"/>
      <w:r w:rsidRPr="00565B7C">
        <w:rPr>
          <w:rFonts w:eastAsia="Times New Roman"/>
          <w:b/>
          <w:bCs/>
          <w:sz w:val="26"/>
          <w:szCs w:val="26"/>
          <w:lang w:val="en-US"/>
        </w:rPr>
        <w:t>Định mức vật tư:</w:t>
      </w:r>
      <w:bookmarkEnd w:id="37"/>
      <w:bookmarkEnd w:id="38"/>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331"/>
        <w:gridCol w:w="1209"/>
        <w:gridCol w:w="2268"/>
        <w:gridCol w:w="918"/>
        <w:gridCol w:w="1086"/>
        <w:gridCol w:w="960"/>
      </w:tblGrid>
      <w:tr w:rsidR="00866379" w:rsidRPr="00565B7C" w:rsidTr="009621EC">
        <w:trPr>
          <w:trHeight w:val="570"/>
          <w:jc w:val="center"/>
        </w:trPr>
        <w:tc>
          <w:tcPr>
            <w:tcW w:w="708" w:type="dxa"/>
            <w:vMerge w:val="restart"/>
            <w:shd w:val="clear" w:color="auto" w:fill="auto"/>
            <w:vAlign w:val="center"/>
            <w:hideMark/>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b/>
                <w:bCs/>
                <w:sz w:val="26"/>
                <w:szCs w:val="26"/>
                <w:lang w:val="en-US"/>
              </w:rPr>
              <w:t>TT</w:t>
            </w:r>
          </w:p>
        </w:tc>
        <w:tc>
          <w:tcPr>
            <w:tcW w:w="2331" w:type="dxa"/>
            <w:vMerge w:val="restart"/>
            <w:shd w:val="clear" w:color="auto" w:fill="auto"/>
            <w:vAlign w:val="center"/>
            <w:hideMark/>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b/>
                <w:bCs/>
                <w:sz w:val="26"/>
                <w:szCs w:val="26"/>
                <w:lang w:val="en-US"/>
              </w:rPr>
              <w:t>TÊN VẬT TƯ</w:t>
            </w:r>
          </w:p>
        </w:tc>
        <w:tc>
          <w:tcPr>
            <w:tcW w:w="1209" w:type="dxa"/>
            <w:vMerge w:val="restart"/>
            <w:shd w:val="clear" w:color="auto" w:fill="auto"/>
            <w:vAlign w:val="center"/>
            <w:hideMark/>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b/>
                <w:bCs/>
                <w:sz w:val="26"/>
                <w:szCs w:val="26"/>
                <w:lang w:val="en-US"/>
              </w:rPr>
              <w:t>ĐƠN VỊ TÍNH</w:t>
            </w:r>
          </w:p>
        </w:tc>
        <w:tc>
          <w:tcPr>
            <w:tcW w:w="2268" w:type="dxa"/>
            <w:vMerge w:val="restart"/>
            <w:shd w:val="clear" w:color="auto" w:fill="auto"/>
            <w:vAlign w:val="center"/>
            <w:hideMark/>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b/>
                <w:bCs/>
                <w:sz w:val="26"/>
                <w:szCs w:val="26"/>
                <w:lang w:val="en-US"/>
              </w:rPr>
              <w:t>YÊU CẦU KỸ THUẬT</w:t>
            </w:r>
          </w:p>
        </w:tc>
        <w:tc>
          <w:tcPr>
            <w:tcW w:w="2964" w:type="dxa"/>
            <w:gridSpan w:val="3"/>
            <w:shd w:val="clear" w:color="auto" w:fill="auto"/>
            <w:vAlign w:val="center"/>
            <w:hideMark/>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b/>
                <w:bCs/>
                <w:sz w:val="26"/>
                <w:szCs w:val="26"/>
                <w:lang w:val="en-US"/>
              </w:rPr>
              <w:t>ĐỊNH MỨC VẬT TƯ</w:t>
            </w:r>
          </w:p>
        </w:tc>
      </w:tr>
      <w:tr w:rsidR="00866379" w:rsidRPr="00565B7C" w:rsidTr="009621EC">
        <w:trPr>
          <w:trHeight w:val="645"/>
          <w:jc w:val="center"/>
        </w:trPr>
        <w:tc>
          <w:tcPr>
            <w:tcW w:w="708" w:type="dxa"/>
            <w:vMerge/>
            <w:vAlign w:val="center"/>
            <w:hideMark/>
          </w:tcPr>
          <w:p w:rsidR="00866379" w:rsidRPr="00565B7C" w:rsidRDefault="00866379" w:rsidP="00565B7C">
            <w:pPr>
              <w:spacing w:line="312" w:lineRule="auto"/>
              <w:jc w:val="center"/>
              <w:rPr>
                <w:rFonts w:eastAsia="Times New Roman"/>
                <w:b/>
                <w:bCs/>
                <w:sz w:val="26"/>
                <w:szCs w:val="26"/>
                <w:lang w:val="en-US"/>
              </w:rPr>
            </w:pPr>
          </w:p>
        </w:tc>
        <w:tc>
          <w:tcPr>
            <w:tcW w:w="2331" w:type="dxa"/>
            <w:vMerge/>
            <w:vAlign w:val="center"/>
            <w:hideMark/>
          </w:tcPr>
          <w:p w:rsidR="00866379" w:rsidRPr="00565B7C" w:rsidRDefault="00866379" w:rsidP="00565B7C">
            <w:pPr>
              <w:spacing w:line="312" w:lineRule="auto"/>
              <w:rPr>
                <w:rFonts w:eastAsia="Times New Roman"/>
                <w:b/>
                <w:bCs/>
                <w:sz w:val="26"/>
                <w:szCs w:val="26"/>
                <w:lang w:val="en-US"/>
              </w:rPr>
            </w:pPr>
          </w:p>
        </w:tc>
        <w:tc>
          <w:tcPr>
            <w:tcW w:w="1209" w:type="dxa"/>
            <w:vMerge/>
            <w:vAlign w:val="center"/>
            <w:hideMark/>
          </w:tcPr>
          <w:p w:rsidR="00866379" w:rsidRPr="00565B7C" w:rsidRDefault="00866379" w:rsidP="00565B7C">
            <w:pPr>
              <w:spacing w:line="312" w:lineRule="auto"/>
              <w:rPr>
                <w:rFonts w:eastAsia="Times New Roman"/>
                <w:b/>
                <w:bCs/>
                <w:sz w:val="26"/>
                <w:szCs w:val="26"/>
                <w:lang w:val="en-US"/>
              </w:rPr>
            </w:pPr>
          </w:p>
        </w:tc>
        <w:tc>
          <w:tcPr>
            <w:tcW w:w="2268" w:type="dxa"/>
            <w:vMerge/>
            <w:vAlign w:val="center"/>
            <w:hideMark/>
          </w:tcPr>
          <w:p w:rsidR="00866379" w:rsidRPr="00565B7C" w:rsidRDefault="00866379" w:rsidP="00565B7C">
            <w:pPr>
              <w:spacing w:line="312" w:lineRule="auto"/>
              <w:rPr>
                <w:rFonts w:eastAsia="Times New Roman"/>
                <w:b/>
                <w:bCs/>
                <w:sz w:val="26"/>
                <w:szCs w:val="26"/>
                <w:lang w:val="en-US"/>
              </w:rPr>
            </w:pPr>
          </w:p>
        </w:tc>
        <w:tc>
          <w:tcPr>
            <w:tcW w:w="918" w:type="dxa"/>
            <w:shd w:val="clear" w:color="auto" w:fill="auto"/>
            <w:vAlign w:val="center"/>
            <w:hideMark/>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b/>
                <w:bCs/>
                <w:sz w:val="26"/>
                <w:szCs w:val="26"/>
                <w:lang w:val="en-US"/>
              </w:rPr>
              <w:t>Sử dụng</w:t>
            </w:r>
          </w:p>
        </w:tc>
        <w:tc>
          <w:tcPr>
            <w:tcW w:w="1086" w:type="dxa"/>
            <w:shd w:val="clear" w:color="auto" w:fill="auto"/>
            <w:vAlign w:val="center"/>
            <w:hideMark/>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b/>
                <w:bCs/>
                <w:sz w:val="26"/>
                <w:szCs w:val="26"/>
                <w:lang w:val="en-US"/>
              </w:rPr>
              <w:t>Tỷ lệ (%) thu hồi</w:t>
            </w:r>
          </w:p>
        </w:tc>
        <w:tc>
          <w:tcPr>
            <w:tcW w:w="960" w:type="dxa"/>
            <w:shd w:val="clear" w:color="auto" w:fill="auto"/>
            <w:vAlign w:val="center"/>
            <w:hideMark/>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b/>
                <w:bCs/>
                <w:sz w:val="26"/>
                <w:szCs w:val="26"/>
                <w:lang w:val="en-US"/>
              </w:rPr>
              <w:t>Tiêu hao %</w:t>
            </w:r>
          </w:p>
        </w:tc>
      </w:tr>
      <w:tr w:rsidR="00866379" w:rsidRPr="00565B7C" w:rsidTr="009621EC">
        <w:trPr>
          <w:trHeight w:val="425"/>
          <w:jc w:val="center"/>
        </w:trPr>
        <w:tc>
          <w:tcPr>
            <w:tcW w:w="708" w:type="dxa"/>
            <w:shd w:val="clear" w:color="auto" w:fill="auto"/>
            <w:vAlign w:val="center"/>
            <w:hideMark/>
          </w:tcPr>
          <w:p w:rsidR="00866379" w:rsidRPr="00565B7C" w:rsidRDefault="00866379" w:rsidP="00565B7C">
            <w:pPr>
              <w:spacing w:line="312" w:lineRule="auto"/>
              <w:jc w:val="both"/>
              <w:rPr>
                <w:rFonts w:eastAsia="Times New Roman"/>
                <w:bCs/>
                <w:sz w:val="26"/>
                <w:szCs w:val="26"/>
                <w:lang w:val="en-US"/>
              </w:rPr>
            </w:pPr>
            <w:r w:rsidRPr="00565B7C">
              <w:rPr>
                <w:rFonts w:eastAsia="Times New Roman"/>
                <w:bCs/>
                <w:sz w:val="26"/>
                <w:szCs w:val="26"/>
                <w:lang w:val="en-US"/>
              </w:rPr>
              <w:t>(1)</w:t>
            </w:r>
          </w:p>
        </w:tc>
        <w:tc>
          <w:tcPr>
            <w:tcW w:w="2331" w:type="dxa"/>
            <w:shd w:val="clear" w:color="auto" w:fill="auto"/>
            <w:vAlign w:val="center"/>
            <w:hideMark/>
          </w:tcPr>
          <w:p w:rsidR="00866379" w:rsidRPr="00565B7C" w:rsidRDefault="00866379" w:rsidP="00565B7C">
            <w:pPr>
              <w:spacing w:line="312" w:lineRule="auto"/>
              <w:jc w:val="center"/>
              <w:rPr>
                <w:rFonts w:eastAsia="Times New Roman"/>
                <w:bCs/>
                <w:sz w:val="26"/>
                <w:szCs w:val="26"/>
                <w:lang w:val="en-US"/>
              </w:rPr>
            </w:pPr>
            <w:r w:rsidRPr="00565B7C">
              <w:rPr>
                <w:rFonts w:eastAsia="Times New Roman"/>
                <w:bCs/>
                <w:sz w:val="26"/>
                <w:szCs w:val="26"/>
                <w:lang w:val="en-US"/>
              </w:rPr>
              <w:t>(2)</w:t>
            </w:r>
          </w:p>
        </w:tc>
        <w:tc>
          <w:tcPr>
            <w:tcW w:w="1209" w:type="dxa"/>
            <w:shd w:val="clear" w:color="auto" w:fill="auto"/>
            <w:vAlign w:val="center"/>
            <w:hideMark/>
          </w:tcPr>
          <w:p w:rsidR="00866379" w:rsidRPr="00565B7C" w:rsidRDefault="00866379" w:rsidP="00565B7C">
            <w:pPr>
              <w:spacing w:line="312" w:lineRule="auto"/>
              <w:jc w:val="center"/>
              <w:rPr>
                <w:rFonts w:eastAsia="Times New Roman"/>
                <w:bCs/>
                <w:sz w:val="26"/>
                <w:szCs w:val="26"/>
                <w:lang w:val="en-US"/>
              </w:rPr>
            </w:pPr>
            <w:r w:rsidRPr="00565B7C">
              <w:rPr>
                <w:rFonts w:eastAsia="Times New Roman"/>
                <w:bCs/>
                <w:sz w:val="26"/>
                <w:szCs w:val="26"/>
                <w:lang w:val="en-US"/>
              </w:rPr>
              <w:t>(3)</w:t>
            </w:r>
          </w:p>
        </w:tc>
        <w:tc>
          <w:tcPr>
            <w:tcW w:w="2268" w:type="dxa"/>
            <w:shd w:val="clear" w:color="auto" w:fill="auto"/>
            <w:vAlign w:val="center"/>
            <w:hideMark/>
          </w:tcPr>
          <w:p w:rsidR="00866379" w:rsidRPr="00565B7C" w:rsidRDefault="00866379" w:rsidP="00565B7C">
            <w:pPr>
              <w:spacing w:line="312" w:lineRule="auto"/>
              <w:jc w:val="center"/>
              <w:rPr>
                <w:rFonts w:eastAsia="Times New Roman"/>
                <w:bCs/>
                <w:sz w:val="26"/>
                <w:szCs w:val="26"/>
                <w:lang w:val="en-US"/>
              </w:rPr>
            </w:pPr>
            <w:r w:rsidRPr="00565B7C">
              <w:rPr>
                <w:rFonts w:eastAsia="Times New Roman"/>
                <w:bCs/>
                <w:sz w:val="26"/>
                <w:szCs w:val="26"/>
                <w:lang w:val="en-US"/>
              </w:rPr>
              <w:t>(4)</w:t>
            </w:r>
          </w:p>
        </w:tc>
        <w:tc>
          <w:tcPr>
            <w:tcW w:w="918" w:type="dxa"/>
            <w:shd w:val="clear" w:color="auto" w:fill="auto"/>
            <w:vAlign w:val="center"/>
            <w:hideMark/>
          </w:tcPr>
          <w:p w:rsidR="00866379" w:rsidRPr="00565B7C" w:rsidRDefault="00866379" w:rsidP="00565B7C">
            <w:pPr>
              <w:spacing w:line="312" w:lineRule="auto"/>
              <w:jc w:val="center"/>
              <w:rPr>
                <w:rFonts w:eastAsia="Times New Roman"/>
                <w:bCs/>
                <w:sz w:val="26"/>
                <w:szCs w:val="26"/>
                <w:lang w:val="en-US"/>
              </w:rPr>
            </w:pPr>
            <w:r w:rsidRPr="00565B7C">
              <w:rPr>
                <w:rFonts w:eastAsia="Times New Roman"/>
                <w:bCs/>
                <w:sz w:val="26"/>
                <w:szCs w:val="26"/>
                <w:lang w:val="en-US"/>
              </w:rPr>
              <w:t>(5)</w:t>
            </w:r>
          </w:p>
        </w:tc>
        <w:tc>
          <w:tcPr>
            <w:tcW w:w="1086" w:type="dxa"/>
            <w:shd w:val="clear" w:color="auto" w:fill="auto"/>
            <w:vAlign w:val="center"/>
            <w:hideMark/>
          </w:tcPr>
          <w:p w:rsidR="00866379" w:rsidRPr="00565B7C" w:rsidRDefault="00866379" w:rsidP="00565B7C">
            <w:pPr>
              <w:spacing w:line="312" w:lineRule="auto"/>
              <w:jc w:val="center"/>
              <w:rPr>
                <w:rFonts w:eastAsia="Times New Roman"/>
                <w:bCs/>
                <w:sz w:val="26"/>
                <w:szCs w:val="26"/>
                <w:lang w:val="en-US"/>
              </w:rPr>
            </w:pPr>
            <w:r w:rsidRPr="00565B7C">
              <w:rPr>
                <w:rFonts w:eastAsia="Times New Roman"/>
                <w:bCs/>
                <w:sz w:val="26"/>
                <w:szCs w:val="26"/>
                <w:lang w:val="en-US"/>
              </w:rPr>
              <w:t>(6)</w:t>
            </w:r>
          </w:p>
        </w:tc>
        <w:tc>
          <w:tcPr>
            <w:tcW w:w="960" w:type="dxa"/>
            <w:shd w:val="clear" w:color="auto" w:fill="auto"/>
            <w:noWrap/>
            <w:vAlign w:val="center"/>
            <w:hideMark/>
          </w:tcPr>
          <w:p w:rsidR="00866379" w:rsidRPr="00565B7C" w:rsidRDefault="00866379" w:rsidP="00565B7C">
            <w:pPr>
              <w:spacing w:line="312" w:lineRule="auto"/>
              <w:jc w:val="center"/>
              <w:rPr>
                <w:rFonts w:eastAsia="Times New Roman"/>
                <w:bCs/>
                <w:sz w:val="26"/>
                <w:szCs w:val="26"/>
                <w:lang w:val="en-US"/>
              </w:rPr>
            </w:pPr>
            <w:r w:rsidRPr="00565B7C">
              <w:rPr>
                <w:rFonts w:eastAsia="Times New Roman"/>
                <w:bCs/>
                <w:sz w:val="26"/>
                <w:szCs w:val="26"/>
                <w:lang w:val="en-US"/>
              </w:rPr>
              <w:t>`(7)</w:t>
            </w:r>
          </w:p>
        </w:tc>
      </w:tr>
      <w:tr w:rsidR="00866379" w:rsidRPr="00565B7C" w:rsidTr="009621EC">
        <w:trPr>
          <w:trHeight w:val="645"/>
          <w:jc w:val="center"/>
        </w:trPr>
        <w:tc>
          <w:tcPr>
            <w:tcW w:w="708" w:type="dxa"/>
            <w:shd w:val="clear" w:color="auto" w:fill="auto"/>
            <w:vAlign w:val="center"/>
            <w:hideMark/>
          </w:tcPr>
          <w:p w:rsidR="00866379" w:rsidRPr="00565B7C" w:rsidRDefault="00866379" w:rsidP="00565B7C">
            <w:pPr>
              <w:numPr>
                <w:ilvl w:val="0"/>
                <w:numId w:val="8"/>
              </w:numPr>
              <w:spacing w:line="312" w:lineRule="auto"/>
              <w:ind w:left="-46" w:right="-8893" w:hanging="1"/>
              <w:contextualSpacing/>
              <w:rPr>
                <w:rFonts w:eastAsia="Times New Roman"/>
                <w:sz w:val="26"/>
                <w:szCs w:val="26"/>
                <w:lang w:val="en-US"/>
              </w:rPr>
            </w:pPr>
          </w:p>
        </w:tc>
        <w:tc>
          <w:tcPr>
            <w:tcW w:w="2331" w:type="dxa"/>
            <w:shd w:val="clear" w:color="auto" w:fill="auto"/>
            <w:vAlign w:val="center"/>
            <w:hideMark/>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Dầu Phanh</w:t>
            </w:r>
          </w:p>
        </w:tc>
        <w:tc>
          <w:tcPr>
            <w:tcW w:w="1209" w:type="dxa"/>
            <w:shd w:val="clear" w:color="auto" w:fill="auto"/>
            <w:vAlign w:val="center"/>
            <w:hideMark/>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Lít</w:t>
            </w:r>
          </w:p>
        </w:tc>
        <w:tc>
          <w:tcPr>
            <w:tcW w:w="2268" w:type="dxa"/>
            <w:shd w:val="clear" w:color="auto" w:fill="auto"/>
            <w:vAlign w:val="center"/>
            <w:hideMark/>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 xml:space="preserve">DOT 3 </w:t>
            </w:r>
          </w:p>
        </w:tc>
        <w:tc>
          <w:tcPr>
            <w:tcW w:w="918" w:type="dxa"/>
            <w:shd w:val="clear" w:color="auto" w:fill="auto"/>
            <w:vAlign w:val="center"/>
            <w:hideMark/>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hideMark/>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c>
          <w:tcPr>
            <w:tcW w:w="960" w:type="dxa"/>
            <w:shd w:val="clear" w:color="auto" w:fill="auto"/>
            <w:noWrap/>
            <w:vAlign w:val="center"/>
            <w:hideMark/>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Đai ốc đầu ống dầu</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Con</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sym w:font="Symbol" w:char="F066"/>
            </w:r>
            <w:r w:rsidRPr="00565B7C">
              <w:rPr>
                <w:rFonts w:eastAsia="Times New Roman"/>
                <w:sz w:val="26"/>
                <w:szCs w:val="26"/>
                <w:lang w:val="en-US"/>
              </w:rPr>
              <w:t>11 mm</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Ống đồng 5 mm</w:t>
            </w:r>
          </w:p>
        </w:tc>
        <w:tc>
          <w:tcPr>
            <w:tcW w:w="1209" w:type="dxa"/>
            <w:shd w:val="clear" w:color="auto" w:fill="auto"/>
            <w:vAlign w:val="center"/>
          </w:tcPr>
          <w:p w:rsidR="00866379" w:rsidRPr="00565B7C" w:rsidRDefault="00327DA9" w:rsidP="00565B7C">
            <w:pPr>
              <w:spacing w:line="312" w:lineRule="auto"/>
              <w:jc w:val="center"/>
              <w:rPr>
                <w:rFonts w:eastAsia="Times New Roman"/>
                <w:sz w:val="26"/>
                <w:szCs w:val="26"/>
                <w:lang w:val="en-US"/>
              </w:rPr>
            </w:pPr>
            <w:r w:rsidRPr="00565B7C">
              <w:rPr>
                <w:rFonts w:eastAsia="Times New Roman"/>
                <w:sz w:val="26"/>
                <w:szCs w:val="26"/>
                <w:lang w:val="en-US"/>
              </w:rPr>
              <w:t>M</w:t>
            </w:r>
            <w:r>
              <w:rPr>
                <w:rFonts w:eastAsia="Times New Roman"/>
                <w:sz w:val="26"/>
                <w:szCs w:val="26"/>
                <w:lang w:val="en-US"/>
              </w:rPr>
              <w:t>ét</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sym w:font="Symbol" w:char="F066"/>
            </w:r>
            <w:r w:rsidRPr="00565B7C">
              <w:rPr>
                <w:rFonts w:eastAsia="Times New Roman"/>
                <w:sz w:val="26"/>
                <w:szCs w:val="26"/>
                <w:lang w:val="en-US"/>
              </w:rPr>
              <w:t>5 mm</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Cao su non</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Cuộn</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0.075 mm x10 m</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Cuppen xy lanh phanh chính</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Bộ</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Cuppen xy lanh bánh xe</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Bộ</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Má phanh</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Cặp</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Chốt trượt, cao su chắn bụi xy lanh phanh đĩa</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Cặp</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sz w:val="26"/>
                <w:szCs w:val="26"/>
              </w:rPr>
              <w:t>Vít xả gió</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 xml:space="preserve">Con </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Chốt, lò xo, chén giữ má phanh</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Bộ</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Guốc phanh</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Cặp</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Màng chắn cao su cho buồng phanh</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Cái</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Cao su chắn bụi giảm chấn</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Cặp</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918"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Cao su chắn bụi thước lái</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Bộ</w:t>
            </w:r>
          </w:p>
        </w:tc>
        <w:tc>
          <w:tcPr>
            <w:tcW w:w="2268" w:type="dxa"/>
            <w:shd w:val="clear" w:color="auto" w:fill="auto"/>
            <w:vAlign w:val="center"/>
          </w:tcPr>
          <w:p w:rsidR="00866379" w:rsidRPr="00565B7C" w:rsidRDefault="005B21CF" w:rsidP="00565B7C">
            <w:pPr>
              <w:spacing w:line="312" w:lineRule="auto"/>
              <w:jc w:val="center"/>
              <w:rPr>
                <w:rFonts w:eastAsia="Times New Roman"/>
                <w:sz w:val="26"/>
                <w:szCs w:val="26"/>
                <w:lang w:val="en-US"/>
              </w:rPr>
            </w:pPr>
            <w:r>
              <w:rPr>
                <w:rFonts w:eastAsia="Times New Roman"/>
                <w:sz w:val="26"/>
                <w:szCs w:val="26"/>
                <w:lang w:val="en-US"/>
              </w:rPr>
              <w:t>Theo mẫu</w:t>
            </w:r>
          </w:p>
        </w:tc>
        <w:tc>
          <w:tcPr>
            <w:tcW w:w="918"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sz w:val="26"/>
                <w:szCs w:val="26"/>
              </w:rPr>
              <w:t>Rotuyn ( khớp cầu) hệ thống treo</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 xml:space="preserve">Cái </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90%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sz w:val="26"/>
                <w:szCs w:val="26"/>
                <w:lang w:val="en-US"/>
              </w:rPr>
              <w:t>Cao su bát bèo</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 xml:space="preserve">Cái </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90%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Lá nhíp (hệ thống treo)</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 xml:space="preserve">Cái </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918"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90%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sz w:val="26"/>
                <w:szCs w:val="26"/>
              </w:rPr>
              <w:t>Nhựa đệm chống ồn nhíp</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 xml:space="preserve">Cái </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sz w:val="26"/>
                <w:szCs w:val="26"/>
                <w:lang w:val="en-US"/>
              </w:rPr>
            </w:pPr>
            <w:r w:rsidRPr="00565B7C">
              <w:rPr>
                <w:sz w:val="26"/>
                <w:szCs w:val="26"/>
                <w:lang w:val="en-US"/>
              </w:rPr>
              <w:t>Quang treo (hệ thống treo)</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Cặp</w:t>
            </w:r>
          </w:p>
        </w:tc>
        <w:tc>
          <w:tcPr>
            <w:tcW w:w="2268" w:type="dxa"/>
            <w:shd w:val="clear" w:color="auto" w:fill="auto"/>
            <w:vAlign w:val="center"/>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sz w:val="26"/>
                <w:szCs w:val="26"/>
                <w:lang w:val="en-US"/>
              </w:rPr>
              <w:t>Theo mẫu</w:t>
            </w:r>
          </w:p>
        </w:tc>
        <w:tc>
          <w:tcPr>
            <w:tcW w:w="918"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sz w:val="26"/>
                <w:szCs w:val="26"/>
                <w:lang w:val="en-US"/>
              </w:rPr>
              <w:t>90%</w:t>
            </w:r>
          </w:p>
        </w:tc>
        <w:tc>
          <w:tcPr>
            <w:tcW w:w="960" w:type="dxa"/>
            <w:shd w:val="clear" w:color="auto" w:fill="auto"/>
            <w:noWrap/>
            <w:vAlign w:val="center"/>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sz w:val="26"/>
                <w:szCs w:val="26"/>
                <w:lang w:val="en-US"/>
              </w:rPr>
              <w:t>10%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sz w:val="26"/>
                <w:szCs w:val="26"/>
                <w:lang w:val="en-US"/>
              </w:rPr>
            </w:pPr>
            <w:r w:rsidRPr="00565B7C">
              <w:rPr>
                <w:sz w:val="26"/>
                <w:szCs w:val="26"/>
                <w:lang w:val="en-US"/>
              </w:rPr>
              <w:t>Ắc nhíp (hệ thống treo)</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Cặp</w:t>
            </w:r>
          </w:p>
        </w:tc>
        <w:tc>
          <w:tcPr>
            <w:tcW w:w="2268" w:type="dxa"/>
            <w:shd w:val="clear" w:color="auto" w:fill="auto"/>
            <w:vAlign w:val="center"/>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sz w:val="26"/>
                <w:szCs w:val="26"/>
                <w:lang w:val="en-US"/>
              </w:rPr>
              <w:t>Theo mẫu</w:t>
            </w:r>
          </w:p>
        </w:tc>
        <w:tc>
          <w:tcPr>
            <w:tcW w:w="918"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sz w:val="26"/>
                <w:szCs w:val="26"/>
                <w:lang w:val="en-US"/>
              </w:rPr>
              <w:t>90%</w:t>
            </w:r>
          </w:p>
        </w:tc>
        <w:tc>
          <w:tcPr>
            <w:tcW w:w="960" w:type="dxa"/>
            <w:shd w:val="clear" w:color="auto" w:fill="auto"/>
            <w:noWrap/>
            <w:vAlign w:val="center"/>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sz w:val="26"/>
                <w:szCs w:val="26"/>
                <w:lang w:val="en-US"/>
              </w:rPr>
              <w:t>10%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sz w:val="26"/>
                <w:szCs w:val="26"/>
                <w:lang w:val="en-US"/>
              </w:rPr>
            </w:pPr>
            <w:r w:rsidRPr="00565B7C">
              <w:rPr>
                <w:sz w:val="26"/>
                <w:szCs w:val="26"/>
                <w:lang w:val="en-US"/>
              </w:rPr>
              <w:t>Bu lông chữ U (hệ thống treo)</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Cặp</w:t>
            </w:r>
          </w:p>
        </w:tc>
        <w:tc>
          <w:tcPr>
            <w:tcW w:w="2268" w:type="dxa"/>
            <w:shd w:val="clear" w:color="auto" w:fill="auto"/>
            <w:vAlign w:val="center"/>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sz w:val="26"/>
                <w:szCs w:val="26"/>
                <w:lang w:val="en-US"/>
              </w:rPr>
              <w:t>Theo mẫu</w:t>
            </w:r>
          </w:p>
        </w:tc>
        <w:tc>
          <w:tcPr>
            <w:tcW w:w="918"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sz w:val="26"/>
                <w:szCs w:val="26"/>
                <w:lang w:val="en-US"/>
              </w:rPr>
              <w:t>90%</w:t>
            </w:r>
          </w:p>
        </w:tc>
        <w:tc>
          <w:tcPr>
            <w:tcW w:w="960" w:type="dxa"/>
            <w:shd w:val="clear" w:color="auto" w:fill="auto"/>
            <w:noWrap/>
            <w:vAlign w:val="center"/>
          </w:tcPr>
          <w:p w:rsidR="00866379" w:rsidRPr="00565B7C" w:rsidRDefault="00866379" w:rsidP="00565B7C">
            <w:pPr>
              <w:spacing w:line="312" w:lineRule="auto"/>
              <w:jc w:val="center"/>
              <w:rPr>
                <w:rFonts w:eastAsia="Times New Roman"/>
                <w:b/>
                <w:bCs/>
                <w:sz w:val="26"/>
                <w:szCs w:val="26"/>
                <w:lang w:val="en-US"/>
              </w:rPr>
            </w:pPr>
            <w:r w:rsidRPr="00565B7C">
              <w:rPr>
                <w:rFonts w:eastAsia="Times New Roman"/>
                <w:sz w:val="26"/>
                <w:szCs w:val="26"/>
                <w:lang w:val="en-US"/>
              </w:rPr>
              <w:t>10%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sz w:val="26"/>
                <w:szCs w:val="26"/>
              </w:rPr>
              <w:t>Rotuyn lái ngoài</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Cặp</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90%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sz w:val="26"/>
                <w:szCs w:val="26"/>
              </w:rPr>
              <w:t xml:space="preserve">Rotuyn lái </w:t>
            </w:r>
            <w:r w:rsidRPr="00565B7C">
              <w:rPr>
                <w:sz w:val="26"/>
                <w:szCs w:val="26"/>
                <w:lang w:val="en-US"/>
              </w:rPr>
              <w:t>trong</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Cặp</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90%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 xml:space="preserve">Mỡ chịu nhiệt </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Hộp</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Sinopec Crystal Grease NLGI 3</w:t>
            </w:r>
          </w:p>
        </w:tc>
        <w:tc>
          <w:tcPr>
            <w:tcW w:w="918"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 xml:space="preserve">Dây rút nhựa trắng </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Gói</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20cm</w:t>
            </w:r>
          </w:p>
        </w:tc>
        <w:tc>
          <w:tcPr>
            <w:tcW w:w="918"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 xml:space="preserve">Dây rút nhựa trắng </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Gói</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40cm</w:t>
            </w:r>
          </w:p>
        </w:tc>
        <w:tc>
          <w:tcPr>
            <w:tcW w:w="918"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Săm xe</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Cái</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918"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90%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Chì cân mâm (loại kẹp)</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Kg</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918"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Chì cân mâm (loại dán)</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Kg</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918"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Van lốp xe</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Cái</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918"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90%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Miếng vá lốp</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Hộp</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918"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Keo vá lốp</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Tuýp</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918"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Giẻ lau</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Kg</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Cotton 40x40 mm</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sz w:val="26"/>
                <w:szCs w:val="26"/>
              </w:rPr>
            </w:pPr>
            <w:r w:rsidRPr="00565B7C">
              <w:rPr>
                <w:sz w:val="26"/>
                <w:szCs w:val="26"/>
                <w:lang w:val="en-US"/>
              </w:rPr>
              <w:t>Xà phòng</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rPr>
            </w:pPr>
            <w:r w:rsidRPr="00565B7C">
              <w:rPr>
                <w:rFonts w:eastAsia="Times New Roman"/>
                <w:sz w:val="26"/>
                <w:szCs w:val="26"/>
                <w:lang w:val="en-US"/>
              </w:rPr>
              <w:t>Kg</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Loại thông dụng trên thị trường</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Giấy nhám</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Tờ</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P240</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 xml:space="preserve">Giấy nhám </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Tờ</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P800</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RP7</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Bình</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Selleys RP7 (300g)</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0,125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Dung dịch vệ sinh phanh</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Bình</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FORCH R511</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Dầu ATF</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Bình</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ATF dex III (1 lít/bình)</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rPr>
                <w:rFonts w:eastAsia="Times New Roman"/>
                <w:sz w:val="26"/>
                <w:szCs w:val="26"/>
                <w:lang w:val="en-US"/>
              </w:rPr>
            </w:pPr>
            <w:r w:rsidRPr="00565B7C">
              <w:rPr>
                <w:rFonts w:eastAsia="Times New Roman"/>
                <w:sz w:val="26"/>
                <w:szCs w:val="26"/>
                <w:lang w:val="en-US"/>
              </w:rPr>
              <w:t>Găng tay cao su</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 xml:space="preserve">Đôi </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Ammex cao cấp màu đen GTBH-17632</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rPr>
                <w:rFonts w:eastAsia="Times New Roman"/>
                <w:sz w:val="26"/>
                <w:szCs w:val="26"/>
                <w:lang w:val="en-US"/>
              </w:rPr>
            </w:pPr>
            <w:r w:rsidRPr="00565B7C">
              <w:rPr>
                <w:rFonts w:eastAsia="Times New Roman"/>
                <w:sz w:val="26"/>
                <w:szCs w:val="26"/>
                <w:lang w:val="en-US"/>
              </w:rPr>
              <w:t>Ống nhựa trong suốt</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m</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sym w:font="Symbol" w:char="F066"/>
            </w:r>
            <w:r w:rsidRPr="00565B7C">
              <w:rPr>
                <w:rFonts w:eastAsia="Times New Roman"/>
                <w:sz w:val="26"/>
                <w:szCs w:val="26"/>
                <w:lang w:val="en-US"/>
              </w:rPr>
              <w:t>8mm</w:t>
            </w:r>
          </w:p>
        </w:tc>
        <w:tc>
          <w:tcPr>
            <w:tcW w:w="918"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rPr>
                <w:rFonts w:eastAsia="Times New Roman"/>
                <w:sz w:val="26"/>
                <w:szCs w:val="26"/>
                <w:lang w:val="en-US"/>
              </w:rPr>
            </w:pPr>
            <w:r w:rsidRPr="00565B7C">
              <w:rPr>
                <w:rFonts w:eastAsia="Times New Roman"/>
                <w:sz w:val="26"/>
                <w:szCs w:val="26"/>
                <w:lang w:val="en-US"/>
              </w:rPr>
              <w:t>Ống nhựa trong suốt</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m</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sym w:font="Symbol" w:char="F066"/>
            </w:r>
            <w:r w:rsidRPr="00565B7C">
              <w:rPr>
                <w:rFonts w:eastAsia="Times New Roman"/>
                <w:sz w:val="26"/>
                <w:szCs w:val="26"/>
                <w:lang w:val="en-US"/>
              </w:rPr>
              <w:t>10mm</w:t>
            </w:r>
          </w:p>
        </w:tc>
        <w:tc>
          <w:tcPr>
            <w:tcW w:w="918"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80%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20%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Dầu DO</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 xml:space="preserve">Lít </w:t>
            </w:r>
          </w:p>
        </w:tc>
        <w:tc>
          <w:tcPr>
            <w:tcW w:w="2268" w:type="dxa"/>
            <w:shd w:val="clear" w:color="auto" w:fill="auto"/>
            <w:vAlign w:val="center"/>
          </w:tcPr>
          <w:p w:rsidR="00866379" w:rsidRPr="00565B7C" w:rsidRDefault="009621EC" w:rsidP="00565B7C">
            <w:pPr>
              <w:spacing w:line="312" w:lineRule="auto"/>
              <w:jc w:val="center"/>
              <w:rPr>
                <w:rFonts w:eastAsia="Times New Roman"/>
                <w:sz w:val="26"/>
                <w:szCs w:val="26"/>
                <w:lang w:val="en-US"/>
              </w:rPr>
            </w:pPr>
            <w:r w:rsidRPr="00565B7C">
              <w:rPr>
                <w:sz w:val="26"/>
                <w:szCs w:val="26"/>
                <w:shd w:val="clear" w:color="auto" w:fill="FFFFFF"/>
              </w:rPr>
              <w:t>0,005%S</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Bàn chải sắt cán gỗ</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 xml:space="preserve">Cái </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 xml:space="preserve">Chiều ngang </w:t>
            </w:r>
            <w:r w:rsidRPr="00565B7C">
              <w:rPr>
                <w:sz w:val="26"/>
                <w:szCs w:val="26"/>
                <w:lang w:val="en-US"/>
              </w:rPr>
              <w:t>B</w:t>
            </w:r>
            <w:r w:rsidRPr="00565B7C">
              <w:rPr>
                <w:sz w:val="26"/>
                <w:szCs w:val="26"/>
              </w:rPr>
              <w:t>àn chả</w:t>
            </w:r>
            <w:r w:rsidRPr="00565B7C">
              <w:rPr>
                <w:sz w:val="26"/>
                <w:szCs w:val="26"/>
                <w:lang w:val="en-US"/>
              </w:rPr>
              <w:t>i</w:t>
            </w:r>
            <w:r w:rsidRPr="00565B7C">
              <w:rPr>
                <w:rFonts w:eastAsia="Times New Roman"/>
                <w:sz w:val="26"/>
                <w:szCs w:val="26"/>
                <w:lang w:val="en-US"/>
              </w:rPr>
              <w:t xml:space="preserve"> 30 (mm)</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 xml:space="preserve">Cọ lông thỏ </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 xml:space="preserve">Cái </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Chiều ngang cọ 30 (mm)</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 xml:space="preserve">0,05 </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jc w:val="both"/>
              <w:rPr>
                <w:rFonts w:eastAsia="Times New Roman"/>
                <w:sz w:val="26"/>
                <w:szCs w:val="26"/>
                <w:lang w:val="en-US"/>
              </w:rPr>
            </w:pPr>
            <w:r w:rsidRPr="00565B7C">
              <w:rPr>
                <w:rFonts w:eastAsia="Times New Roman"/>
                <w:sz w:val="26"/>
                <w:szCs w:val="26"/>
                <w:lang w:val="en-US"/>
              </w:rPr>
              <w:t>Keo dán ron</w:t>
            </w:r>
          </w:p>
        </w:tc>
        <w:tc>
          <w:tcPr>
            <w:tcW w:w="1209"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Tuýp</w:t>
            </w:r>
          </w:p>
        </w:tc>
        <w:tc>
          <w:tcPr>
            <w:tcW w:w="226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Sparko Hi-Temp RTV</w:t>
            </w:r>
          </w:p>
        </w:tc>
        <w:tc>
          <w:tcPr>
            <w:tcW w:w="918"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rPr>
                <w:rFonts w:eastAsia="Times New Roman"/>
                <w:sz w:val="26"/>
                <w:szCs w:val="26"/>
              </w:rPr>
            </w:pPr>
            <w:r w:rsidRPr="00565B7C">
              <w:rPr>
                <w:rFonts w:eastAsia="Times New Roman"/>
                <w:sz w:val="26"/>
                <w:szCs w:val="26"/>
              </w:rPr>
              <w:t xml:space="preserve">Bulong + đai ốc </w:t>
            </w:r>
          </w:p>
        </w:tc>
        <w:tc>
          <w:tcPr>
            <w:tcW w:w="1209" w:type="dxa"/>
            <w:shd w:val="clear" w:color="auto" w:fill="auto"/>
            <w:vAlign w:val="center"/>
          </w:tcPr>
          <w:p w:rsidR="00866379" w:rsidRPr="00565B7C" w:rsidRDefault="00866379" w:rsidP="00565B7C">
            <w:pPr>
              <w:spacing w:line="312" w:lineRule="auto"/>
              <w:jc w:val="center"/>
              <w:rPr>
                <w:rFonts w:eastAsia="Times New Roman"/>
                <w:color w:val="000000"/>
                <w:sz w:val="26"/>
                <w:szCs w:val="26"/>
                <w:lang w:val="en-US"/>
              </w:rPr>
            </w:pPr>
            <w:r w:rsidRPr="00565B7C">
              <w:rPr>
                <w:color w:val="000000"/>
                <w:sz w:val="26"/>
                <w:szCs w:val="26"/>
              </w:rPr>
              <w:t>Con</w:t>
            </w:r>
          </w:p>
        </w:tc>
        <w:tc>
          <w:tcPr>
            <w:tcW w:w="2268" w:type="dxa"/>
            <w:shd w:val="clear" w:color="auto" w:fill="auto"/>
            <w:vAlign w:val="center"/>
          </w:tcPr>
          <w:p w:rsidR="00866379" w:rsidRPr="00327DA9" w:rsidRDefault="00327DA9" w:rsidP="00327DA9">
            <w:pPr>
              <w:spacing w:line="312" w:lineRule="auto"/>
              <w:jc w:val="center"/>
              <w:rPr>
                <w:color w:val="000000"/>
                <w:sz w:val="26"/>
                <w:szCs w:val="26"/>
              </w:rPr>
            </w:pPr>
            <w:r>
              <w:rPr>
                <w:color w:val="000000"/>
                <w:sz w:val="26"/>
                <w:szCs w:val="26"/>
              </w:rPr>
              <w:t>M4 x 0.7</w:t>
            </w:r>
            <w:r>
              <w:rPr>
                <w:color w:val="000000"/>
                <w:sz w:val="26"/>
                <w:szCs w:val="26"/>
              </w:rPr>
              <w:br/>
              <w:t xml:space="preserve"> dài 15mm ÷ 30mm</w:t>
            </w:r>
          </w:p>
        </w:tc>
        <w:tc>
          <w:tcPr>
            <w:tcW w:w="918"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rPr>
                <w:rFonts w:eastAsia="Times New Roman"/>
                <w:sz w:val="26"/>
                <w:szCs w:val="26"/>
              </w:rPr>
            </w:pPr>
            <w:r w:rsidRPr="00565B7C">
              <w:rPr>
                <w:rFonts w:eastAsia="Times New Roman"/>
                <w:sz w:val="26"/>
                <w:szCs w:val="26"/>
              </w:rPr>
              <w:t xml:space="preserve">Bulong + đai ốc </w:t>
            </w:r>
          </w:p>
        </w:tc>
        <w:tc>
          <w:tcPr>
            <w:tcW w:w="1209" w:type="dxa"/>
            <w:shd w:val="clear" w:color="auto" w:fill="auto"/>
            <w:vAlign w:val="center"/>
          </w:tcPr>
          <w:p w:rsidR="00866379" w:rsidRPr="00565B7C" w:rsidRDefault="00866379" w:rsidP="00565B7C">
            <w:pPr>
              <w:spacing w:line="312" w:lineRule="auto"/>
              <w:jc w:val="center"/>
              <w:rPr>
                <w:color w:val="000000"/>
                <w:sz w:val="26"/>
                <w:szCs w:val="26"/>
              </w:rPr>
            </w:pPr>
            <w:r w:rsidRPr="00565B7C">
              <w:rPr>
                <w:color w:val="000000"/>
                <w:sz w:val="26"/>
                <w:szCs w:val="26"/>
              </w:rPr>
              <w:t>Con</w:t>
            </w:r>
          </w:p>
        </w:tc>
        <w:tc>
          <w:tcPr>
            <w:tcW w:w="2268" w:type="dxa"/>
            <w:shd w:val="clear" w:color="auto" w:fill="auto"/>
            <w:vAlign w:val="center"/>
          </w:tcPr>
          <w:p w:rsidR="00866379" w:rsidRPr="00565B7C" w:rsidRDefault="00327DA9" w:rsidP="00327DA9">
            <w:pPr>
              <w:spacing w:line="312" w:lineRule="auto"/>
              <w:jc w:val="center"/>
              <w:rPr>
                <w:color w:val="000000"/>
                <w:sz w:val="26"/>
                <w:szCs w:val="26"/>
              </w:rPr>
            </w:pPr>
            <w:r>
              <w:rPr>
                <w:color w:val="000000"/>
                <w:sz w:val="26"/>
                <w:szCs w:val="26"/>
              </w:rPr>
              <w:t xml:space="preserve">M5 x 0.8 </w:t>
            </w:r>
            <w:r>
              <w:rPr>
                <w:color w:val="000000"/>
                <w:sz w:val="26"/>
                <w:szCs w:val="26"/>
              </w:rPr>
              <w:br/>
              <w:t>dài 15mm ÷ 30mm</w:t>
            </w:r>
          </w:p>
        </w:tc>
        <w:tc>
          <w:tcPr>
            <w:tcW w:w="918"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rPr>
                <w:rFonts w:eastAsia="Times New Roman"/>
                <w:sz w:val="26"/>
                <w:szCs w:val="26"/>
              </w:rPr>
            </w:pPr>
            <w:r w:rsidRPr="00565B7C">
              <w:rPr>
                <w:rFonts w:eastAsia="Times New Roman"/>
                <w:sz w:val="26"/>
                <w:szCs w:val="26"/>
              </w:rPr>
              <w:t xml:space="preserve">Bulong + đai ốc </w:t>
            </w:r>
          </w:p>
        </w:tc>
        <w:tc>
          <w:tcPr>
            <w:tcW w:w="1209" w:type="dxa"/>
            <w:shd w:val="clear" w:color="auto" w:fill="auto"/>
            <w:vAlign w:val="center"/>
          </w:tcPr>
          <w:p w:rsidR="00866379" w:rsidRPr="00565B7C" w:rsidRDefault="00866379" w:rsidP="00565B7C">
            <w:pPr>
              <w:spacing w:line="312" w:lineRule="auto"/>
              <w:jc w:val="center"/>
              <w:rPr>
                <w:color w:val="000000"/>
                <w:sz w:val="26"/>
                <w:szCs w:val="26"/>
              </w:rPr>
            </w:pPr>
            <w:r w:rsidRPr="00565B7C">
              <w:rPr>
                <w:color w:val="000000"/>
                <w:sz w:val="26"/>
                <w:szCs w:val="26"/>
              </w:rPr>
              <w:t>Con</w:t>
            </w:r>
          </w:p>
        </w:tc>
        <w:tc>
          <w:tcPr>
            <w:tcW w:w="2268" w:type="dxa"/>
            <w:shd w:val="clear" w:color="auto" w:fill="auto"/>
            <w:vAlign w:val="center"/>
          </w:tcPr>
          <w:p w:rsidR="00866379" w:rsidRPr="00565B7C" w:rsidRDefault="00327DA9" w:rsidP="00327DA9">
            <w:pPr>
              <w:spacing w:line="312" w:lineRule="auto"/>
              <w:jc w:val="center"/>
              <w:rPr>
                <w:color w:val="000000"/>
                <w:sz w:val="26"/>
                <w:szCs w:val="26"/>
              </w:rPr>
            </w:pPr>
            <w:r>
              <w:rPr>
                <w:color w:val="000000"/>
                <w:sz w:val="26"/>
                <w:szCs w:val="26"/>
              </w:rPr>
              <w:t xml:space="preserve">M6 x 1  </w:t>
            </w:r>
            <w:r>
              <w:rPr>
                <w:color w:val="000000"/>
                <w:sz w:val="26"/>
                <w:szCs w:val="26"/>
              </w:rPr>
              <w:br/>
              <w:t>dài 10mm ÷ 60mm</w:t>
            </w:r>
          </w:p>
        </w:tc>
        <w:tc>
          <w:tcPr>
            <w:tcW w:w="918"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rPr>
                <w:rFonts w:eastAsia="Times New Roman"/>
                <w:sz w:val="26"/>
                <w:szCs w:val="26"/>
              </w:rPr>
            </w:pPr>
            <w:r w:rsidRPr="00565B7C">
              <w:rPr>
                <w:rFonts w:eastAsia="Times New Roman"/>
                <w:sz w:val="26"/>
                <w:szCs w:val="26"/>
              </w:rPr>
              <w:t xml:space="preserve">Bulong + đai ốc </w:t>
            </w:r>
          </w:p>
        </w:tc>
        <w:tc>
          <w:tcPr>
            <w:tcW w:w="1209" w:type="dxa"/>
            <w:shd w:val="clear" w:color="auto" w:fill="auto"/>
            <w:vAlign w:val="center"/>
          </w:tcPr>
          <w:p w:rsidR="00866379" w:rsidRPr="00565B7C" w:rsidRDefault="00866379" w:rsidP="00565B7C">
            <w:pPr>
              <w:spacing w:line="312" w:lineRule="auto"/>
              <w:jc w:val="center"/>
              <w:rPr>
                <w:color w:val="000000"/>
                <w:sz w:val="26"/>
                <w:szCs w:val="26"/>
              </w:rPr>
            </w:pPr>
            <w:r w:rsidRPr="00565B7C">
              <w:rPr>
                <w:color w:val="000000"/>
                <w:sz w:val="26"/>
                <w:szCs w:val="26"/>
              </w:rPr>
              <w:t>Con</w:t>
            </w:r>
          </w:p>
        </w:tc>
        <w:tc>
          <w:tcPr>
            <w:tcW w:w="2268" w:type="dxa"/>
            <w:shd w:val="clear" w:color="auto" w:fill="auto"/>
            <w:vAlign w:val="center"/>
          </w:tcPr>
          <w:p w:rsidR="00866379" w:rsidRPr="00565B7C" w:rsidRDefault="00327DA9" w:rsidP="00327DA9">
            <w:pPr>
              <w:spacing w:line="312" w:lineRule="auto"/>
              <w:jc w:val="center"/>
              <w:rPr>
                <w:color w:val="000000"/>
                <w:sz w:val="26"/>
                <w:szCs w:val="26"/>
              </w:rPr>
            </w:pPr>
            <w:r>
              <w:rPr>
                <w:color w:val="000000"/>
                <w:sz w:val="26"/>
                <w:szCs w:val="26"/>
              </w:rPr>
              <w:t xml:space="preserve">M8 x 1.25 </w:t>
            </w:r>
            <w:r>
              <w:rPr>
                <w:color w:val="000000"/>
                <w:sz w:val="26"/>
                <w:szCs w:val="26"/>
              </w:rPr>
              <w:br/>
              <w:t xml:space="preserve"> dài 15mm ÷ 120mm</w:t>
            </w:r>
          </w:p>
        </w:tc>
        <w:tc>
          <w:tcPr>
            <w:tcW w:w="918"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rPr>
                <w:rFonts w:eastAsia="Times New Roman"/>
                <w:sz w:val="26"/>
                <w:szCs w:val="26"/>
              </w:rPr>
            </w:pPr>
            <w:r w:rsidRPr="00565B7C">
              <w:rPr>
                <w:rFonts w:eastAsia="Times New Roman"/>
                <w:sz w:val="26"/>
                <w:szCs w:val="26"/>
              </w:rPr>
              <w:t xml:space="preserve">Bulong + đai ốc </w:t>
            </w:r>
          </w:p>
        </w:tc>
        <w:tc>
          <w:tcPr>
            <w:tcW w:w="1209" w:type="dxa"/>
            <w:shd w:val="clear" w:color="auto" w:fill="auto"/>
            <w:vAlign w:val="center"/>
          </w:tcPr>
          <w:p w:rsidR="00866379" w:rsidRPr="00565B7C" w:rsidRDefault="00866379" w:rsidP="00565B7C">
            <w:pPr>
              <w:spacing w:line="312" w:lineRule="auto"/>
              <w:jc w:val="center"/>
              <w:rPr>
                <w:color w:val="000000"/>
                <w:sz w:val="26"/>
                <w:szCs w:val="26"/>
              </w:rPr>
            </w:pPr>
            <w:r w:rsidRPr="00565B7C">
              <w:rPr>
                <w:color w:val="000000"/>
                <w:sz w:val="26"/>
                <w:szCs w:val="26"/>
              </w:rPr>
              <w:t>Con</w:t>
            </w:r>
          </w:p>
        </w:tc>
        <w:tc>
          <w:tcPr>
            <w:tcW w:w="2268" w:type="dxa"/>
            <w:shd w:val="clear" w:color="auto" w:fill="auto"/>
            <w:vAlign w:val="center"/>
          </w:tcPr>
          <w:p w:rsidR="00866379" w:rsidRPr="00565B7C" w:rsidRDefault="00327DA9" w:rsidP="00327DA9">
            <w:pPr>
              <w:spacing w:line="312" w:lineRule="auto"/>
              <w:jc w:val="center"/>
              <w:rPr>
                <w:color w:val="000000"/>
                <w:sz w:val="26"/>
                <w:szCs w:val="26"/>
              </w:rPr>
            </w:pPr>
            <w:r>
              <w:rPr>
                <w:color w:val="000000"/>
                <w:sz w:val="26"/>
                <w:szCs w:val="26"/>
              </w:rPr>
              <w:t xml:space="preserve">M10 x 1.25 </w:t>
            </w:r>
            <w:r>
              <w:rPr>
                <w:color w:val="000000"/>
                <w:sz w:val="26"/>
                <w:szCs w:val="26"/>
              </w:rPr>
              <w:br/>
              <w:t xml:space="preserve"> dài 20mm ÷ 100mm</w:t>
            </w:r>
          </w:p>
        </w:tc>
        <w:tc>
          <w:tcPr>
            <w:tcW w:w="918"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866379" w:rsidRPr="00565B7C" w:rsidTr="009621EC">
        <w:trPr>
          <w:trHeight w:val="645"/>
          <w:jc w:val="center"/>
        </w:trPr>
        <w:tc>
          <w:tcPr>
            <w:tcW w:w="708" w:type="dxa"/>
            <w:shd w:val="clear" w:color="auto" w:fill="auto"/>
            <w:vAlign w:val="center"/>
          </w:tcPr>
          <w:p w:rsidR="00866379" w:rsidRPr="00565B7C" w:rsidRDefault="00866379" w:rsidP="00565B7C">
            <w:pPr>
              <w:numPr>
                <w:ilvl w:val="0"/>
                <w:numId w:val="8"/>
              </w:numPr>
              <w:spacing w:line="312" w:lineRule="auto"/>
              <w:ind w:left="313" w:right="-8893"/>
              <w:contextualSpacing/>
              <w:rPr>
                <w:rFonts w:eastAsia="Times New Roman"/>
                <w:sz w:val="26"/>
                <w:szCs w:val="26"/>
                <w:lang w:val="en-US"/>
              </w:rPr>
            </w:pPr>
          </w:p>
        </w:tc>
        <w:tc>
          <w:tcPr>
            <w:tcW w:w="2331" w:type="dxa"/>
            <w:shd w:val="clear" w:color="auto" w:fill="auto"/>
            <w:vAlign w:val="center"/>
          </w:tcPr>
          <w:p w:rsidR="00866379" w:rsidRPr="00565B7C" w:rsidRDefault="00866379" w:rsidP="00565B7C">
            <w:pPr>
              <w:spacing w:line="312" w:lineRule="auto"/>
              <w:rPr>
                <w:rFonts w:eastAsia="Times New Roman"/>
                <w:sz w:val="26"/>
                <w:szCs w:val="26"/>
              </w:rPr>
            </w:pPr>
            <w:r w:rsidRPr="00565B7C">
              <w:rPr>
                <w:rFonts w:eastAsia="Times New Roman"/>
                <w:sz w:val="26"/>
                <w:szCs w:val="26"/>
              </w:rPr>
              <w:t xml:space="preserve">Bulong + đai ốc </w:t>
            </w:r>
          </w:p>
        </w:tc>
        <w:tc>
          <w:tcPr>
            <w:tcW w:w="1209" w:type="dxa"/>
            <w:shd w:val="clear" w:color="auto" w:fill="auto"/>
            <w:vAlign w:val="center"/>
          </w:tcPr>
          <w:p w:rsidR="00866379" w:rsidRPr="00565B7C" w:rsidRDefault="00866379" w:rsidP="00565B7C">
            <w:pPr>
              <w:spacing w:line="312" w:lineRule="auto"/>
              <w:jc w:val="center"/>
              <w:rPr>
                <w:color w:val="000000"/>
                <w:sz w:val="26"/>
                <w:szCs w:val="26"/>
              </w:rPr>
            </w:pPr>
            <w:r w:rsidRPr="00565B7C">
              <w:rPr>
                <w:color w:val="000000"/>
                <w:sz w:val="26"/>
                <w:szCs w:val="26"/>
              </w:rPr>
              <w:t>Con</w:t>
            </w:r>
          </w:p>
        </w:tc>
        <w:tc>
          <w:tcPr>
            <w:tcW w:w="2268" w:type="dxa"/>
            <w:shd w:val="clear" w:color="auto" w:fill="auto"/>
            <w:vAlign w:val="center"/>
          </w:tcPr>
          <w:p w:rsidR="00866379" w:rsidRPr="00565B7C" w:rsidRDefault="00327DA9" w:rsidP="00327DA9">
            <w:pPr>
              <w:spacing w:line="312" w:lineRule="auto"/>
              <w:jc w:val="center"/>
              <w:rPr>
                <w:color w:val="000000"/>
                <w:sz w:val="26"/>
                <w:szCs w:val="26"/>
              </w:rPr>
            </w:pPr>
            <w:r>
              <w:rPr>
                <w:color w:val="000000"/>
                <w:sz w:val="26"/>
                <w:szCs w:val="26"/>
              </w:rPr>
              <w:t xml:space="preserve">M10 x 1.5 </w:t>
            </w:r>
            <w:r>
              <w:rPr>
                <w:color w:val="000000"/>
                <w:sz w:val="26"/>
                <w:szCs w:val="26"/>
              </w:rPr>
              <w:br/>
              <w:t>dài 20mm ÷ 100mm</w:t>
            </w:r>
          </w:p>
        </w:tc>
        <w:tc>
          <w:tcPr>
            <w:tcW w:w="918" w:type="dxa"/>
            <w:shd w:val="clear" w:color="auto" w:fill="auto"/>
            <w:vAlign w:val="center"/>
          </w:tcPr>
          <w:p w:rsidR="00866379" w:rsidRPr="00565B7C" w:rsidRDefault="00866379" w:rsidP="00565B7C">
            <w:pPr>
              <w:spacing w:line="312" w:lineRule="auto"/>
              <w:jc w:val="center"/>
              <w:rPr>
                <w:sz w:val="26"/>
                <w:szCs w:val="26"/>
              </w:rPr>
            </w:pPr>
            <w:r w:rsidRPr="00565B7C">
              <w:rPr>
                <w:rFonts w:eastAsia="Times New Roman"/>
                <w:sz w:val="26"/>
                <w:szCs w:val="26"/>
                <w:lang w:val="en-US"/>
              </w:rPr>
              <w:t>0,05</w:t>
            </w:r>
          </w:p>
        </w:tc>
        <w:tc>
          <w:tcPr>
            <w:tcW w:w="1086" w:type="dxa"/>
            <w:shd w:val="clear" w:color="auto" w:fill="auto"/>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60" w:type="dxa"/>
            <w:shd w:val="clear" w:color="auto" w:fill="auto"/>
            <w:noWrap/>
            <w:vAlign w:val="center"/>
          </w:tcPr>
          <w:p w:rsidR="00866379" w:rsidRPr="00565B7C" w:rsidRDefault="0086637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bl>
    <w:p w:rsidR="00866379" w:rsidRDefault="00866379" w:rsidP="00327DA9">
      <w:pPr>
        <w:shd w:val="clear" w:color="auto" w:fill="FFFFFF"/>
        <w:spacing w:line="312" w:lineRule="auto"/>
        <w:jc w:val="both"/>
        <w:rPr>
          <w:rFonts w:eastAsia="Times New Roman"/>
          <w:i/>
          <w:sz w:val="26"/>
          <w:szCs w:val="26"/>
        </w:rPr>
      </w:pPr>
      <w:r w:rsidRPr="00565B7C">
        <w:rPr>
          <w:rFonts w:eastAsia="Times New Roman"/>
          <w:b/>
          <w:bCs/>
          <w:i/>
          <w:sz w:val="26"/>
          <w:szCs w:val="26"/>
        </w:rPr>
        <w:t>Ghi chú:</w:t>
      </w:r>
      <w:r w:rsidRPr="00565B7C">
        <w:rPr>
          <w:rFonts w:eastAsia="Times New Roman"/>
          <w:i/>
          <w:sz w:val="26"/>
          <w:szCs w:val="26"/>
        </w:rPr>
        <w:t> (5) số lượng vật tư cần có; (6) tỷ lệ vật tư thu hồi (còn lại) sau khi sử dụng; (7) số lượng vật tư tiêu hao (mất đi) sau khi sử dụng.</w:t>
      </w:r>
    </w:p>
    <w:p w:rsidR="00FF5308" w:rsidRPr="00FF5308" w:rsidRDefault="003E538A" w:rsidP="00920CCF">
      <w:pPr>
        <w:pStyle w:val="ListParagraph"/>
        <w:keepNext/>
        <w:numPr>
          <w:ilvl w:val="0"/>
          <w:numId w:val="10"/>
        </w:numPr>
        <w:spacing w:before="240" w:after="60"/>
        <w:ind w:left="284" w:hanging="284"/>
        <w:outlineLvl w:val="1"/>
        <w:rPr>
          <w:rFonts w:eastAsia="Times New Roman"/>
          <w:b/>
          <w:iCs/>
          <w:sz w:val="26"/>
          <w:szCs w:val="26"/>
          <w:lang w:val="en-US"/>
        </w:rPr>
      </w:pPr>
      <w:bookmarkStart w:id="39" w:name="_Toc106616146"/>
      <w:bookmarkStart w:id="40" w:name="_Toc172106544"/>
      <w:r>
        <w:rPr>
          <w:rFonts w:eastAsia="Times New Roman"/>
          <w:b/>
          <w:iCs/>
          <w:sz w:val="26"/>
          <w:szCs w:val="26"/>
          <w:lang w:val="en-US"/>
        </w:rPr>
        <w:t>Môn học/học phần: Đ</w:t>
      </w:r>
      <w:r w:rsidR="00FF5308" w:rsidRPr="00FF5308">
        <w:rPr>
          <w:rFonts w:eastAsia="Times New Roman"/>
          <w:b/>
          <w:iCs/>
          <w:sz w:val="26"/>
          <w:szCs w:val="26"/>
          <w:lang w:val="en-US"/>
        </w:rPr>
        <w:t>iện động cơ. Mã môn học/học phần:  CNT414160</w:t>
      </w:r>
      <w:bookmarkEnd w:id="39"/>
      <w:bookmarkEnd w:id="40"/>
    </w:p>
    <w:p w:rsidR="00FF5308" w:rsidRPr="00FF5308" w:rsidRDefault="00FF5308" w:rsidP="00920CCF">
      <w:pPr>
        <w:keepNext/>
        <w:numPr>
          <w:ilvl w:val="1"/>
          <w:numId w:val="25"/>
        </w:numPr>
        <w:spacing w:before="240" w:after="60"/>
        <w:ind w:left="426" w:hanging="426"/>
        <w:outlineLvl w:val="2"/>
        <w:rPr>
          <w:rFonts w:eastAsia="Times New Roman"/>
          <w:b/>
          <w:bCs/>
          <w:sz w:val="26"/>
          <w:szCs w:val="26"/>
          <w:lang w:val="en-US"/>
        </w:rPr>
      </w:pPr>
      <w:bookmarkStart w:id="41" w:name="_Toc106616147"/>
      <w:bookmarkStart w:id="42" w:name="_Toc172106545"/>
      <w:r w:rsidRPr="00FF5308">
        <w:rPr>
          <w:rFonts w:eastAsia="Times New Roman"/>
          <w:b/>
          <w:bCs/>
          <w:sz w:val="26"/>
          <w:szCs w:val="26"/>
          <w:lang w:val="en-US"/>
        </w:rPr>
        <w:t>Định mức thiết bị:</w:t>
      </w:r>
      <w:bookmarkEnd w:id="41"/>
      <w:bookmarkEnd w:id="42"/>
    </w:p>
    <w:tbl>
      <w:tblPr>
        <w:tblW w:w="5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2295"/>
        <w:gridCol w:w="3184"/>
        <w:gridCol w:w="1659"/>
        <w:gridCol w:w="1686"/>
      </w:tblGrid>
      <w:tr w:rsidR="00FF5308" w:rsidRPr="00FF5308" w:rsidTr="00FF5308">
        <w:trPr>
          <w:trHeight w:val="950"/>
          <w:jc w:val="center"/>
        </w:trPr>
        <w:tc>
          <w:tcPr>
            <w:tcW w:w="336"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b/>
                <w:bCs/>
                <w:sz w:val="26"/>
                <w:szCs w:val="26"/>
              </w:rPr>
              <w:t>TT</w:t>
            </w: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b/>
                <w:bCs/>
                <w:sz w:val="26"/>
                <w:szCs w:val="26"/>
              </w:rPr>
              <w:t>Tên thiết bị</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b/>
                <w:bCs/>
                <w:sz w:val="26"/>
                <w:szCs w:val="26"/>
              </w:rPr>
              <w:t>Thông số kỹ thuật cơ bản</w:t>
            </w:r>
          </w:p>
        </w:tc>
        <w:tc>
          <w:tcPr>
            <w:tcW w:w="877" w:type="pct"/>
            <w:tcBorders>
              <w:top w:val="single" w:sz="4" w:space="0" w:color="auto"/>
              <w:left w:val="single" w:sz="4" w:space="0" w:color="auto"/>
              <w:bottom w:val="single" w:sz="4" w:space="0" w:color="auto"/>
              <w:right w:val="single" w:sz="6" w:space="0" w:color="auto"/>
            </w:tcBorders>
            <w:vAlign w:val="center"/>
            <w:hideMark/>
          </w:tcPr>
          <w:p w:rsidR="00FF5308" w:rsidRPr="00FF5308" w:rsidRDefault="00FF5308" w:rsidP="00FF5308">
            <w:pPr>
              <w:spacing w:before="120" w:after="120" w:line="234" w:lineRule="atLeast"/>
              <w:jc w:val="center"/>
              <w:rPr>
                <w:rFonts w:eastAsia="Times New Roman"/>
                <w:b/>
                <w:bCs/>
                <w:sz w:val="26"/>
                <w:szCs w:val="26"/>
              </w:rPr>
            </w:pPr>
            <w:r w:rsidRPr="00FF5308">
              <w:rPr>
                <w:rFonts w:eastAsia="Times New Roman"/>
                <w:b/>
                <w:bCs/>
                <w:sz w:val="26"/>
                <w:szCs w:val="26"/>
              </w:rPr>
              <w:t>Định mức thiết bị</w:t>
            </w:r>
          </w:p>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b/>
                <w:bCs/>
                <w:sz w:val="26"/>
                <w:szCs w:val="26"/>
              </w:rPr>
              <w:t>(gi</w:t>
            </w:r>
            <w:r w:rsidRPr="00FF5308">
              <w:rPr>
                <w:rFonts w:eastAsia="Times New Roman"/>
                <w:b/>
                <w:bCs/>
                <w:sz w:val="26"/>
                <w:szCs w:val="26"/>
                <w:lang w:val="en-US"/>
              </w:rPr>
              <w:t>ờ</w:t>
            </w:r>
            <w:r w:rsidRPr="00FF5308">
              <w:rPr>
                <w:rFonts w:eastAsia="Times New Roman"/>
                <w:b/>
                <w:bCs/>
                <w:sz w:val="26"/>
                <w:szCs w:val="26"/>
              </w:rPr>
              <w:t>)</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b/>
                <w:bCs/>
                <w:sz w:val="26"/>
                <w:szCs w:val="26"/>
                <w:lang w:val="en-US"/>
              </w:rPr>
            </w:pPr>
            <w:r w:rsidRPr="00FF5308">
              <w:rPr>
                <w:rFonts w:eastAsia="Times New Roman"/>
                <w:b/>
                <w:bCs/>
                <w:sz w:val="26"/>
                <w:szCs w:val="26"/>
              </w:rPr>
              <w:t>Sử dụng</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bCs/>
                <w:sz w:val="26"/>
                <w:szCs w:val="26"/>
              </w:rPr>
              <w:t>(1)</w:t>
            </w:r>
          </w:p>
        </w:tc>
        <w:tc>
          <w:tcPr>
            <w:tcW w:w="1213" w:type="pct"/>
            <w:tcBorders>
              <w:top w:val="single" w:sz="4" w:space="0" w:color="auto"/>
              <w:left w:val="single" w:sz="4" w:space="0" w:color="auto"/>
              <w:bottom w:val="single" w:sz="4" w:space="0" w:color="auto"/>
              <w:right w:val="single" w:sz="4" w:space="0" w:color="auto"/>
            </w:tcBorders>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bCs/>
                <w:sz w:val="26"/>
                <w:szCs w:val="26"/>
              </w:rPr>
              <w:t>(2)</w:t>
            </w:r>
          </w:p>
        </w:tc>
        <w:tc>
          <w:tcPr>
            <w:tcW w:w="1683" w:type="pct"/>
            <w:tcBorders>
              <w:top w:val="single" w:sz="4" w:space="0" w:color="auto"/>
              <w:left w:val="single" w:sz="4" w:space="0" w:color="auto"/>
              <w:bottom w:val="single" w:sz="4" w:space="0" w:color="auto"/>
              <w:right w:val="single" w:sz="4" w:space="0" w:color="auto"/>
            </w:tcBorders>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bCs/>
                <w:sz w:val="26"/>
                <w:szCs w:val="26"/>
              </w:rPr>
              <w:t>(3)</w:t>
            </w:r>
          </w:p>
        </w:tc>
        <w:tc>
          <w:tcPr>
            <w:tcW w:w="877" w:type="pct"/>
            <w:tcBorders>
              <w:top w:val="single" w:sz="4" w:space="0" w:color="auto"/>
              <w:left w:val="single" w:sz="4" w:space="0" w:color="auto"/>
              <w:bottom w:val="single" w:sz="4" w:space="0" w:color="auto"/>
              <w:right w:val="single" w:sz="6" w:space="0" w:color="auto"/>
            </w:tcBorders>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bCs/>
                <w:sz w:val="26"/>
                <w:szCs w:val="26"/>
              </w:rPr>
              <w:t>(4)</w:t>
            </w:r>
          </w:p>
        </w:tc>
        <w:tc>
          <w:tcPr>
            <w:tcW w:w="891" w:type="pct"/>
            <w:tcBorders>
              <w:top w:val="single" w:sz="4" w:space="0" w:color="auto"/>
              <w:left w:val="single" w:sz="6" w:space="0" w:color="auto"/>
              <w:bottom w:val="single" w:sz="4" w:space="0" w:color="auto"/>
              <w:right w:val="single" w:sz="4" w:space="0" w:color="auto"/>
            </w:tcBorders>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bCs/>
                <w:sz w:val="26"/>
                <w:szCs w:val="26"/>
              </w:rPr>
              <w:t>(5)</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025B82"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Hệ thống điện động cơ xe ô tô</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7"/>
              </w:numPr>
              <w:tabs>
                <w:tab w:val="left" w:pos="273"/>
              </w:tabs>
              <w:autoSpaceDE w:val="0"/>
              <w:autoSpaceDN w:val="0"/>
              <w:spacing w:line="322" w:lineRule="exact"/>
              <w:jc w:val="both"/>
              <w:rPr>
                <w:rFonts w:eastAsia="Times New Roman"/>
                <w:sz w:val="26"/>
                <w:szCs w:val="26"/>
              </w:rPr>
            </w:pPr>
            <w:r w:rsidRPr="00FF5308">
              <w:rPr>
                <w:rFonts w:eastAsia="Times New Roman"/>
                <w:sz w:val="26"/>
                <w:szCs w:val="26"/>
              </w:rPr>
              <w:t>Đầy đủ các bộ phận hệ thống điện động cơ lắp trên sa bàn có bánh xe di chuyển</w:t>
            </w:r>
          </w:p>
        </w:tc>
        <w:tc>
          <w:tcPr>
            <w:tcW w:w="877" w:type="pct"/>
            <w:tcBorders>
              <w:top w:val="single" w:sz="4" w:space="0" w:color="auto"/>
              <w:left w:val="single" w:sz="4" w:space="0" w:color="auto"/>
              <w:bottom w:val="single" w:sz="4" w:space="0" w:color="auto"/>
              <w:right w:val="single" w:sz="6"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60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025B82" w:rsidRPr="00025B82" w:rsidRDefault="00025B82"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Hệ thống đánh lửa bằng điện tử không tiếp điểm</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7"/>
              </w:numPr>
              <w:tabs>
                <w:tab w:val="left" w:pos="273"/>
              </w:tabs>
              <w:autoSpaceDE w:val="0"/>
              <w:autoSpaceDN w:val="0"/>
              <w:spacing w:line="322" w:lineRule="exact"/>
              <w:jc w:val="both"/>
              <w:rPr>
                <w:rFonts w:eastAsia="Times New Roman"/>
                <w:sz w:val="26"/>
                <w:szCs w:val="26"/>
              </w:rPr>
            </w:pPr>
            <w:r w:rsidRPr="00FF5308">
              <w:rPr>
                <w:rFonts w:eastAsia="Times New Roman"/>
                <w:sz w:val="26"/>
                <w:szCs w:val="26"/>
              </w:rPr>
              <w:t>Gồm đầy đủ các bộ phận đánh lửa lắp trên sa bàn và hoạt động được</w:t>
            </w:r>
          </w:p>
        </w:tc>
        <w:tc>
          <w:tcPr>
            <w:tcW w:w="877" w:type="pct"/>
            <w:tcBorders>
              <w:top w:val="single" w:sz="4" w:space="0" w:color="auto"/>
              <w:left w:val="single" w:sz="4" w:space="0" w:color="auto"/>
              <w:bottom w:val="single" w:sz="4" w:space="0" w:color="auto"/>
              <w:right w:val="single" w:sz="6"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60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3</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Các bộ phận tháo rời của hệ thống đánh lửa điện tử và</w:t>
            </w:r>
            <w:r w:rsidRPr="00FF5308">
              <w:rPr>
                <w:rFonts w:eastAsia="Times New Roman"/>
                <w:sz w:val="26"/>
                <w:szCs w:val="26"/>
                <w:lang w:val="en-US"/>
              </w:rPr>
              <w:t xml:space="preserve"> </w:t>
            </w:r>
            <w:r w:rsidRPr="00FF5308">
              <w:rPr>
                <w:rFonts w:eastAsia="Times New Roman"/>
                <w:sz w:val="26"/>
                <w:szCs w:val="26"/>
              </w:rPr>
              <w:t>bán dẫn</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7"/>
              </w:numPr>
              <w:tabs>
                <w:tab w:val="left" w:pos="274"/>
              </w:tabs>
              <w:autoSpaceDE w:val="0"/>
              <w:autoSpaceDN w:val="0"/>
              <w:spacing w:line="322" w:lineRule="exact"/>
              <w:jc w:val="both"/>
              <w:rPr>
                <w:rFonts w:eastAsia="Times New Roman"/>
                <w:sz w:val="26"/>
                <w:szCs w:val="26"/>
              </w:rPr>
            </w:pPr>
            <w:r w:rsidRPr="00FF5308">
              <w:rPr>
                <w:rFonts w:eastAsia="Times New Roman"/>
                <w:sz w:val="26"/>
                <w:szCs w:val="26"/>
              </w:rPr>
              <w:t>Loại thông dụng trên thị trường</w:t>
            </w:r>
          </w:p>
          <w:p w:rsidR="00FF5308" w:rsidRPr="00FF5308" w:rsidRDefault="00FF5308" w:rsidP="00920CCF">
            <w:pPr>
              <w:numPr>
                <w:ilvl w:val="0"/>
                <w:numId w:val="27"/>
              </w:numPr>
              <w:spacing w:before="120" w:after="120" w:line="322" w:lineRule="exact"/>
              <w:jc w:val="both"/>
              <w:rPr>
                <w:rFonts w:eastAsia="Times New Roman"/>
                <w:sz w:val="26"/>
                <w:szCs w:val="26"/>
              </w:rPr>
            </w:pPr>
            <w:r w:rsidRPr="00FF5308">
              <w:rPr>
                <w:rFonts w:eastAsia="Times New Roman"/>
                <w:sz w:val="26"/>
                <w:szCs w:val="26"/>
              </w:rPr>
              <w:t>Mỗi loại 03 bộ</w:t>
            </w:r>
          </w:p>
        </w:tc>
        <w:tc>
          <w:tcPr>
            <w:tcW w:w="877" w:type="pct"/>
            <w:tcBorders>
              <w:top w:val="single" w:sz="4" w:space="0" w:color="auto"/>
              <w:left w:val="single" w:sz="4" w:space="0" w:color="auto"/>
              <w:bottom w:val="single" w:sz="4" w:space="0" w:color="auto"/>
              <w:right w:val="single" w:sz="6"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60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6</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Hệ thống phun xăng điện tử</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7"/>
              </w:numPr>
              <w:tabs>
                <w:tab w:val="left" w:pos="274"/>
              </w:tabs>
              <w:autoSpaceDE w:val="0"/>
              <w:autoSpaceDN w:val="0"/>
              <w:spacing w:line="322" w:lineRule="exact"/>
              <w:jc w:val="both"/>
              <w:rPr>
                <w:rFonts w:eastAsia="Times New Roman"/>
                <w:sz w:val="26"/>
                <w:szCs w:val="26"/>
              </w:rPr>
            </w:pPr>
            <w:r w:rsidRPr="00FF5308">
              <w:rPr>
                <w:rFonts w:eastAsia="Times New Roman"/>
                <w:sz w:val="26"/>
                <w:szCs w:val="26"/>
              </w:rPr>
              <w:t>Đầy đủ các bộ phận hệ thống phun xăng, lắp trên sa bàn, hoạt động bình thường</w:t>
            </w:r>
          </w:p>
        </w:tc>
        <w:tc>
          <w:tcPr>
            <w:tcW w:w="877" w:type="pct"/>
            <w:tcBorders>
              <w:top w:val="single" w:sz="4" w:space="0" w:color="auto"/>
              <w:left w:val="single" w:sz="4" w:space="0" w:color="auto"/>
              <w:bottom w:val="single" w:sz="4" w:space="0" w:color="auto"/>
              <w:right w:val="single" w:sz="6"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60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Các bộ phận tháo rời của hệ thống phun xăng</w:t>
            </w:r>
            <w:r w:rsidRPr="00FF5308">
              <w:rPr>
                <w:rFonts w:eastAsia="Times New Roman"/>
                <w:sz w:val="26"/>
                <w:szCs w:val="26"/>
                <w:lang w:val="en-US"/>
              </w:rPr>
              <w:t xml:space="preserve"> </w:t>
            </w:r>
            <w:r w:rsidRPr="00FF5308">
              <w:rPr>
                <w:rFonts w:eastAsia="Times New Roman"/>
                <w:sz w:val="26"/>
                <w:szCs w:val="26"/>
              </w:rPr>
              <w:t>điện tử</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7"/>
              </w:numPr>
              <w:tabs>
                <w:tab w:val="left" w:pos="274"/>
              </w:tabs>
              <w:autoSpaceDE w:val="0"/>
              <w:autoSpaceDN w:val="0"/>
              <w:spacing w:line="322" w:lineRule="exact"/>
              <w:jc w:val="both"/>
              <w:rPr>
                <w:rFonts w:eastAsia="Times New Roman"/>
                <w:sz w:val="26"/>
                <w:szCs w:val="26"/>
              </w:rPr>
            </w:pPr>
            <w:r w:rsidRPr="00FF5308">
              <w:rPr>
                <w:rFonts w:eastAsia="Times New Roman"/>
                <w:sz w:val="26"/>
                <w:szCs w:val="26"/>
              </w:rPr>
              <w:t>Đầy đủ các bộ phận, hoạt động bình thường</w:t>
            </w:r>
          </w:p>
        </w:tc>
        <w:tc>
          <w:tcPr>
            <w:tcW w:w="877" w:type="pct"/>
            <w:tcBorders>
              <w:top w:val="single" w:sz="4" w:space="0" w:color="auto"/>
              <w:left w:val="single" w:sz="4" w:space="0" w:color="auto"/>
              <w:bottom w:val="single" w:sz="4" w:space="0" w:color="auto"/>
              <w:right w:val="single" w:sz="6"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60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3</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Hệ thống phun Diesel điện tử</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7"/>
              </w:numPr>
              <w:tabs>
                <w:tab w:val="left" w:pos="274"/>
              </w:tabs>
              <w:autoSpaceDE w:val="0"/>
              <w:autoSpaceDN w:val="0"/>
              <w:spacing w:line="322" w:lineRule="exact"/>
              <w:jc w:val="both"/>
              <w:rPr>
                <w:rFonts w:eastAsia="Times New Roman"/>
                <w:sz w:val="26"/>
                <w:szCs w:val="26"/>
              </w:rPr>
            </w:pPr>
            <w:r w:rsidRPr="00FF5308">
              <w:rPr>
                <w:rFonts w:eastAsia="Times New Roman"/>
                <w:sz w:val="26"/>
                <w:szCs w:val="26"/>
              </w:rPr>
              <w:t>Đầy đủ các bộ phận hệ thống phun Diesel, lắp trên sa bàn, hoạt động bình thường</w:t>
            </w:r>
          </w:p>
        </w:tc>
        <w:tc>
          <w:tcPr>
            <w:tcW w:w="877" w:type="pct"/>
            <w:tcBorders>
              <w:top w:val="single" w:sz="4" w:space="0" w:color="auto"/>
              <w:left w:val="single" w:sz="4" w:space="0" w:color="auto"/>
              <w:bottom w:val="single" w:sz="4" w:space="0" w:color="auto"/>
              <w:right w:val="single" w:sz="6"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60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Các bộ phận tháo rời của hệ thống phun Diesel</w:t>
            </w:r>
            <w:r w:rsidRPr="00FF5308">
              <w:rPr>
                <w:rFonts w:eastAsia="Times New Roman"/>
                <w:sz w:val="26"/>
                <w:szCs w:val="26"/>
                <w:lang w:val="en-US"/>
              </w:rPr>
              <w:t xml:space="preserve"> </w:t>
            </w:r>
            <w:r w:rsidRPr="00FF5308">
              <w:rPr>
                <w:rFonts w:eastAsia="Times New Roman"/>
                <w:sz w:val="26"/>
                <w:szCs w:val="26"/>
              </w:rPr>
              <w:t>điện tử</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7"/>
              </w:numPr>
              <w:tabs>
                <w:tab w:val="left" w:pos="274"/>
              </w:tabs>
              <w:autoSpaceDE w:val="0"/>
              <w:autoSpaceDN w:val="0"/>
              <w:spacing w:line="322" w:lineRule="exact"/>
              <w:jc w:val="both"/>
              <w:rPr>
                <w:rFonts w:eastAsia="Times New Roman"/>
                <w:sz w:val="26"/>
                <w:szCs w:val="26"/>
              </w:rPr>
            </w:pPr>
            <w:r w:rsidRPr="00FF5308">
              <w:rPr>
                <w:rFonts w:eastAsia="Times New Roman"/>
                <w:sz w:val="26"/>
                <w:szCs w:val="26"/>
              </w:rPr>
              <w:t>Đầy đủ các bộ phận, hoạt động bình thường</w:t>
            </w:r>
          </w:p>
        </w:tc>
        <w:tc>
          <w:tcPr>
            <w:tcW w:w="877" w:type="pct"/>
            <w:tcBorders>
              <w:top w:val="single" w:sz="4" w:space="0" w:color="auto"/>
              <w:left w:val="single" w:sz="4" w:space="0" w:color="auto"/>
              <w:bottom w:val="single" w:sz="4" w:space="0" w:color="auto"/>
              <w:right w:val="single" w:sz="6"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60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3</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Dụng cụ kiểm tra và làm sạch bu</w:t>
            </w:r>
            <w:r w:rsidRPr="00FF5308">
              <w:rPr>
                <w:rFonts w:eastAsia="Times New Roman"/>
                <w:sz w:val="26"/>
                <w:szCs w:val="26"/>
                <w:lang w:val="en-US"/>
              </w:rPr>
              <w:t xml:space="preserve"> </w:t>
            </w:r>
            <w:r w:rsidRPr="00FF5308">
              <w:rPr>
                <w:rFonts w:eastAsia="Times New Roman"/>
                <w:sz w:val="26"/>
                <w:szCs w:val="26"/>
              </w:rPr>
              <w:t>gi</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7"/>
              </w:numPr>
              <w:tabs>
                <w:tab w:val="left" w:pos="274"/>
              </w:tabs>
              <w:autoSpaceDE w:val="0"/>
              <w:autoSpaceDN w:val="0"/>
              <w:spacing w:line="322" w:lineRule="exact"/>
              <w:jc w:val="both"/>
              <w:rPr>
                <w:rFonts w:eastAsia="Times New Roman"/>
                <w:sz w:val="26"/>
                <w:szCs w:val="26"/>
              </w:rPr>
            </w:pPr>
            <w:r w:rsidRPr="00FF5308">
              <w:rPr>
                <w:rFonts w:eastAsia="Times New Roman"/>
                <w:sz w:val="26"/>
                <w:szCs w:val="26"/>
              </w:rPr>
              <w:t>Dùng khí nén và cát</w:t>
            </w:r>
          </w:p>
          <w:p w:rsidR="00FF5308" w:rsidRPr="00FF5308" w:rsidRDefault="00FF5308" w:rsidP="00920CCF">
            <w:pPr>
              <w:widowControl w:val="0"/>
              <w:numPr>
                <w:ilvl w:val="0"/>
                <w:numId w:val="27"/>
              </w:numPr>
              <w:tabs>
                <w:tab w:val="left" w:pos="274"/>
              </w:tabs>
              <w:autoSpaceDE w:val="0"/>
              <w:autoSpaceDN w:val="0"/>
              <w:spacing w:line="322" w:lineRule="exact"/>
              <w:jc w:val="both"/>
              <w:rPr>
                <w:rFonts w:eastAsia="Times New Roman"/>
                <w:sz w:val="26"/>
                <w:szCs w:val="26"/>
              </w:rPr>
            </w:pPr>
            <w:r w:rsidRPr="00FF5308">
              <w:rPr>
                <w:rFonts w:eastAsia="Times New Roman"/>
                <w:sz w:val="26"/>
                <w:szCs w:val="26"/>
              </w:rPr>
              <w:t>Áp suất:</w:t>
            </w:r>
          </w:p>
          <w:p w:rsidR="00FF5308" w:rsidRPr="00FF5308" w:rsidRDefault="00FF5308" w:rsidP="00920CCF">
            <w:pPr>
              <w:widowControl w:val="0"/>
              <w:numPr>
                <w:ilvl w:val="0"/>
                <w:numId w:val="27"/>
              </w:numPr>
              <w:tabs>
                <w:tab w:val="left" w:pos="274"/>
              </w:tabs>
              <w:autoSpaceDE w:val="0"/>
              <w:autoSpaceDN w:val="0"/>
              <w:spacing w:line="322" w:lineRule="exact"/>
              <w:jc w:val="both"/>
              <w:rPr>
                <w:rFonts w:eastAsia="Times New Roman"/>
                <w:sz w:val="26"/>
                <w:szCs w:val="26"/>
              </w:rPr>
            </w:pPr>
            <w:r w:rsidRPr="00FF5308">
              <w:rPr>
                <w:rFonts w:eastAsia="Times New Roman"/>
                <w:sz w:val="26"/>
                <w:szCs w:val="26"/>
              </w:rPr>
              <w:t>(0,58÷0,88)Mpa</w:t>
            </w:r>
          </w:p>
        </w:tc>
        <w:tc>
          <w:tcPr>
            <w:tcW w:w="877" w:type="pct"/>
            <w:tcBorders>
              <w:top w:val="single" w:sz="4" w:space="0" w:color="auto"/>
              <w:left w:val="single" w:sz="4" w:space="0" w:color="auto"/>
              <w:bottom w:val="single" w:sz="4" w:space="0" w:color="auto"/>
              <w:right w:val="single" w:sz="6"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60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Thiết bị kiểm tra góc đánh lửa sớm của động cơ</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7"/>
              </w:numPr>
              <w:tabs>
                <w:tab w:val="left" w:pos="274"/>
              </w:tabs>
              <w:autoSpaceDE w:val="0"/>
              <w:autoSpaceDN w:val="0"/>
              <w:spacing w:line="322" w:lineRule="exact"/>
              <w:jc w:val="both"/>
              <w:rPr>
                <w:rFonts w:eastAsia="Times New Roman"/>
                <w:sz w:val="26"/>
                <w:szCs w:val="26"/>
              </w:rPr>
            </w:pPr>
            <w:r w:rsidRPr="00FF5308">
              <w:rPr>
                <w:rFonts w:eastAsia="Times New Roman"/>
                <w:sz w:val="26"/>
                <w:szCs w:val="26"/>
              </w:rPr>
              <w:t>Có chức năng đo tốc độ và điện áp</w:t>
            </w:r>
          </w:p>
          <w:p w:rsidR="00FF5308" w:rsidRPr="00FF5308" w:rsidRDefault="00FF5308" w:rsidP="00920CCF">
            <w:pPr>
              <w:widowControl w:val="0"/>
              <w:numPr>
                <w:ilvl w:val="0"/>
                <w:numId w:val="27"/>
              </w:numPr>
              <w:tabs>
                <w:tab w:val="left" w:pos="274"/>
              </w:tabs>
              <w:autoSpaceDE w:val="0"/>
              <w:autoSpaceDN w:val="0"/>
              <w:spacing w:line="322" w:lineRule="exact"/>
              <w:jc w:val="both"/>
              <w:rPr>
                <w:rFonts w:eastAsia="Times New Roman"/>
                <w:sz w:val="26"/>
                <w:szCs w:val="26"/>
              </w:rPr>
            </w:pPr>
            <w:r w:rsidRPr="00FF5308">
              <w:rPr>
                <w:rFonts w:eastAsia="Times New Roman"/>
                <w:sz w:val="26"/>
                <w:szCs w:val="26"/>
              </w:rPr>
              <w:t>Đo được góc đánh lửa sớm động cơ xăng và Diezen</w:t>
            </w:r>
          </w:p>
          <w:p w:rsidR="00FF5308" w:rsidRPr="00FF5308" w:rsidRDefault="00FF5308" w:rsidP="00920CCF">
            <w:pPr>
              <w:widowControl w:val="0"/>
              <w:numPr>
                <w:ilvl w:val="0"/>
                <w:numId w:val="27"/>
              </w:numPr>
              <w:tabs>
                <w:tab w:val="left" w:pos="274"/>
              </w:tabs>
              <w:autoSpaceDE w:val="0"/>
              <w:autoSpaceDN w:val="0"/>
              <w:spacing w:line="322" w:lineRule="exact"/>
              <w:jc w:val="both"/>
              <w:rPr>
                <w:rFonts w:eastAsia="Times New Roman"/>
                <w:sz w:val="26"/>
                <w:szCs w:val="26"/>
              </w:rPr>
            </w:pPr>
            <w:r w:rsidRPr="00FF5308">
              <w:rPr>
                <w:rFonts w:eastAsia="Times New Roman"/>
                <w:sz w:val="26"/>
                <w:szCs w:val="26"/>
              </w:rPr>
              <w:t>Có thể đo cho cả động cơ 2 thì và 4</w:t>
            </w:r>
          </w:p>
          <w:p w:rsidR="00FF5308" w:rsidRPr="00FF5308" w:rsidRDefault="00FF5308" w:rsidP="00920CCF">
            <w:pPr>
              <w:widowControl w:val="0"/>
              <w:numPr>
                <w:ilvl w:val="0"/>
                <w:numId w:val="27"/>
              </w:numPr>
              <w:tabs>
                <w:tab w:val="left" w:pos="274"/>
              </w:tabs>
              <w:autoSpaceDE w:val="0"/>
              <w:autoSpaceDN w:val="0"/>
              <w:spacing w:line="322" w:lineRule="exact"/>
              <w:jc w:val="both"/>
              <w:rPr>
                <w:rFonts w:eastAsia="Times New Roman"/>
                <w:sz w:val="26"/>
                <w:szCs w:val="26"/>
              </w:rPr>
            </w:pPr>
            <w:r w:rsidRPr="00FF5308">
              <w:rPr>
                <w:rFonts w:eastAsia="Times New Roman"/>
                <w:sz w:val="26"/>
                <w:szCs w:val="26"/>
              </w:rPr>
              <w:t>thì</w:t>
            </w:r>
          </w:p>
        </w:tc>
        <w:tc>
          <w:tcPr>
            <w:tcW w:w="877" w:type="pct"/>
            <w:tcBorders>
              <w:top w:val="single" w:sz="4" w:space="0" w:color="auto"/>
              <w:left w:val="single" w:sz="4" w:space="0" w:color="auto"/>
              <w:bottom w:val="single" w:sz="4" w:space="0" w:color="auto"/>
              <w:right w:val="single" w:sz="6"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60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w:t>
            </w:r>
          </w:p>
        </w:tc>
      </w:tr>
      <w:tr w:rsidR="00FF5308" w:rsidRPr="00FF5308" w:rsidTr="00025B82">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lang w:val="en-US"/>
              </w:rPr>
            </w:pPr>
            <w:r w:rsidRPr="00FF5308">
              <w:rPr>
                <w:rFonts w:eastAsia="Times New Roman"/>
                <w:sz w:val="26"/>
                <w:szCs w:val="26"/>
              </w:rPr>
              <w:t>Mô hình giảng dạy động cơ phun xăng</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7"/>
              </w:numPr>
              <w:tabs>
                <w:tab w:val="left" w:pos="274"/>
              </w:tabs>
              <w:autoSpaceDE w:val="0"/>
              <w:autoSpaceDN w:val="0"/>
              <w:spacing w:line="322" w:lineRule="exact"/>
              <w:jc w:val="both"/>
              <w:rPr>
                <w:rFonts w:eastAsia="Times New Roman"/>
                <w:sz w:val="26"/>
                <w:szCs w:val="26"/>
              </w:rPr>
            </w:pPr>
            <w:r w:rsidRPr="00FF5308">
              <w:rPr>
                <w:rFonts w:eastAsia="Times New Roman"/>
                <w:sz w:val="26"/>
                <w:szCs w:val="26"/>
                <w:lang w:val="en-US"/>
              </w:rPr>
              <w:t>Đầy đủ các bộ phận hệ thống điện động cơ lắp trên sa bàn có bánh xe di chuyển.</w:t>
            </w:r>
          </w:p>
        </w:tc>
        <w:tc>
          <w:tcPr>
            <w:tcW w:w="877" w:type="pct"/>
            <w:tcBorders>
              <w:top w:val="single" w:sz="4" w:space="0" w:color="auto"/>
              <w:left w:val="single" w:sz="4" w:space="0" w:color="auto"/>
              <w:bottom w:val="single" w:sz="4" w:space="0" w:color="auto"/>
              <w:right w:val="single" w:sz="6"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60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w:t>
            </w:r>
          </w:p>
        </w:tc>
      </w:tr>
      <w:tr w:rsidR="00FF5308" w:rsidRPr="00FF5308" w:rsidTr="00025B82">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 xml:space="preserve">Mô hình hệ thống đánh lửa </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8"/>
              </w:numPr>
              <w:autoSpaceDE w:val="0"/>
              <w:autoSpaceDN w:val="0"/>
              <w:spacing w:line="301" w:lineRule="exact"/>
              <w:ind w:left="94" w:hanging="141"/>
              <w:jc w:val="both"/>
              <w:rPr>
                <w:rFonts w:eastAsia="Times New Roman"/>
                <w:sz w:val="26"/>
                <w:szCs w:val="26"/>
                <w:lang w:val="en-US"/>
              </w:rPr>
            </w:pPr>
            <w:r w:rsidRPr="00FF5308">
              <w:rPr>
                <w:rFonts w:eastAsia="Times New Roman"/>
                <w:sz w:val="26"/>
                <w:szCs w:val="26"/>
                <w:lang w:val="en-US"/>
              </w:rPr>
              <w:t>Đầy đủ các bộ phận hệ thống điện động cơ lắp trên sa bàn có bánh xe di chuyển.</w:t>
            </w:r>
          </w:p>
        </w:tc>
        <w:tc>
          <w:tcPr>
            <w:tcW w:w="877" w:type="pct"/>
            <w:tcBorders>
              <w:top w:val="single" w:sz="4" w:space="0" w:color="auto"/>
              <w:left w:val="single" w:sz="4" w:space="0" w:color="auto"/>
              <w:bottom w:val="single" w:sz="4" w:space="0" w:color="auto"/>
              <w:right w:val="single" w:sz="6" w:space="0" w:color="auto"/>
            </w:tcBorders>
            <w:hideMark/>
          </w:tcPr>
          <w:p w:rsidR="00FF5308" w:rsidRPr="00FF5308" w:rsidRDefault="00FF5308" w:rsidP="00FF5308">
            <w:pPr>
              <w:jc w:val="center"/>
              <w:rPr>
                <w:sz w:val="26"/>
                <w:szCs w:val="26"/>
              </w:rPr>
            </w:pPr>
            <w:r w:rsidRPr="00FF5308">
              <w:rPr>
                <w:rFonts w:eastAsia="Times New Roman"/>
                <w:sz w:val="26"/>
                <w:szCs w:val="26"/>
                <w:lang w:val="en-US"/>
              </w:rPr>
              <w:t>20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 xml:space="preserve">Mô hình hệ thống đánh lửa </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8"/>
              </w:numPr>
              <w:autoSpaceDE w:val="0"/>
              <w:autoSpaceDN w:val="0"/>
              <w:spacing w:line="301" w:lineRule="exact"/>
              <w:ind w:left="94" w:hanging="141"/>
              <w:jc w:val="both"/>
              <w:rPr>
                <w:rFonts w:eastAsia="Times New Roman"/>
                <w:sz w:val="26"/>
                <w:szCs w:val="26"/>
                <w:lang w:val="en-US"/>
              </w:rPr>
            </w:pPr>
            <w:r w:rsidRPr="00FF5308">
              <w:rPr>
                <w:rFonts w:eastAsia="Times New Roman"/>
                <w:sz w:val="26"/>
                <w:szCs w:val="26"/>
                <w:lang w:val="en-US"/>
              </w:rPr>
              <w:t>Đầy đủ các bộ phận hệ thống điện động cơ lắp trên sa bàn có bánh xe di chuyển.</w:t>
            </w:r>
          </w:p>
        </w:tc>
        <w:tc>
          <w:tcPr>
            <w:tcW w:w="877" w:type="pct"/>
            <w:tcBorders>
              <w:top w:val="single" w:sz="4" w:space="0" w:color="auto"/>
              <w:left w:val="single" w:sz="4" w:space="0" w:color="auto"/>
              <w:bottom w:val="single" w:sz="4" w:space="0" w:color="auto"/>
              <w:right w:val="single" w:sz="6" w:space="0" w:color="auto"/>
            </w:tcBorders>
            <w:hideMark/>
          </w:tcPr>
          <w:p w:rsidR="00FF5308" w:rsidRPr="00FF5308" w:rsidRDefault="00FF5308" w:rsidP="00FF5308">
            <w:pPr>
              <w:jc w:val="center"/>
              <w:rPr>
                <w:sz w:val="26"/>
                <w:szCs w:val="26"/>
              </w:rPr>
            </w:pPr>
            <w:r w:rsidRPr="00FF5308">
              <w:rPr>
                <w:rFonts w:eastAsia="Times New Roman"/>
                <w:sz w:val="26"/>
                <w:szCs w:val="26"/>
                <w:lang w:val="en-US"/>
              </w:rPr>
              <w:t>20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 xml:space="preserve">Máy chẩn đoán </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8"/>
              </w:numPr>
              <w:autoSpaceDE w:val="0"/>
              <w:autoSpaceDN w:val="0"/>
              <w:spacing w:line="301" w:lineRule="exact"/>
              <w:ind w:left="94" w:hanging="141"/>
              <w:jc w:val="both"/>
              <w:rPr>
                <w:rFonts w:eastAsia="Times New Roman"/>
                <w:sz w:val="26"/>
                <w:szCs w:val="26"/>
                <w:lang w:val="en-US"/>
              </w:rPr>
            </w:pPr>
            <w:r w:rsidRPr="00FF5308">
              <w:rPr>
                <w:rFonts w:eastAsia="Times New Roman"/>
                <w:sz w:val="26"/>
                <w:szCs w:val="26"/>
                <w:lang w:val="en-US"/>
              </w:rPr>
              <w:t>Thông số kỹ thuật loại thông dụng tại thời điểm mua sắm.</w:t>
            </w:r>
          </w:p>
        </w:tc>
        <w:tc>
          <w:tcPr>
            <w:tcW w:w="877" w:type="pct"/>
            <w:tcBorders>
              <w:top w:val="single" w:sz="4" w:space="0" w:color="auto"/>
              <w:left w:val="single" w:sz="4" w:space="0" w:color="auto"/>
              <w:bottom w:val="single" w:sz="4" w:space="0" w:color="auto"/>
              <w:right w:val="single" w:sz="6" w:space="0" w:color="auto"/>
            </w:tcBorders>
            <w:hideMark/>
          </w:tcPr>
          <w:p w:rsidR="00FF5308" w:rsidRPr="00FF5308" w:rsidRDefault="00FF5308" w:rsidP="00FF5308">
            <w:pPr>
              <w:jc w:val="center"/>
              <w:rPr>
                <w:sz w:val="26"/>
                <w:szCs w:val="26"/>
              </w:rPr>
            </w:pPr>
            <w:r w:rsidRPr="00FF5308">
              <w:rPr>
                <w:rFonts w:eastAsia="Times New Roman"/>
                <w:sz w:val="26"/>
                <w:szCs w:val="26"/>
                <w:lang w:val="en-US"/>
              </w:rPr>
              <w:t>5</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3</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 xml:space="preserve">Máy sạc bình và khởi động động cơ </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8"/>
              </w:numPr>
              <w:autoSpaceDE w:val="0"/>
              <w:autoSpaceDN w:val="0"/>
              <w:spacing w:line="301" w:lineRule="exact"/>
              <w:ind w:left="94" w:hanging="141"/>
              <w:jc w:val="both"/>
              <w:rPr>
                <w:rFonts w:eastAsia="Times New Roman"/>
                <w:sz w:val="26"/>
                <w:szCs w:val="26"/>
                <w:lang w:val="en-US"/>
              </w:rPr>
            </w:pPr>
            <w:r w:rsidRPr="00FF5308">
              <w:rPr>
                <w:rFonts w:eastAsia="Times New Roman"/>
                <w:sz w:val="26"/>
                <w:szCs w:val="26"/>
                <w:lang w:val="en-US"/>
              </w:rPr>
              <w:t>Thông số kỹ thuật loại thông dụng tại thời điểm mua sắm.</w:t>
            </w:r>
          </w:p>
        </w:tc>
        <w:tc>
          <w:tcPr>
            <w:tcW w:w="877" w:type="pct"/>
            <w:tcBorders>
              <w:top w:val="single" w:sz="4" w:space="0" w:color="auto"/>
              <w:left w:val="single" w:sz="4" w:space="0" w:color="auto"/>
              <w:bottom w:val="single" w:sz="4" w:space="0" w:color="auto"/>
              <w:right w:val="single" w:sz="6" w:space="0" w:color="auto"/>
            </w:tcBorders>
            <w:hideMark/>
          </w:tcPr>
          <w:p w:rsidR="00FF5308" w:rsidRPr="00FF5308" w:rsidRDefault="00FF5308" w:rsidP="00FF5308">
            <w:pPr>
              <w:jc w:val="center"/>
              <w:rPr>
                <w:sz w:val="26"/>
                <w:szCs w:val="26"/>
              </w:rPr>
            </w:pPr>
            <w:r w:rsidRPr="00FF5308">
              <w:rPr>
                <w:rFonts w:eastAsia="Times New Roman"/>
                <w:sz w:val="26"/>
                <w:szCs w:val="26"/>
                <w:lang w:val="en-US"/>
              </w:rPr>
              <w:t>60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 xml:space="preserve">Mô hình Động cơ </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8"/>
              </w:numPr>
              <w:autoSpaceDE w:val="0"/>
              <w:autoSpaceDN w:val="0"/>
              <w:spacing w:line="301" w:lineRule="exact"/>
              <w:ind w:left="94" w:hanging="141"/>
              <w:jc w:val="both"/>
              <w:rPr>
                <w:rFonts w:eastAsia="Times New Roman"/>
                <w:sz w:val="26"/>
                <w:szCs w:val="26"/>
                <w:lang w:val="en-US"/>
              </w:rPr>
            </w:pPr>
            <w:r w:rsidRPr="00FF5308">
              <w:rPr>
                <w:rFonts w:eastAsia="Times New Roman"/>
                <w:sz w:val="26"/>
                <w:szCs w:val="26"/>
                <w:lang w:val="en-US"/>
              </w:rPr>
              <w:t>Đầy đủ các bộ phận động cơ lắp trên giá đỡ có bánh xe di chuyển.</w:t>
            </w:r>
          </w:p>
        </w:tc>
        <w:tc>
          <w:tcPr>
            <w:tcW w:w="877" w:type="pct"/>
            <w:tcBorders>
              <w:top w:val="single" w:sz="4" w:space="0" w:color="auto"/>
              <w:left w:val="single" w:sz="4" w:space="0" w:color="auto"/>
              <w:bottom w:val="single" w:sz="4" w:space="0" w:color="auto"/>
              <w:right w:val="single" w:sz="6" w:space="0" w:color="auto"/>
            </w:tcBorders>
            <w:hideMark/>
          </w:tcPr>
          <w:p w:rsidR="00FF5308" w:rsidRPr="00FF5308" w:rsidRDefault="00FF5308" w:rsidP="00FF5308">
            <w:pPr>
              <w:jc w:val="center"/>
              <w:rPr>
                <w:sz w:val="26"/>
                <w:szCs w:val="26"/>
              </w:rPr>
            </w:pPr>
            <w:r w:rsidRPr="00FF5308">
              <w:rPr>
                <w:rFonts w:eastAsia="Times New Roman"/>
                <w:sz w:val="26"/>
                <w:szCs w:val="26"/>
                <w:lang w:val="en-US"/>
              </w:rPr>
              <w:t>60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 xml:space="preserve">Mô hình Động cơ </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8"/>
              </w:numPr>
              <w:autoSpaceDE w:val="0"/>
              <w:autoSpaceDN w:val="0"/>
              <w:spacing w:line="301" w:lineRule="exact"/>
              <w:ind w:left="94" w:hanging="141"/>
              <w:jc w:val="both"/>
              <w:rPr>
                <w:rFonts w:eastAsia="Times New Roman"/>
                <w:sz w:val="26"/>
                <w:szCs w:val="26"/>
                <w:lang w:val="en-US"/>
              </w:rPr>
            </w:pPr>
            <w:r w:rsidRPr="00FF5308">
              <w:rPr>
                <w:rFonts w:eastAsia="Times New Roman"/>
                <w:sz w:val="26"/>
                <w:szCs w:val="26"/>
                <w:lang w:val="en-US"/>
              </w:rPr>
              <w:t>Đầy đủ các bộ phận động cơ lắp trên giá đỡ có bánh xe di chuyển.</w:t>
            </w:r>
          </w:p>
        </w:tc>
        <w:tc>
          <w:tcPr>
            <w:tcW w:w="877" w:type="pct"/>
            <w:tcBorders>
              <w:top w:val="single" w:sz="4" w:space="0" w:color="auto"/>
              <w:left w:val="single" w:sz="4" w:space="0" w:color="auto"/>
              <w:bottom w:val="single" w:sz="4" w:space="0" w:color="auto"/>
              <w:right w:val="single" w:sz="6" w:space="0" w:color="auto"/>
            </w:tcBorders>
            <w:hideMark/>
          </w:tcPr>
          <w:p w:rsidR="00FF5308" w:rsidRPr="00FF5308" w:rsidRDefault="00FF5308" w:rsidP="00FF5308">
            <w:pPr>
              <w:jc w:val="center"/>
              <w:rPr>
                <w:sz w:val="26"/>
                <w:szCs w:val="26"/>
              </w:rPr>
            </w:pPr>
            <w:r w:rsidRPr="00FF5308">
              <w:rPr>
                <w:rFonts w:eastAsia="Times New Roman"/>
                <w:sz w:val="26"/>
                <w:szCs w:val="26"/>
                <w:lang w:val="en-US"/>
              </w:rPr>
              <w:t>60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 xml:space="preserve">Thiết bị kiểm tra hộp ECU </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8"/>
              </w:numPr>
              <w:autoSpaceDE w:val="0"/>
              <w:autoSpaceDN w:val="0"/>
              <w:spacing w:line="301" w:lineRule="exact"/>
              <w:ind w:left="94" w:hanging="141"/>
              <w:jc w:val="both"/>
              <w:rPr>
                <w:rFonts w:eastAsia="Times New Roman"/>
                <w:sz w:val="26"/>
                <w:szCs w:val="26"/>
                <w:lang w:val="en-US"/>
              </w:rPr>
            </w:pPr>
            <w:r w:rsidRPr="00FF5308">
              <w:rPr>
                <w:rFonts w:eastAsia="Times New Roman"/>
                <w:sz w:val="26"/>
                <w:szCs w:val="26"/>
                <w:lang w:val="en-US"/>
              </w:rPr>
              <w:t>Thông số kỹ thuật loại thông dụng tại thời điểm mua sắm.</w:t>
            </w:r>
          </w:p>
        </w:tc>
        <w:tc>
          <w:tcPr>
            <w:tcW w:w="877" w:type="pct"/>
            <w:tcBorders>
              <w:top w:val="single" w:sz="4" w:space="0" w:color="auto"/>
              <w:left w:val="single" w:sz="4" w:space="0" w:color="auto"/>
              <w:bottom w:val="single" w:sz="4" w:space="0" w:color="auto"/>
              <w:right w:val="single" w:sz="6" w:space="0" w:color="auto"/>
            </w:tcBorders>
            <w:vAlign w:val="center"/>
            <w:hideMark/>
          </w:tcPr>
          <w:p w:rsidR="00FF5308" w:rsidRPr="00FF5308" w:rsidRDefault="00FF5308" w:rsidP="00FF5308">
            <w:pPr>
              <w:jc w:val="center"/>
              <w:rPr>
                <w:sz w:val="26"/>
                <w:szCs w:val="26"/>
              </w:rPr>
            </w:pPr>
            <w:r w:rsidRPr="00FF5308">
              <w:rPr>
                <w:rFonts w:eastAsia="Times New Roman"/>
                <w:sz w:val="26"/>
                <w:szCs w:val="26"/>
                <w:lang w:val="en-US"/>
              </w:rPr>
              <w:t>5</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Mô hình động cơ xăng 6 máy</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7"/>
              </w:numPr>
              <w:tabs>
                <w:tab w:val="left" w:pos="274"/>
              </w:tabs>
              <w:autoSpaceDE w:val="0"/>
              <w:autoSpaceDN w:val="0"/>
              <w:spacing w:line="322" w:lineRule="exact"/>
              <w:jc w:val="both"/>
              <w:rPr>
                <w:rFonts w:eastAsia="Times New Roman"/>
                <w:sz w:val="26"/>
                <w:szCs w:val="26"/>
              </w:rPr>
            </w:pPr>
            <w:r w:rsidRPr="00FF5308">
              <w:rPr>
                <w:rFonts w:eastAsia="Times New Roman"/>
                <w:sz w:val="26"/>
                <w:szCs w:val="26"/>
                <w:lang w:val="en-US"/>
              </w:rPr>
              <w:t>Đầy đủ các bộ phận động cơ lắp trên giá đỡ có bánh xe di chuyển.</w:t>
            </w:r>
          </w:p>
        </w:tc>
        <w:tc>
          <w:tcPr>
            <w:tcW w:w="877" w:type="pct"/>
            <w:tcBorders>
              <w:top w:val="single" w:sz="4" w:space="0" w:color="auto"/>
              <w:left w:val="single" w:sz="4" w:space="0" w:color="auto"/>
              <w:bottom w:val="single" w:sz="4" w:space="0" w:color="auto"/>
              <w:right w:val="single" w:sz="6" w:space="0" w:color="auto"/>
            </w:tcBorders>
            <w:vAlign w:val="center"/>
            <w:hideMark/>
          </w:tcPr>
          <w:p w:rsidR="00FF5308" w:rsidRPr="00FF5308" w:rsidRDefault="00FF5308" w:rsidP="00FF5308">
            <w:pPr>
              <w:jc w:val="center"/>
              <w:rPr>
                <w:sz w:val="26"/>
                <w:szCs w:val="26"/>
              </w:rPr>
            </w:pPr>
            <w:r w:rsidRPr="00FF5308">
              <w:rPr>
                <w:rFonts w:eastAsia="Times New Roman"/>
                <w:sz w:val="26"/>
                <w:szCs w:val="26"/>
                <w:lang w:val="en-US"/>
              </w:rPr>
              <w:t>60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 xml:space="preserve">Thiết bị kiểm tra áp suất kim phun </w:t>
            </w:r>
            <w:r w:rsidRPr="00FF5308">
              <w:rPr>
                <w:rFonts w:eastAsia="Times New Roman"/>
                <w:sz w:val="26"/>
                <w:szCs w:val="26"/>
              </w:rPr>
              <w:lastRenderedPageBreak/>
              <w:t xml:space="preserve">xăng </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8"/>
              </w:numPr>
              <w:autoSpaceDE w:val="0"/>
              <w:autoSpaceDN w:val="0"/>
              <w:spacing w:line="301" w:lineRule="exact"/>
              <w:ind w:left="94" w:hanging="141"/>
              <w:jc w:val="both"/>
              <w:rPr>
                <w:rFonts w:eastAsia="Times New Roman"/>
                <w:sz w:val="26"/>
                <w:szCs w:val="26"/>
                <w:lang w:val="en-US"/>
              </w:rPr>
            </w:pPr>
            <w:r w:rsidRPr="00FF5308">
              <w:rPr>
                <w:rFonts w:eastAsia="Times New Roman"/>
                <w:sz w:val="26"/>
                <w:szCs w:val="26"/>
                <w:lang w:val="en-US"/>
              </w:rPr>
              <w:lastRenderedPageBreak/>
              <w:t xml:space="preserve">Thông số kỹ thuật loại thông dụng tại thời điểm </w:t>
            </w:r>
            <w:r w:rsidRPr="00FF5308">
              <w:rPr>
                <w:rFonts w:eastAsia="Times New Roman"/>
                <w:sz w:val="26"/>
                <w:szCs w:val="26"/>
                <w:lang w:val="en-US"/>
              </w:rPr>
              <w:lastRenderedPageBreak/>
              <w:t>mua sắm.</w:t>
            </w:r>
          </w:p>
        </w:tc>
        <w:tc>
          <w:tcPr>
            <w:tcW w:w="877" w:type="pct"/>
            <w:tcBorders>
              <w:top w:val="single" w:sz="4" w:space="0" w:color="auto"/>
              <w:left w:val="single" w:sz="4" w:space="0" w:color="auto"/>
              <w:bottom w:val="single" w:sz="4" w:space="0" w:color="auto"/>
              <w:right w:val="single" w:sz="6" w:space="0" w:color="auto"/>
            </w:tcBorders>
            <w:vAlign w:val="center"/>
            <w:hideMark/>
          </w:tcPr>
          <w:p w:rsidR="00FF5308" w:rsidRPr="00FF5308" w:rsidRDefault="00FF5308" w:rsidP="00FF5308">
            <w:pPr>
              <w:jc w:val="center"/>
              <w:rPr>
                <w:sz w:val="26"/>
                <w:szCs w:val="26"/>
              </w:rPr>
            </w:pPr>
            <w:r w:rsidRPr="00FF5308">
              <w:rPr>
                <w:rFonts w:eastAsia="Times New Roman"/>
                <w:sz w:val="26"/>
                <w:szCs w:val="26"/>
                <w:lang w:val="en-US"/>
              </w:rPr>
              <w:lastRenderedPageBreak/>
              <w:t>15</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2</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Mô hình giảng dạy động cơ phun xăng dùng cảm biến dây nhiệt</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8"/>
              </w:numPr>
              <w:autoSpaceDE w:val="0"/>
              <w:autoSpaceDN w:val="0"/>
              <w:spacing w:line="301" w:lineRule="exact"/>
              <w:ind w:left="94" w:hanging="141"/>
              <w:jc w:val="both"/>
              <w:rPr>
                <w:rFonts w:eastAsia="Times New Roman"/>
                <w:sz w:val="26"/>
                <w:szCs w:val="26"/>
                <w:lang w:val="en-US"/>
              </w:rPr>
            </w:pPr>
            <w:r w:rsidRPr="00FF5308">
              <w:rPr>
                <w:rFonts w:eastAsia="Times New Roman"/>
                <w:sz w:val="26"/>
                <w:szCs w:val="26"/>
                <w:lang w:val="en-US"/>
              </w:rPr>
              <w:t>Đầy đủ các bộ phận hệ thống phun xăng động cơ lắp trên sa bàn có bánh xe di chuyển.</w:t>
            </w:r>
          </w:p>
        </w:tc>
        <w:tc>
          <w:tcPr>
            <w:tcW w:w="877" w:type="pct"/>
            <w:tcBorders>
              <w:top w:val="single" w:sz="4" w:space="0" w:color="auto"/>
              <w:left w:val="single" w:sz="4" w:space="0" w:color="auto"/>
              <w:bottom w:val="single" w:sz="4" w:space="0" w:color="auto"/>
              <w:right w:val="single" w:sz="6" w:space="0" w:color="auto"/>
            </w:tcBorders>
            <w:hideMark/>
          </w:tcPr>
          <w:p w:rsidR="00FF5308" w:rsidRPr="00FF5308" w:rsidRDefault="00FF5308" w:rsidP="00FF5308">
            <w:pPr>
              <w:jc w:val="center"/>
              <w:rPr>
                <w:sz w:val="26"/>
                <w:szCs w:val="26"/>
              </w:rPr>
            </w:pPr>
            <w:r w:rsidRPr="00FF5308">
              <w:rPr>
                <w:rFonts w:eastAsia="Times New Roman"/>
                <w:sz w:val="26"/>
                <w:szCs w:val="26"/>
                <w:lang w:val="en-US"/>
              </w:rPr>
              <w:t>15</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 xml:space="preserve">Mô hình phun xăng </w:t>
            </w:r>
          </w:p>
          <w:p w:rsidR="00FF5308" w:rsidRPr="00FF5308" w:rsidRDefault="00FF5308" w:rsidP="00FF5308">
            <w:pPr>
              <w:widowControl w:val="0"/>
              <w:autoSpaceDE w:val="0"/>
              <w:autoSpaceDN w:val="0"/>
              <w:ind w:left="108" w:right="80"/>
              <w:jc w:val="both"/>
              <w:rPr>
                <w:rFonts w:eastAsia="Times New Roman"/>
                <w:sz w:val="26"/>
                <w:szCs w:val="26"/>
              </w:rPr>
            </w:pP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8"/>
              </w:numPr>
              <w:autoSpaceDE w:val="0"/>
              <w:autoSpaceDN w:val="0"/>
              <w:spacing w:line="301" w:lineRule="exact"/>
              <w:ind w:left="94" w:hanging="141"/>
              <w:jc w:val="both"/>
              <w:rPr>
                <w:rFonts w:eastAsia="Times New Roman"/>
                <w:sz w:val="26"/>
                <w:szCs w:val="26"/>
                <w:lang w:val="en-US"/>
              </w:rPr>
            </w:pPr>
            <w:r w:rsidRPr="00FF5308">
              <w:rPr>
                <w:rFonts w:eastAsia="Times New Roman"/>
                <w:sz w:val="26"/>
                <w:szCs w:val="26"/>
                <w:lang w:val="en-US"/>
              </w:rPr>
              <w:t>Đầy đủ các bộ phận hệ thống phun xăng lắp trên sa bàn có bánh xe di chuyển.</w:t>
            </w:r>
          </w:p>
        </w:tc>
        <w:tc>
          <w:tcPr>
            <w:tcW w:w="877" w:type="pct"/>
            <w:tcBorders>
              <w:top w:val="single" w:sz="4" w:space="0" w:color="auto"/>
              <w:left w:val="single" w:sz="4" w:space="0" w:color="auto"/>
              <w:bottom w:val="single" w:sz="4" w:space="0" w:color="auto"/>
              <w:right w:val="single" w:sz="6" w:space="0" w:color="auto"/>
            </w:tcBorders>
            <w:hideMark/>
          </w:tcPr>
          <w:p w:rsidR="00FF5308" w:rsidRPr="00FF5308" w:rsidRDefault="00FF5308" w:rsidP="00FF5308">
            <w:pPr>
              <w:jc w:val="center"/>
              <w:rPr>
                <w:sz w:val="26"/>
                <w:szCs w:val="26"/>
              </w:rPr>
            </w:pPr>
            <w:r w:rsidRPr="00FF5308">
              <w:rPr>
                <w:rFonts w:eastAsia="Times New Roman"/>
                <w:sz w:val="26"/>
                <w:szCs w:val="26"/>
                <w:lang w:val="en-US"/>
              </w:rPr>
              <w:t>60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2</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Đồng hồ VOM</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7"/>
              </w:numPr>
              <w:tabs>
                <w:tab w:val="left" w:pos="274"/>
              </w:tabs>
              <w:autoSpaceDE w:val="0"/>
              <w:autoSpaceDN w:val="0"/>
              <w:spacing w:line="322" w:lineRule="exact"/>
              <w:jc w:val="both"/>
              <w:rPr>
                <w:rFonts w:eastAsia="Times New Roman"/>
                <w:sz w:val="26"/>
                <w:szCs w:val="26"/>
              </w:rPr>
            </w:pPr>
            <w:r w:rsidRPr="00FF5308">
              <w:rPr>
                <w:rFonts w:eastAsia="Times New Roman"/>
                <w:sz w:val="26"/>
                <w:szCs w:val="26"/>
              </w:rPr>
              <w:t>Đo được điện áp AC và DC, điện trở, điện dung, đo tần số</w:t>
            </w:r>
          </w:p>
        </w:tc>
        <w:tc>
          <w:tcPr>
            <w:tcW w:w="877" w:type="pct"/>
            <w:tcBorders>
              <w:top w:val="single" w:sz="4" w:space="0" w:color="auto"/>
              <w:left w:val="single" w:sz="4" w:space="0" w:color="auto"/>
              <w:bottom w:val="single" w:sz="4" w:space="0" w:color="auto"/>
              <w:right w:val="single" w:sz="6" w:space="0" w:color="auto"/>
            </w:tcBorders>
            <w:hideMark/>
          </w:tcPr>
          <w:p w:rsidR="00FF5308" w:rsidRPr="00FF5308" w:rsidRDefault="00FF5308" w:rsidP="00FF5308">
            <w:pPr>
              <w:jc w:val="center"/>
              <w:rPr>
                <w:sz w:val="26"/>
                <w:szCs w:val="26"/>
              </w:rPr>
            </w:pPr>
            <w:r w:rsidRPr="00FF5308">
              <w:rPr>
                <w:rFonts w:eastAsia="Times New Roman"/>
                <w:sz w:val="26"/>
                <w:szCs w:val="26"/>
                <w:lang w:val="en-US"/>
              </w:rPr>
              <w:t>75</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13</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Acquy</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7"/>
              </w:numPr>
              <w:tabs>
                <w:tab w:val="left" w:pos="274"/>
              </w:tabs>
              <w:autoSpaceDE w:val="0"/>
              <w:autoSpaceDN w:val="0"/>
              <w:spacing w:line="322" w:lineRule="exact"/>
              <w:jc w:val="both"/>
              <w:rPr>
                <w:rFonts w:eastAsia="Times New Roman"/>
                <w:sz w:val="26"/>
                <w:szCs w:val="26"/>
              </w:rPr>
            </w:pPr>
            <w:r w:rsidRPr="00FF5308">
              <w:rPr>
                <w:rFonts w:eastAsia="Times New Roman"/>
                <w:sz w:val="26"/>
                <w:szCs w:val="26"/>
              </w:rPr>
              <w:t>Loại 12V, 150Ah</w:t>
            </w:r>
          </w:p>
        </w:tc>
        <w:tc>
          <w:tcPr>
            <w:tcW w:w="877" w:type="pct"/>
            <w:tcBorders>
              <w:top w:val="single" w:sz="4" w:space="0" w:color="auto"/>
              <w:left w:val="single" w:sz="4" w:space="0" w:color="auto"/>
              <w:bottom w:val="single" w:sz="4" w:space="0" w:color="auto"/>
              <w:right w:val="single" w:sz="6" w:space="0" w:color="auto"/>
            </w:tcBorders>
            <w:hideMark/>
          </w:tcPr>
          <w:p w:rsidR="00FF5308" w:rsidRPr="00FF5308" w:rsidRDefault="00FF5308" w:rsidP="00FF5308">
            <w:pPr>
              <w:jc w:val="center"/>
              <w:rPr>
                <w:sz w:val="26"/>
                <w:szCs w:val="26"/>
              </w:rPr>
            </w:pPr>
            <w:r w:rsidRPr="00FF5308">
              <w:rPr>
                <w:rFonts w:eastAsia="Times New Roman"/>
                <w:sz w:val="26"/>
                <w:szCs w:val="26"/>
                <w:lang w:val="en-US"/>
              </w:rPr>
              <w:t>60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4</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Hộp ECU điều khiển động cơ</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8"/>
              </w:numPr>
              <w:autoSpaceDE w:val="0"/>
              <w:autoSpaceDN w:val="0"/>
              <w:spacing w:line="301" w:lineRule="exact"/>
              <w:ind w:left="94" w:hanging="141"/>
              <w:jc w:val="both"/>
              <w:rPr>
                <w:rFonts w:eastAsia="Times New Roman"/>
                <w:sz w:val="26"/>
                <w:szCs w:val="26"/>
                <w:lang w:val="en-US"/>
              </w:rPr>
            </w:pPr>
            <w:r w:rsidRPr="00FF5308">
              <w:rPr>
                <w:rFonts w:eastAsia="Times New Roman"/>
                <w:sz w:val="26"/>
                <w:szCs w:val="26"/>
                <w:lang w:val="en-US"/>
              </w:rPr>
              <w:t>Thông số kỹ thuật loại thông dụng tại thời điểm mua sắm.</w:t>
            </w:r>
          </w:p>
        </w:tc>
        <w:tc>
          <w:tcPr>
            <w:tcW w:w="877" w:type="pct"/>
            <w:tcBorders>
              <w:top w:val="single" w:sz="4" w:space="0" w:color="auto"/>
              <w:left w:val="single" w:sz="4" w:space="0" w:color="auto"/>
              <w:bottom w:val="single" w:sz="4" w:space="0" w:color="auto"/>
              <w:right w:val="single" w:sz="6" w:space="0" w:color="auto"/>
            </w:tcBorders>
            <w:hideMark/>
          </w:tcPr>
          <w:p w:rsidR="00FF5308" w:rsidRPr="00FF5308" w:rsidRDefault="00FF5308" w:rsidP="00FF5308">
            <w:pPr>
              <w:jc w:val="center"/>
            </w:pPr>
            <w:r w:rsidRPr="00FF5308">
              <w:rPr>
                <w:rFonts w:eastAsia="Times New Roman"/>
                <w:sz w:val="26"/>
                <w:szCs w:val="26"/>
                <w:lang w:val="en-US"/>
              </w:rPr>
              <w:t>60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12</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Bơm xăng</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8"/>
              </w:numPr>
              <w:autoSpaceDE w:val="0"/>
              <w:autoSpaceDN w:val="0"/>
              <w:spacing w:line="301" w:lineRule="exact"/>
              <w:ind w:left="94" w:hanging="141"/>
              <w:jc w:val="both"/>
              <w:rPr>
                <w:rFonts w:eastAsia="Times New Roman"/>
                <w:sz w:val="26"/>
                <w:szCs w:val="26"/>
                <w:lang w:val="en-US"/>
              </w:rPr>
            </w:pPr>
            <w:r w:rsidRPr="00FF5308">
              <w:rPr>
                <w:rFonts w:eastAsia="Times New Roman"/>
                <w:sz w:val="26"/>
                <w:szCs w:val="26"/>
                <w:lang w:val="en-US"/>
              </w:rPr>
              <w:t>Thông số kỹ thuật loại thông dụng tại thời điểm mua sắm.</w:t>
            </w:r>
          </w:p>
        </w:tc>
        <w:tc>
          <w:tcPr>
            <w:tcW w:w="877" w:type="pct"/>
            <w:tcBorders>
              <w:top w:val="single" w:sz="4" w:space="0" w:color="auto"/>
              <w:left w:val="single" w:sz="4" w:space="0" w:color="auto"/>
              <w:bottom w:val="single" w:sz="4" w:space="0" w:color="auto"/>
              <w:right w:val="single" w:sz="6" w:space="0" w:color="auto"/>
            </w:tcBorders>
            <w:hideMark/>
          </w:tcPr>
          <w:p w:rsidR="00FF5308" w:rsidRPr="00FF5308" w:rsidRDefault="00FF5308" w:rsidP="00FF5308">
            <w:pPr>
              <w:jc w:val="center"/>
            </w:pPr>
            <w:r w:rsidRPr="00FF5308">
              <w:rPr>
                <w:rFonts w:eastAsia="Times New Roman"/>
                <w:sz w:val="26"/>
                <w:szCs w:val="26"/>
                <w:lang w:val="en-US"/>
              </w:rPr>
              <w:t>15</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12</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Bộ chia điện</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8"/>
              </w:numPr>
              <w:autoSpaceDE w:val="0"/>
              <w:autoSpaceDN w:val="0"/>
              <w:spacing w:line="301" w:lineRule="exact"/>
              <w:ind w:left="94" w:hanging="141"/>
              <w:jc w:val="both"/>
              <w:rPr>
                <w:rFonts w:eastAsia="Times New Roman"/>
                <w:sz w:val="26"/>
                <w:szCs w:val="26"/>
                <w:lang w:val="en-US"/>
              </w:rPr>
            </w:pPr>
            <w:r w:rsidRPr="00FF5308">
              <w:rPr>
                <w:rFonts w:eastAsia="Times New Roman"/>
                <w:sz w:val="26"/>
                <w:szCs w:val="26"/>
                <w:lang w:val="en-US"/>
              </w:rPr>
              <w:t>Thông số kỹ thuật loại thông dụng tại thời điểm mua sắm.</w:t>
            </w:r>
          </w:p>
        </w:tc>
        <w:tc>
          <w:tcPr>
            <w:tcW w:w="877" w:type="pct"/>
            <w:tcBorders>
              <w:top w:val="single" w:sz="4" w:space="0" w:color="auto"/>
              <w:left w:val="single" w:sz="4" w:space="0" w:color="auto"/>
              <w:bottom w:val="single" w:sz="4" w:space="0" w:color="auto"/>
              <w:right w:val="single" w:sz="6" w:space="0" w:color="auto"/>
            </w:tcBorders>
            <w:hideMark/>
          </w:tcPr>
          <w:p w:rsidR="00FF5308" w:rsidRPr="00FF5308" w:rsidRDefault="00FF5308" w:rsidP="00FF5308">
            <w:pPr>
              <w:jc w:val="center"/>
            </w:pPr>
            <w:r w:rsidRPr="00FF5308">
              <w:rPr>
                <w:rFonts w:eastAsia="Times New Roman"/>
                <w:sz w:val="26"/>
                <w:szCs w:val="26"/>
                <w:lang w:val="en-US"/>
              </w:rPr>
              <w:t>20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12</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Thùng đồ nghề chuyên dụng</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7"/>
              </w:numPr>
              <w:tabs>
                <w:tab w:val="left" w:pos="274"/>
              </w:tabs>
              <w:autoSpaceDE w:val="0"/>
              <w:autoSpaceDN w:val="0"/>
              <w:spacing w:line="322" w:lineRule="exact"/>
              <w:jc w:val="both"/>
              <w:rPr>
                <w:rFonts w:eastAsia="Times New Roman"/>
                <w:sz w:val="26"/>
                <w:szCs w:val="26"/>
              </w:rPr>
            </w:pPr>
            <w:r w:rsidRPr="00FF5308">
              <w:rPr>
                <w:rFonts w:eastAsia="Times New Roman"/>
                <w:sz w:val="26"/>
                <w:szCs w:val="26"/>
              </w:rPr>
              <w:t xml:space="preserve">Dùng để phục vụ cho công việc cắt, mở, lắp các chi tiết </w:t>
            </w:r>
          </w:p>
        </w:tc>
        <w:tc>
          <w:tcPr>
            <w:tcW w:w="877" w:type="pct"/>
            <w:tcBorders>
              <w:top w:val="single" w:sz="4" w:space="0" w:color="auto"/>
              <w:left w:val="single" w:sz="4" w:space="0" w:color="auto"/>
              <w:bottom w:val="single" w:sz="4" w:space="0" w:color="auto"/>
              <w:right w:val="single" w:sz="6" w:space="0" w:color="auto"/>
            </w:tcBorders>
            <w:hideMark/>
          </w:tcPr>
          <w:p w:rsidR="00FF5308" w:rsidRPr="00FF5308" w:rsidRDefault="00FF5308" w:rsidP="00FF5308">
            <w:pPr>
              <w:jc w:val="center"/>
              <w:rPr>
                <w:sz w:val="26"/>
                <w:szCs w:val="26"/>
              </w:rPr>
            </w:pPr>
            <w:r w:rsidRPr="00FF5308">
              <w:rPr>
                <w:rFonts w:eastAsia="Times New Roman"/>
                <w:sz w:val="26"/>
                <w:szCs w:val="26"/>
                <w:lang w:val="en-US"/>
              </w:rPr>
              <w:t>75</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4</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Dụng cụ kiểm tra áp suất bơm xăng</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7"/>
              </w:numPr>
              <w:tabs>
                <w:tab w:val="left" w:pos="274"/>
              </w:tabs>
              <w:autoSpaceDE w:val="0"/>
              <w:autoSpaceDN w:val="0"/>
              <w:spacing w:line="322" w:lineRule="exact"/>
              <w:jc w:val="both"/>
              <w:rPr>
                <w:rFonts w:eastAsia="Times New Roman"/>
                <w:sz w:val="26"/>
                <w:szCs w:val="26"/>
              </w:rPr>
            </w:pPr>
            <w:r w:rsidRPr="00FF5308">
              <w:rPr>
                <w:rFonts w:eastAsia="Times New Roman"/>
                <w:sz w:val="26"/>
                <w:szCs w:val="26"/>
              </w:rPr>
              <w:t>Các đầu nối nhanh phù hợp với tất cả các loại đường ống dẫn xăng trên ôtô</w:t>
            </w:r>
          </w:p>
          <w:p w:rsidR="00FF5308" w:rsidRPr="00FF5308" w:rsidRDefault="00FF5308" w:rsidP="00920CCF">
            <w:pPr>
              <w:widowControl w:val="0"/>
              <w:numPr>
                <w:ilvl w:val="0"/>
                <w:numId w:val="27"/>
              </w:numPr>
              <w:tabs>
                <w:tab w:val="left" w:pos="274"/>
              </w:tabs>
              <w:autoSpaceDE w:val="0"/>
              <w:autoSpaceDN w:val="0"/>
              <w:spacing w:line="322" w:lineRule="exact"/>
              <w:jc w:val="both"/>
              <w:rPr>
                <w:rFonts w:eastAsia="Times New Roman"/>
                <w:sz w:val="26"/>
                <w:szCs w:val="26"/>
              </w:rPr>
            </w:pPr>
            <w:r w:rsidRPr="00FF5308">
              <w:rPr>
                <w:rFonts w:eastAsia="Times New Roman"/>
                <w:sz w:val="26"/>
                <w:szCs w:val="26"/>
              </w:rPr>
              <w:t>Dải đo từ (0÷20) Bar</w:t>
            </w:r>
          </w:p>
        </w:tc>
        <w:tc>
          <w:tcPr>
            <w:tcW w:w="877" w:type="pct"/>
            <w:tcBorders>
              <w:top w:val="single" w:sz="4" w:space="0" w:color="auto"/>
              <w:left w:val="single" w:sz="4" w:space="0" w:color="auto"/>
              <w:bottom w:val="single" w:sz="4" w:space="0" w:color="auto"/>
              <w:right w:val="single" w:sz="6" w:space="0" w:color="auto"/>
            </w:tcBorders>
            <w:vAlign w:val="center"/>
            <w:hideMark/>
          </w:tcPr>
          <w:p w:rsidR="00FF5308" w:rsidRPr="00FF5308" w:rsidRDefault="00FF5308" w:rsidP="00FF5308">
            <w:pPr>
              <w:jc w:val="center"/>
              <w:rPr>
                <w:sz w:val="26"/>
                <w:szCs w:val="26"/>
              </w:rPr>
            </w:pPr>
            <w:r w:rsidRPr="00FF5308">
              <w:rPr>
                <w:rFonts w:eastAsia="Times New Roman"/>
                <w:sz w:val="26"/>
                <w:szCs w:val="26"/>
                <w:lang w:val="en-US"/>
              </w:rPr>
              <w:t>20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5</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Tỷ trọng kế đo nồng độ axit trong bình acquy</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7"/>
              </w:numPr>
              <w:tabs>
                <w:tab w:val="left" w:pos="274"/>
              </w:tabs>
              <w:autoSpaceDE w:val="0"/>
              <w:autoSpaceDN w:val="0"/>
              <w:spacing w:line="322" w:lineRule="exact"/>
              <w:jc w:val="both"/>
              <w:rPr>
                <w:rFonts w:eastAsia="Times New Roman"/>
                <w:sz w:val="26"/>
                <w:szCs w:val="26"/>
              </w:rPr>
            </w:pPr>
            <w:r w:rsidRPr="00FF5308">
              <w:rPr>
                <w:rFonts w:eastAsia="Times New Roman"/>
                <w:sz w:val="26"/>
                <w:szCs w:val="26"/>
              </w:rPr>
              <w:t>Đầu hút, đầu ra hoạt động tốt.</w:t>
            </w:r>
          </w:p>
        </w:tc>
        <w:tc>
          <w:tcPr>
            <w:tcW w:w="877" w:type="pct"/>
            <w:tcBorders>
              <w:top w:val="single" w:sz="4" w:space="0" w:color="auto"/>
              <w:left w:val="single" w:sz="4" w:space="0" w:color="auto"/>
              <w:bottom w:val="single" w:sz="4" w:space="0" w:color="auto"/>
              <w:right w:val="single" w:sz="6" w:space="0" w:color="auto"/>
            </w:tcBorders>
            <w:vAlign w:val="center"/>
            <w:hideMark/>
          </w:tcPr>
          <w:p w:rsidR="00FF5308" w:rsidRPr="00FF5308" w:rsidRDefault="00FF5308" w:rsidP="00FF5308">
            <w:pPr>
              <w:jc w:val="center"/>
              <w:rPr>
                <w:sz w:val="26"/>
                <w:szCs w:val="26"/>
              </w:rPr>
            </w:pPr>
            <w:r w:rsidRPr="00FF5308">
              <w:rPr>
                <w:rFonts w:eastAsia="Times New Roman"/>
                <w:sz w:val="26"/>
                <w:szCs w:val="26"/>
                <w:lang w:val="en-US"/>
              </w:rPr>
              <w:t>10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bCs/>
                <w:sz w:val="26"/>
                <w:szCs w:val="26"/>
                <w:lang w:val="en-US"/>
              </w:rPr>
              <w:t>5</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Mỏ hàn 100w</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7"/>
              </w:numPr>
              <w:tabs>
                <w:tab w:val="left" w:pos="274"/>
              </w:tabs>
              <w:autoSpaceDE w:val="0"/>
              <w:autoSpaceDN w:val="0"/>
              <w:spacing w:line="322" w:lineRule="exact"/>
              <w:jc w:val="both"/>
              <w:rPr>
                <w:rFonts w:eastAsia="Times New Roman"/>
                <w:sz w:val="26"/>
                <w:szCs w:val="26"/>
              </w:rPr>
            </w:pPr>
            <w:r w:rsidRPr="00FF5308">
              <w:rPr>
                <w:rFonts w:eastAsia="Times New Roman"/>
                <w:sz w:val="26"/>
                <w:szCs w:val="26"/>
              </w:rPr>
              <w:t>Sử dụng nguồn AC 220V, Hoạt động tốt</w:t>
            </w:r>
          </w:p>
        </w:tc>
        <w:tc>
          <w:tcPr>
            <w:tcW w:w="877" w:type="pct"/>
            <w:tcBorders>
              <w:top w:val="single" w:sz="4" w:space="0" w:color="auto"/>
              <w:left w:val="single" w:sz="4" w:space="0" w:color="auto"/>
              <w:bottom w:val="single" w:sz="4" w:space="0" w:color="auto"/>
              <w:right w:val="single" w:sz="6" w:space="0" w:color="auto"/>
            </w:tcBorders>
            <w:vAlign w:val="center"/>
            <w:hideMark/>
          </w:tcPr>
          <w:p w:rsidR="00FF5308" w:rsidRPr="00FF5308" w:rsidRDefault="00FF5308" w:rsidP="00FF5308">
            <w:pPr>
              <w:jc w:val="center"/>
              <w:rPr>
                <w:sz w:val="26"/>
                <w:szCs w:val="26"/>
              </w:rPr>
            </w:pPr>
            <w:r w:rsidRPr="00FF5308">
              <w:rPr>
                <w:rFonts w:eastAsia="Times New Roman"/>
                <w:sz w:val="26"/>
                <w:szCs w:val="26"/>
                <w:lang w:val="en-US"/>
              </w:rPr>
              <w:t>30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bCs/>
                <w:sz w:val="26"/>
                <w:szCs w:val="26"/>
                <w:lang w:val="en-US"/>
              </w:rPr>
            </w:pPr>
            <w:r w:rsidRPr="00FF5308">
              <w:rPr>
                <w:rFonts w:eastAsia="Times New Roman"/>
                <w:bCs/>
                <w:sz w:val="26"/>
                <w:szCs w:val="26"/>
                <w:lang w:val="en-US"/>
              </w:rPr>
              <w:t>5</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Khay đựng</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7"/>
              </w:numPr>
              <w:tabs>
                <w:tab w:val="left" w:pos="274"/>
              </w:tabs>
              <w:autoSpaceDE w:val="0"/>
              <w:autoSpaceDN w:val="0"/>
              <w:spacing w:line="322" w:lineRule="exact"/>
              <w:jc w:val="both"/>
              <w:rPr>
                <w:rFonts w:eastAsia="Times New Roman"/>
                <w:sz w:val="26"/>
                <w:szCs w:val="26"/>
              </w:rPr>
            </w:pPr>
            <w:r w:rsidRPr="00FF5308">
              <w:rPr>
                <w:rFonts w:eastAsia="Times New Roman"/>
                <w:sz w:val="26"/>
                <w:szCs w:val="26"/>
              </w:rPr>
              <w:t>Inox 400(mm) x 600 (mm)</w:t>
            </w:r>
          </w:p>
        </w:tc>
        <w:tc>
          <w:tcPr>
            <w:tcW w:w="877" w:type="pct"/>
            <w:tcBorders>
              <w:top w:val="single" w:sz="4" w:space="0" w:color="auto"/>
              <w:left w:val="single" w:sz="4" w:space="0" w:color="auto"/>
              <w:bottom w:val="single" w:sz="4" w:space="0" w:color="auto"/>
              <w:right w:val="single" w:sz="6" w:space="0" w:color="auto"/>
            </w:tcBorders>
            <w:vAlign w:val="center"/>
            <w:hideMark/>
          </w:tcPr>
          <w:p w:rsidR="00FF5308" w:rsidRPr="00FF5308" w:rsidRDefault="00FF5308" w:rsidP="00FF5308">
            <w:pPr>
              <w:jc w:val="center"/>
              <w:rPr>
                <w:sz w:val="26"/>
                <w:szCs w:val="26"/>
              </w:rPr>
            </w:pPr>
            <w:r w:rsidRPr="00FF5308">
              <w:rPr>
                <w:rFonts w:eastAsia="Times New Roman"/>
                <w:sz w:val="26"/>
                <w:szCs w:val="26"/>
                <w:lang w:val="en-US"/>
              </w:rPr>
              <w:t>60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bCs/>
                <w:sz w:val="26"/>
                <w:szCs w:val="26"/>
                <w:lang w:val="en-US"/>
              </w:rPr>
            </w:pPr>
            <w:r w:rsidRPr="00FF5308">
              <w:rPr>
                <w:rFonts w:eastAsia="Times New Roman"/>
                <w:sz w:val="26"/>
                <w:szCs w:val="26"/>
                <w:lang w:val="en-US"/>
              </w:rPr>
              <w:t>5</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Súng Bắn Keo Nến Silicon</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7"/>
              </w:numPr>
              <w:tabs>
                <w:tab w:val="left" w:pos="274"/>
              </w:tabs>
              <w:autoSpaceDE w:val="0"/>
              <w:autoSpaceDN w:val="0"/>
              <w:spacing w:line="322" w:lineRule="exact"/>
              <w:jc w:val="both"/>
              <w:rPr>
                <w:rFonts w:eastAsia="Times New Roman"/>
                <w:sz w:val="26"/>
                <w:szCs w:val="26"/>
              </w:rPr>
            </w:pPr>
            <w:r w:rsidRPr="00FF5308">
              <w:rPr>
                <w:rFonts w:eastAsia="Times New Roman"/>
                <w:sz w:val="26"/>
                <w:szCs w:val="26"/>
              </w:rPr>
              <w:t>Công suất 90W</w:t>
            </w:r>
          </w:p>
        </w:tc>
        <w:tc>
          <w:tcPr>
            <w:tcW w:w="877" w:type="pct"/>
            <w:tcBorders>
              <w:top w:val="single" w:sz="4" w:space="0" w:color="auto"/>
              <w:left w:val="single" w:sz="4" w:space="0" w:color="auto"/>
              <w:bottom w:val="single" w:sz="4" w:space="0" w:color="auto"/>
              <w:right w:val="single" w:sz="6" w:space="0" w:color="auto"/>
            </w:tcBorders>
            <w:vAlign w:val="center"/>
            <w:hideMark/>
          </w:tcPr>
          <w:p w:rsidR="00FF5308" w:rsidRPr="00FF5308" w:rsidRDefault="00FF5308" w:rsidP="00FF5308">
            <w:pPr>
              <w:jc w:val="center"/>
              <w:rPr>
                <w:sz w:val="26"/>
                <w:szCs w:val="26"/>
              </w:rPr>
            </w:pPr>
            <w:r w:rsidRPr="00FF5308">
              <w:rPr>
                <w:rFonts w:eastAsia="Times New Roman"/>
                <w:sz w:val="26"/>
                <w:szCs w:val="26"/>
                <w:lang w:val="en-US"/>
              </w:rPr>
              <w:t>30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bCs/>
                <w:sz w:val="26"/>
                <w:szCs w:val="26"/>
                <w:lang w:val="en-US"/>
              </w:rPr>
            </w:pPr>
            <w:r w:rsidRPr="00FF5308">
              <w:rPr>
                <w:rFonts w:eastAsia="Times New Roman"/>
                <w:bCs/>
                <w:sz w:val="26"/>
                <w:szCs w:val="26"/>
                <w:lang w:val="en-US"/>
              </w:rPr>
              <w:t>5</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Mô hình chuẩn đoán hệ thống phun xăng trực tiếp GDI </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8"/>
              </w:numPr>
              <w:autoSpaceDE w:val="0"/>
              <w:autoSpaceDN w:val="0"/>
              <w:spacing w:line="301" w:lineRule="exact"/>
              <w:ind w:left="94" w:hanging="141"/>
              <w:jc w:val="both"/>
              <w:rPr>
                <w:rFonts w:eastAsia="Times New Roman"/>
                <w:sz w:val="26"/>
                <w:szCs w:val="26"/>
                <w:lang w:val="en-US"/>
              </w:rPr>
            </w:pPr>
            <w:r w:rsidRPr="00FF5308">
              <w:rPr>
                <w:rFonts w:eastAsia="Times New Roman"/>
                <w:sz w:val="26"/>
                <w:szCs w:val="26"/>
                <w:lang w:val="en-US"/>
              </w:rPr>
              <w:t>Đầy đủ các bộ phận hệ thống phun xăng lắp trên sa bàn có bánh xe di chuyển.</w:t>
            </w:r>
          </w:p>
        </w:tc>
        <w:tc>
          <w:tcPr>
            <w:tcW w:w="877" w:type="pct"/>
            <w:tcBorders>
              <w:top w:val="single" w:sz="4" w:space="0" w:color="auto"/>
              <w:left w:val="single" w:sz="4" w:space="0" w:color="auto"/>
              <w:bottom w:val="single" w:sz="4" w:space="0" w:color="auto"/>
              <w:right w:val="single" w:sz="6" w:space="0" w:color="auto"/>
            </w:tcBorders>
            <w:vAlign w:val="center"/>
            <w:hideMark/>
          </w:tcPr>
          <w:p w:rsidR="00FF5308" w:rsidRPr="00FF5308" w:rsidRDefault="00FF5308" w:rsidP="00FF5308">
            <w:pPr>
              <w:jc w:val="center"/>
              <w:rPr>
                <w:rFonts w:eastAsia="Times New Roman"/>
                <w:sz w:val="26"/>
                <w:szCs w:val="26"/>
                <w:lang w:val="en-US"/>
              </w:rPr>
            </w:pPr>
            <w:r w:rsidRPr="00FF5308">
              <w:rPr>
                <w:rFonts w:eastAsia="Times New Roman"/>
                <w:sz w:val="26"/>
                <w:szCs w:val="26"/>
                <w:lang w:val="en-US"/>
              </w:rPr>
              <w:t>60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bCs/>
                <w:sz w:val="26"/>
                <w:szCs w:val="26"/>
                <w:lang w:val="en-US"/>
              </w:rPr>
            </w:pPr>
            <w:r w:rsidRPr="00FF5308">
              <w:rPr>
                <w:rFonts w:eastAsia="Times New Roman"/>
                <w:bCs/>
                <w:sz w:val="26"/>
                <w:szCs w:val="26"/>
                <w:lang w:val="en-US"/>
              </w:rPr>
              <w:t>4</w:t>
            </w:r>
          </w:p>
        </w:tc>
      </w:tr>
      <w:tr w:rsidR="00FF5308" w:rsidRPr="00FF5308" w:rsidTr="00FF5308">
        <w:trPr>
          <w:jc w:val="center"/>
        </w:trPr>
        <w:tc>
          <w:tcPr>
            <w:tcW w:w="336" w:type="pct"/>
            <w:tcBorders>
              <w:top w:val="single" w:sz="4" w:space="0" w:color="auto"/>
              <w:left w:val="single" w:sz="4" w:space="0" w:color="auto"/>
              <w:bottom w:val="single" w:sz="4" w:space="0" w:color="auto"/>
              <w:right w:val="single" w:sz="4" w:space="0" w:color="auto"/>
            </w:tcBorders>
            <w:vAlign w:val="center"/>
          </w:tcPr>
          <w:p w:rsidR="00FF5308" w:rsidRPr="00FF5308" w:rsidRDefault="00FF5308" w:rsidP="00025B82">
            <w:pPr>
              <w:pStyle w:val="ListParagraph"/>
              <w:numPr>
                <w:ilvl w:val="0"/>
                <w:numId w:val="31"/>
              </w:numPr>
              <w:spacing w:before="120" w:after="120" w:line="234" w:lineRule="atLeast"/>
              <w:rPr>
                <w:rFonts w:eastAsia="Times New Roman"/>
                <w:sz w:val="26"/>
                <w:szCs w:val="26"/>
                <w:lang w:val="en-US"/>
              </w:rPr>
            </w:pPr>
          </w:p>
        </w:tc>
        <w:tc>
          <w:tcPr>
            <w:tcW w:w="121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Mô hình chuẩn đoán hệ thống nhiên liệu trên động cơ hybrid</w:t>
            </w:r>
          </w:p>
        </w:tc>
        <w:tc>
          <w:tcPr>
            <w:tcW w:w="1683" w:type="pct"/>
            <w:tcBorders>
              <w:top w:val="single" w:sz="4" w:space="0" w:color="auto"/>
              <w:left w:val="single" w:sz="4" w:space="0" w:color="auto"/>
              <w:bottom w:val="single" w:sz="4" w:space="0" w:color="auto"/>
              <w:right w:val="single" w:sz="4" w:space="0" w:color="auto"/>
            </w:tcBorders>
            <w:vAlign w:val="center"/>
            <w:hideMark/>
          </w:tcPr>
          <w:p w:rsidR="00FF5308" w:rsidRPr="00FF5308" w:rsidRDefault="00FF5308" w:rsidP="00920CCF">
            <w:pPr>
              <w:widowControl w:val="0"/>
              <w:numPr>
                <w:ilvl w:val="0"/>
                <w:numId w:val="28"/>
              </w:numPr>
              <w:autoSpaceDE w:val="0"/>
              <w:autoSpaceDN w:val="0"/>
              <w:spacing w:line="301" w:lineRule="exact"/>
              <w:ind w:left="94" w:hanging="141"/>
              <w:jc w:val="both"/>
              <w:rPr>
                <w:rFonts w:eastAsia="Times New Roman"/>
                <w:sz w:val="26"/>
                <w:szCs w:val="26"/>
                <w:lang w:val="en-US"/>
              </w:rPr>
            </w:pPr>
            <w:r w:rsidRPr="00FF5308">
              <w:rPr>
                <w:rFonts w:eastAsia="Times New Roman"/>
                <w:sz w:val="26"/>
                <w:szCs w:val="26"/>
                <w:lang w:val="en-US"/>
              </w:rPr>
              <w:t>Đầy đủ các bộ phận hệ thống nhiên liệu trên động cơ hybrid lắp trên sa bàn có bánh xe di chuyển.</w:t>
            </w:r>
          </w:p>
        </w:tc>
        <w:tc>
          <w:tcPr>
            <w:tcW w:w="877" w:type="pct"/>
            <w:tcBorders>
              <w:top w:val="single" w:sz="4" w:space="0" w:color="auto"/>
              <w:left w:val="single" w:sz="4" w:space="0" w:color="auto"/>
              <w:bottom w:val="single" w:sz="4" w:space="0" w:color="auto"/>
              <w:right w:val="single" w:sz="6" w:space="0" w:color="auto"/>
            </w:tcBorders>
            <w:vAlign w:val="center"/>
            <w:hideMark/>
          </w:tcPr>
          <w:p w:rsidR="00FF5308" w:rsidRPr="00FF5308" w:rsidRDefault="00FF5308" w:rsidP="00FF5308">
            <w:pPr>
              <w:jc w:val="center"/>
              <w:rPr>
                <w:rFonts w:eastAsia="Times New Roman"/>
                <w:sz w:val="26"/>
                <w:szCs w:val="26"/>
                <w:lang w:val="en-US"/>
              </w:rPr>
            </w:pPr>
            <w:r w:rsidRPr="00FF5308">
              <w:rPr>
                <w:rFonts w:eastAsia="Times New Roman"/>
                <w:sz w:val="26"/>
                <w:szCs w:val="26"/>
                <w:lang w:val="en-US"/>
              </w:rPr>
              <w:t>60</w:t>
            </w:r>
          </w:p>
        </w:tc>
        <w:tc>
          <w:tcPr>
            <w:tcW w:w="891" w:type="pct"/>
            <w:tcBorders>
              <w:top w:val="single" w:sz="4" w:space="0" w:color="auto"/>
              <w:left w:val="single" w:sz="6" w:space="0" w:color="auto"/>
              <w:bottom w:val="single" w:sz="4" w:space="0" w:color="auto"/>
              <w:right w:val="single" w:sz="4" w:space="0" w:color="auto"/>
            </w:tcBorders>
            <w:vAlign w:val="center"/>
            <w:hideMark/>
          </w:tcPr>
          <w:p w:rsidR="00FF5308" w:rsidRPr="00FF5308" w:rsidRDefault="00FF5308" w:rsidP="00FF5308">
            <w:pPr>
              <w:spacing w:before="120" w:after="120" w:line="234" w:lineRule="atLeast"/>
              <w:jc w:val="center"/>
              <w:rPr>
                <w:rFonts w:eastAsia="Times New Roman"/>
                <w:bCs/>
                <w:sz w:val="26"/>
                <w:szCs w:val="26"/>
                <w:lang w:val="en-US"/>
              </w:rPr>
            </w:pPr>
            <w:r w:rsidRPr="00FF5308">
              <w:rPr>
                <w:rFonts w:eastAsia="Times New Roman"/>
                <w:bCs/>
                <w:sz w:val="26"/>
                <w:szCs w:val="26"/>
                <w:lang w:val="en-US"/>
              </w:rPr>
              <w:t>4</w:t>
            </w:r>
          </w:p>
        </w:tc>
      </w:tr>
    </w:tbl>
    <w:p w:rsidR="00FF5308" w:rsidRPr="00FF5308" w:rsidRDefault="00FF5308" w:rsidP="00FF5308">
      <w:pPr>
        <w:shd w:val="clear" w:color="auto" w:fill="FFFFFF"/>
        <w:spacing w:before="120" w:after="120" w:line="234" w:lineRule="atLeast"/>
        <w:rPr>
          <w:rFonts w:eastAsia="Times New Roman"/>
          <w:i/>
          <w:sz w:val="26"/>
          <w:szCs w:val="26"/>
          <w:lang w:val="en-US"/>
        </w:rPr>
      </w:pPr>
      <w:r w:rsidRPr="00FF5308">
        <w:rPr>
          <w:rFonts w:eastAsia="Times New Roman"/>
          <w:b/>
          <w:bCs/>
          <w:i/>
          <w:sz w:val="26"/>
          <w:szCs w:val="26"/>
        </w:rPr>
        <w:lastRenderedPageBreak/>
        <w:t>Ghi chú:</w:t>
      </w:r>
      <w:r w:rsidRPr="00FF5308">
        <w:rPr>
          <w:rFonts w:eastAsia="Times New Roman"/>
          <w:i/>
          <w:sz w:val="26"/>
          <w:szCs w:val="26"/>
        </w:rPr>
        <w:t> (3) thông s</w:t>
      </w:r>
      <w:r w:rsidRPr="00FF5308">
        <w:rPr>
          <w:rFonts w:eastAsia="Times New Roman"/>
          <w:i/>
          <w:sz w:val="26"/>
          <w:szCs w:val="26"/>
          <w:lang w:val="en-US"/>
        </w:rPr>
        <w:t>ố </w:t>
      </w:r>
      <w:r w:rsidRPr="00FF5308">
        <w:rPr>
          <w:rFonts w:eastAsia="Times New Roman"/>
          <w:i/>
          <w:sz w:val="26"/>
          <w:szCs w:val="26"/>
        </w:rPr>
        <w:t>cơ bản (đặc trưng) của thiết bị; (4) thời gian sử dụng t</w:t>
      </w:r>
      <w:r w:rsidRPr="00FF5308">
        <w:rPr>
          <w:rFonts w:eastAsia="Times New Roman"/>
          <w:i/>
          <w:sz w:val="26"/>
          <w:szCs w:val="26"/>
          <w:lang w:val="en-US"/>
        </w:rPr>
        <w:t>hiết </w:t>
      </w:r>
      <w:r w:rsidRPr="00FF5308">
        <w:rPr>
          <w:rFonts w:eastAsia="Times New Roman"/>
          <w:i/>
          <w:sz w:val="26"/>
          <w:szCs w:val="26"/>
        </w:rPr>
        <w:t>bị trong quá trình đào tạo</w:t>
      </w:r>
      <w:r w:rsidRPr="00FF5308">
        <w:rPr>
          <w:rFonts w:eastAsia="Times New Roman"/>
          <w:i/>
          <w:sz w:val="26"/>
          <w:szCs w:val="26"/>
          <w:lang w:val="en-US"/>
        </w:rPr>
        <w:t xml:space="preserve">; </w:t>
      </w:r>
      <w:r w:rsidRPr="00FF5308">
        <w:rPr>
          <w:rFonts w:eastAsia="Times New Roman"/>
          <w:i/>
          <w:sz w:val="26"/>
          <w:szCs w:val="26"/>
        </w:rPr>
        <w:t xml:space="preserve">(5) số lượng </w:t>
      </w:r>
      <w:r w:rsidRPr="00FF5308">
        <w:rPr>
          <w:rFonts w:eastAsia="Times New Roman"/>
          <w:i/>
          <w:sz w:val="26"/>
          <w:szCs w:val="26"/>
          <w:lang w:val="en-US"/>
        </w:rPr>
        <w:t>thiết bị</w:t>
      </w:r>
      <w:r w:rsidRPr="00FF5308">
        <w:rPr>
          <w:rFonts w:eastAsia="Times New Roman"/>
          <w:i/>
          <w:sz w:val="26"/>
          <w:szCs w:val="26"/>
        </w:rPr>
        <w:t xml:space="preserve"> cần có.</w:t>
      </w:r>
    </w:p>
    <w:p w:rsidR="00FF5308" w:rsidRPr="00FF5308" w:rsidRDefault="00FF5308" w:rsidP="00920CCF">
      <w:pPr>
        <w:keepNext/>
        <w:numPr>
          <w:ilvl w:val="1"/>
          <w:numId w:val="25"/>
        </w:numPr>
        <w:spacing w:before="240" w:after="60"/>
        <w:ind w:left="567" w:hanging="567"/>
        <w:outlineLvl w:val="2"/>
        <w:rPr>
          <w:rFonts w:eastAsia="Times New Roman"/>
          <w:b/>
          <w:bCs/>
          <w:sz w:val="26"/>
          <w:szCs w:val="26"/>
          <w:lang w:val="en-US"/>
        </w:rPr>
      </w:pPr>
      <w:bookmarkStart w:id="43" w:name="_Toc106616148"/>
      <w:bookmarkStart w:id="44" w:name="_Toc172106546"/>
      <w:r w:rsidRPr="00FF5308">
        <w:rPr>
          <w:rFonts w:eastAsia="Times New Roman"/>
          <w:b/>
          <w:bCs/>
          <w:sz w:val="26"/>
          <w:szCs w:val="26"/>
          <w:lang w:val="en-US"/>
        </w:rPr>
        <w:t>Định mức vật tư:</w:t>
      </w:r>
      <w:bookmarkEnd w:id="43"/>
      <w:bookmarkEnd w:id="44"/>
    </w:p>
    <w:tbl>
      <w:tblPr>
        <w:tblW w:w="5310" w:type="pct"/>
        <w:tblCellSpacing w:w="0" w:type="dxa"/>
        <w:tblInd w:w="-70" w:type="dxa"/>
        <w:shd w:val="clear" w:color="auto" w:fill="FFFFFF"/>
        <w:tblCellMar>
          <w:left w:w="0" w:type="dxa"/>
          <w:right w:w="0" w:type="dxa"/>
        </w:tblCellMar>
        <w:tblLook w:val="04A0" w:firstRow="1" w:lastRow="0" w:firstColumn="1" w:lastColumn="0" w:noHBand="0" w:noVBand="1"/>
      </w:tblPr>
      <w:tblGrid>
        <w:gridCol w:w="770"/>
        <w:gridCol w:w="1980"/>
        <w:gridCol w:w="1111"/>
        <w:gridCol w:w="1709"/>
        <w:gridCol w:w="1438"/>
        <w:gridCol w:w="1348"/>
        <w:gridCol w:w="1257"/>
      </w:tblGrid>
      <w:tr w:rsidR="00FF5308" w:rsidRPr="00FF5308" w:rsidTr="003E538A">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b/>
                <w:bCs/>
                <w:sz w:val="26"/>
                <w:szCs w:val="26"/>
              </w:rPr>
              <w:t>TT</w:t>
            </w:r>
          </w:p>
        </w:tc>
        <w:tc>
          <w:tcPr>
            <w:tcW w:w="1030" w:type="pct"/>
            <w:vMerge w:val="restart"/>
            <w:tcBorders>
              <w:top w:val="single" w:sz="8" w:space="0" w:color="auto"/>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b/>
                <w:bCs/>
                <w:sz w:val="26"/>
                <w:szCs w:val="26"/>
              </w:rPr>
              <w:t>Tên vật tư</w:t>
            </w:r>
          </w:p>
        </w:tc>
        <w:tc>
          <w:tcPr>
            <w:tcW w:w="578" w:type="pct"/>
            <w:vMerge w:val="restart"/>
            <w:tcBorders>
              <w:top w:val="single" w:sz="8" w:space="0" w:color="auto"/>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b/>
                <w:bCs/>
                <w:sz w:val="26"/>
                <w:szCs w:val="26"/>
              </w:rPr>
              <w:t>Đơn vị tính</w:t>
            </w:r>
          </w:p>
        </w:tc>
        <w:tc>
          <w:tcPr>
            <w:tcW w:w="889" w:type="pct"/>
            <w:vMerge w:val="restart"/>
            <w:tcBorders>
              <w:top w:val="single" w:sz="8" w:space="0" w:color="auto"/>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b/>
                <w:bCs/>
                <w:sz w:val="26"/>
                <w:szCs w:val="26"/>
              </w:rPr>
              <w:t>Yêu cầu kỹ thuật</w:t>
            </w:r>
          </w:p>
        </w:tc>
        <w:tc>
          <w:tcPr>
            <w:tcW w:w="2103" w:type="pct"/>
            <w:gridSpan w:val="3"/>
            <w:tcBorders>
              <w:top w:val="single" w:sz="8" w:space="0" w:color="auto"/>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b/>
                <w:bCs/>
                <w:sz w:val="26"/>
                <w:szCs w:val="26"/>
              </w:rPr>
              <w:t>Định mức vậ</w:t>
            </w:r>
            <w:r w:rsidRPr="00FF5308">
              <w:rPr>
                <w:rFonts w:eastAsia="Times New Roman"/>
                <w:b/>
                <w:bCs/>
                <w:sz w:val="26"/>
                <w:szCs w:val="26"/>
                <w:lang w:val="en-US"/>
              </w:rPr>
              <w:t>t</w:t>
            </w:r>
            <w:r w:rsidRPr="00FF5308">
              <w:rPr>
                <w:rFonts w:eastAsia="Times New Roman"/>
                <w:b/>
                <w:bCs/>
                <w:sz w:val="26"/>
                <w:szCs w:val="26"/>
              </w:rPr>
              <w:t> tư</w:t>
            </w:r>
          </w:p>
        </w:tc>
      </w:tr>
      <w:tr w:rsidR="00FF5308" w:rsidRPr="00FF5308" w:rsidTr="003E538A">
        <w:trPr>
          <w:tblCellSpacing w:w="0" w:type="dxa"/>
        </w:trPr>
        <w:tc>
          <w:tcPr>
            <w:tcW w:w="400"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F5308" w:rsidRPr="00FF5308" w:rsidRDefault="00FF5308" w:rsidP="00FF5308">
            <w:pPr>
              <w:rPr>
                <w:rFonts w:eastAsia="Times New Roman"/>
                <w:sz w:val="26"/>
                <w:szCs w:val="26"/>
                <w:lang w:val="en-US"/>
              </w:rPr>
            </w:pPr>
          </w:p>
        </w:tc>
        <w:tc>
          <w:tcPr>
            <w:tcW w:w="1030" w:type="pct"/>
            <w:vMerge/>
            <w:tcBorders>
              <w:top w:val="single" w:sz="8" w:space="0" w:color="auto"/>
              <w:left w:val="nil"/>
              <w:bottom w:val="single" w:sz="8" w:space="0" w:color="auto"/>
              <w:right w:val="single" w:sz="8" w:space="0" w:color="auto"/>
            </w:tcBorders>
            <w:shd w:val="clear" w:color="auto" w:fill="FFFFFF"/>
            <w:vAlign w:val="center"/>
            <w:hideMark/>
          </w:tcPr>
          <w:p w:rsidR="00FF5308" w:rsidRPr="00FF5308" w:rsidRDefault="00FF5308" w:rsidP="00FF5308">
            <w:pPr>
              <w:rPr>
                <w:rFonts w:eastAsia="Times New Roman"/>
                <w:sz w:val="26"/>
                <w:szCs w:val="26"/>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F5308" w:rsidRPr="00FF5308" w:rsidRDefault="00FF5308" w:rsidP="00FF5308">
            <w:pPr>
              <w:rPr>
                <w:rFonts w:eastAsia="Times New Roman"/>
                <w:sz w:val="26"/>
                <w:szCs w:val="26"/>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F5308" w:rsidRPr="00FF5308" w:rsidRDefault="00FF5308" w:rsidP="00FF5308">
            <w:pPr>
              <w:rPr>
                <w:rFonts w:eastAsia="Times New Roman"/>
                <w:sz w:val="26"/>
                <w:szCs w:val="26"/>
                <w:lang w:val="en-US"/>
              </w:rPr>
            </w:pP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b/>
                <w:bCs/>
                <w:sz w:val="26"/>
                <w:szCs w:val="26"/>
              </w:rPr>
              <w:t>Sử dụng</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b/>
                <w:bCs/>
                <w:sz w:val="26"/>
                <w:szCs w:val="26"/>
              </w:rPr>
              <w:t>Tỷ lệ (%) thu hồi</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b/>
                <w:bCs/>
                <w:sz w:val="26"/>
                <w:szCs w:val="26"/>
              </w:rPr>
              <w:t>Tiêu hao</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bCs/>
                <w:sz w:val="26"/>
                <w:szCs w:val="26"/>
              </w:rPr>
              <w:t>(1)</w:t>
            </w: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bCs/>
                <w:sz w:val="26"/>
                <w:szCs w:val="26"/>
              </w:rPr>
              <w:t>(2)</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bCs/>
                <w:sz w:val="26"/>
                <w:szCs w:val="26"/>
              </w:rPr>
              <w:t>(3)</w:t>
            </w:r>
          </w:p>
        </w:tc>
        <w:tc>
          <w:tcPr>
            <w:tcW w:w="889"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bCs/>
                <w:sz w:val="26"/>
                <w:szCs w:val="26"/>
              </w:rPr>
              <w:t>(4)</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bCs/>
                <w:sz w:val="26"/>
                <w:szCs w:val="26"/>
                <w:lang w:val="en-US"/>
              </w:rPr>
            </w:pPr>
            <w:r w:rsidRPr="00FF5308">
              <w:rPr>
                <w:rFonts w:eastAsia="Times New Roman"/>
                <w:bCs/>
                <w:sz w:val="26"/>
                <w:szCs w:val="26"/>
              </w:rPr>
              <w:t>(5)</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bCs/>
                <w:sz w:val="26"/>
                <w:szCs w:val="26"/>
              </w:rPr>
              <w:t>(6)</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bCs/>
                <w:sz w:val="26"/>
                <w:szCs w:val="26"/>
              </w:rPr>
              <w:t>(7)</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3E538A"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Giẻ lau</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Kg</w:t>
            </w:r>
          </w:p>
        </w:tc>
        <w:tc>
          <w:tcPr>
            <w:tcW w:w="889"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Vải conton</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0,05</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w:t>
            </w:r>
            <w:r w:rsidRPr="00FF5308">
              <w:rPr>
                <w:rFonts w:eastAsia="Times New Roman"/>
                <w:sz w:val="26"/>
                <w:szCs w:val="26"/>
              </w:rPr>
              <w:t> </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100</w:t>
            </w:r>
            <w:r w:rsidRPr="00FF5308">
              <w:rPr>
                <w:rFonts w:eastAsia="Times New Roman"/>
                <w:sz w:val="26"/>
                <w:szCs w:val="26"/>
              </w:rPr>
              <w:t> </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RP7</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Bình</w:t>
            </w:r>
          </w:p>
        </w:tc>
        <w:tc>
          <w:tcPr>
            <w:tcW w:w="889"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rPr>
            </w:pPr>
            <w:r w:rsidRPr="00FF5308">
              <w:rPr>
                <w:rFonts w:eastAsia="Times New Roman"/>
                <w:sz w:val="26"/>
                <w:szCs w:val="26"/>
                <w:lang w:val="en-US"/>
              </w:rPr>
              <w:t>350 ml</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0,025</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100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Xà phòng</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rPr>
            </w:pPr>
            <w:r w:rsidRPr="00FF5308">
              <w:rPr>
                <w:rFonts w:eastAsia="Times New Roman"/>
                <w:sz w:val="26"/>
                <w:szCs w:val="26"/>
                <w:lang w:val="en-US"/>
              </w:rPr>
              <w:t>Kg</w:t>
            </w:r>
          </w:p>
        </w:tc>
        <w:tc>
          <w:tcPr>
            <w:tcW w:w="889"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Loại thông dụng trên thị trường</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0,04</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100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Xăng</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lít</w:t>
            </w:r>
          </w:p>
        </w:tc>
        <w:tc>
          <w:tcPr>
            <w:tcW w:w="889"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A95</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0,5</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w:t>
            </w:r>
            <w:r w:rsidRPr="00FF5308">
              <w:rPr>
                <w:rFonts w:eastAsia="Times New Roman"/>
                <w:sz w:val="26"/>
                <w:szCs w:val="26"/>
              </w:rPr>
              <w:t> </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100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Dây điện đơn màu vàng</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Mét</w:t>
            </w:r>
          </w:p>
        </w:tc>
        <w:tc>
          <w:tcPr>
            <w:tcW w:w="889"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Tiết diện 0.75</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0,25</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30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70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Dây điện đơn màu xanh</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Mét</w:t>
            </w:r>
          </w:p>
        </w:tc>
        <w:tc>
          <w:tcPr>
            <w:tcW w:w="889"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Tiết diện 0.75</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0,25</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30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70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Dây điện đơn màu đỏ</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Mét</w:t>
            </w:r>
          </w:p>
        </w:tc>
        <w:tc>
          <w:tcPr>
            <w:tcW w:w="889"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Tiết diện 0.75</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0,25</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30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70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Nước châm bình</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Lít</w:t>
            </w:r>
          </w:p>
        </w:tc>
        <w:tc>
          <w:tcPr>
            <w:tcW w:w="889"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Dung dịch axit sunfurich loãng</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0,04</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100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Cầu chì</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Cái</w:t>
            </w:r>
          </w:p>
        </w:tc>
        <w:tc>
          <w:tcPr>
            <w:tcW w:w="889"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10A</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0,25</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50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50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Cầu chì</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Cái</w:t>
            </w:r>
          </w:p>
        </w:tc>
        <w:tc>
          <w:tcPr>
            <w:tcW w:w="889"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20A</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0,25</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50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50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Cầu chì</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Cái</w:t>
            </w:r>
          </w:p>
        </w:tc>
        <w:tc>
          <w:tcPr>
            <w:tcW w:w="889"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30A</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0,25</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50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50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 xml:space="preserve">Led </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Con</w:t>
            </w:r>
          </w:p>
        </w:tc>
        <w:tc>
          <w:tcPr>
            <w:tcW w:w="889"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5mm</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0,25</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100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Điện trở</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Con</w:t>
            </w:r>
          </w:p>
        </w:tc>
        <w:tc>
          <w:tcPr>
            <w:tcW w:w="889"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sz w:val="26"/>
                <w:szCs w:val="26"/>
                <w:lang w:val="en-US"/>
              </w:rPr>
              <w:t>1K</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0,25</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50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50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Thiếc hàn</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Cuộn</w:t>
            </w:r>
          </w:p>
        </w:tc>
        <w:tc>
          <w:tcPr>
            <w:tcW w:w="889"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sz w:val="26"/>
                <w:szCs w:val="26"/>
                <w:shd w:val="clear" w:color="auto" w:fill="FFFFFF"/>
              </w:rPr>
              <w:t>0.8mm Sn63 Pb37 16g (Solder Wire)</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0,05</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100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Rơ le</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w w:val="97"/>
                <w:sz w:val="26"/>
                <w:szCs w:val="26"/>
              </w:rPr>
              <w:t>Chiếc</w:t>
            </w:r>
          </w:p>
        </w:tc>
        <w:tc>
          <w:tcPr>
            <w:tcW w:w="889" w:type="pct"/>
            <w:tcBorders>
              <w:top w:val="nil"/>
              <w:left w:val="nil"/>
              <w:bottom w:val="single" w:sz="8" w:space="0" w:color="auto"/>
              <w:right w:val="single" w:sz="8" w:space="0" w:color="auto"/>
            </w:tcBorders>
            <w:shd w:val="clear" w:color="auto" w:fill="FFFFFF"/>
            <w:vAlign w:val="bottom"/>
            <w:hideMark/>
          </w:tcPr>
          <w:p w:rsidR="00FF5308" w:rsidRPr="00FF5308" w:rsidRDefault="00FF5308" w:rsidP="00FF5308">
            <w:pPr>
              <w:spacing w:before="120" w:after="120" w:line="234" w:lineRule="atLeast"/>
              <w:jc w:val="center"/>
              <w:rPr>
                <w:rFonts w:eastAsia="Times New Roman"/>
                <w:sz w:val="26"/>
                <w:szCs w:val="26"/>
              </w:rPr>
            </w:pPr>
            <w:r w:rsidRPr="00FF5308">
              <w:rPr>
                <w:rFonts w:eastAsia="Times New Roman"/>
                <w:sz w:val="26"/>
                <w:szCs w:val="26"/>
              </w:rPr>
              <w:t>Loại 4 chân</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0,2</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70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30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Rơ le</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w w:val="97"/>
                <w:sz w:val="26"/>
                <w:szCs w:val="26"/>
              </w:rPr>
              <w:t>Chiếc</w:t>
            </w:r>
          </w:p>
        </w:tc>
        <w:tc>
          <w:tcPr>
            <w:tcW w:w="889" w:type="pct"/>
            <w:tcBorders>
              <w:top w:val="nil"/>
              <w:left w:val="nil"/>
              <w:bottom w:val="single" w:sz="8" w:space="0" w:color="auto"/>
              <w:right w:val="single" w:sz="8" w:space="0" w:color="auto"/>
            </w:tcBorders>
            <w:shd w:val="clear" w:color="auto" w:fill="FFFFFF"/>
            <w:vAlign w:val="bottom"/>
            <w:hideMark/>
          </w:tcPr>
          <w:p w:rsidR="00FF5308" w:rsidRPr="00FF5308" w:rsidRDefault="00FF5308" w:rsidP="00FF5308">
            <w:pPr>
              <w:spacing w:before="120" w:after="120" w:line="234" w:lineRule="atLeast"/>
              <w:jc w:val="center"/>
              <w:rPr>
                <w:rFonts w:eastAsia="Times New Roman"/>
                <w:sz w:val="26"/>
                <w:szCs w:val="26"/>
              </w:rPr>
            </w:pPr>
            <w:r w:rsidRPr="00FF5308">
              <w:rPr>
                <w:rFonts w:eastAsia="Times New Roman"/>
                <w:sz w:val="26"/>
                <w:szCs w:val="26"/>
              </w:rPr>
              <w:t>Loại 5 chân</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0,2</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70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30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Nhựa thông</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Kg</w:t>
            </w:r>
          </w:p>
        </w:tc>
        <w:tc>
          <w:tcPr>
            <w:tcW w:w="889" w:type="pct"/>
            <w:tcBorders>
              <w:top w:val="nil"/>
              <w:left w:val="nil"/>
              <w:bottom w:val="single" w:sz="8" w:space="0" w:color="auto"/>
              <w:right w:val="single" w:sz="8" w:space="0" w:color="auto"/>
            </w:tcBorders>
            <w:shd w:val="clear" w:color="auto" w:fill="FFFFFF"/>
            <w:vAlign w:val="bottom"/>
            <w:hideMark/>
          </w:tcPr>
          <w:p w:rsidR="00FF5308" w:rsidRPr="00FF5308" w:rsidRDefault="00FF5308" w:rsidP="00FF5308">
            <w:pPr>
              <w:spacing w:line="0" w:lineRule="atLeast"/>
              <w:ind w:left="100"/>
              <w:jc w:val="center"/>
              <w:rPr>
                <w:rFonts w:eastAsia="Times New Roman"/>
                <w:sz w:val="26"/>
                <w:szCs w:val="26"/>
              </w:rPr>
            </w:pPr>
            <w:r w:rsidRPr="00FF5308">
              <w:rPr>
                <w:rFonts w:eastAsia="Times New Roman"/>
                <w:sz w:val="26"/>
                <w:szCs w:val="26"/>
              </w:rPr>
              <w:t>Theo tiêu chuẩn Việt</w:t>
            </w:r>
            <w:r w:rsidRPr="00FF5308">
              <w:rPr>
                <w:rFonts w:eastAsia="Times New Roman"/>
                <w:sz w:val="26"/>
                <w:szCs w:val="26"/>
                <w:lang w:val="en-US"/>
              </w:rPr>
              <w:t xml:space="preserve"> </w:t>
            </w:r>
            <w:r w:rsidRPr="00FF5308">
              <w:rPr>
                <w:rFonts w:eastAsia="Times New Roman"/>
                <w:sz w:val="26"/>
                <w:szCs w:val="26"/>
              </w:rPr>
              <w:t>Nam TCVN 4188-86</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0,5/30</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100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Đầu cos</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w w:val="97"/>
                <w:sz w:val="26"/>
                <w:szCs w:val="26"/>
              </w:rPr>
              <w:t>Chiếc</w:t>
            </w:r>
          </w:p>
        </w:tc>
        <w:tc>
          <w:tcPr>
            <w:tcW w:w="889" w:type="pct"/>
            <w:tcBorders>
              <w:top w:val="nil"/>
              <w:left w:val="nil"/>
              <w:bottom w:val="single" w:sz="8" w:space="0" w:color="auto"/>
              <w:right w:val="single" w:sz="8" w:space="0" w:color="auto"/>
            </w:tcBorders>
            <w:shd w:val="clear" w:color="auto" w:fill="FFFFFF"/>
            <w:vAlign w:val="bottom"/>
            <w:hideMark/>
          </w:tcPr>
          <w:p w:rsidR="00FF5308" w:rsidRPr="00FF5308" w:rsidRDefault="00FF5308" w:rsidP="00FF5308">
            <w:pPr>
              <w:spacing w:line="0" w:lineRule="atLeast"/>
              <w:ind w:left="100"/>
              <w:jc w:val="center"/>
              <w:rPr>
                <w:rFonts w:eastAsia="Times New Roman"/>
                <w:sz w:val="26"/>
                <w:szCs w:val="26"/>
              </w:rPr>
            </w:pPr>
            <w:r w:rsidRPr="00FF5308">
              <w:rPr>
                <w:rFonts w:eastAsia="Times New Roman"/>
                <w:sz w:val="26"/>
                <w:szCs w:val="26"/>
              </w:rPr>
              <w:t>Đầu cốt đồng PCS</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0,025</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50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50</w:t>
            </w:r>
          </w:p>
        </w:tc>
      </w:tr>
      <w:tr w:rsidR="00FF5308" w:rsidRPr="00FF5308" w:rsidTr="003E538A">
        <w:trPr>
          <w:trHeight w:val="1062"/>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 xml:space="preserve">Băng keo đen   </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w w:val="98"/>
                <w:sz w:val="26"/>
                <w:szCs w:val="26"/>
              </w:rPr>
              <w:t>Cuộn</w:t>
            </w:r>
          </w:p>
        </w:tc>
        <w:tc>
          <w:tcPr>
            <w:tcW w:w="889" w:type="pct"/>
            <w:tcBorders>
              <w:top w:val="nil"/>
              <w:left w:val="nil"/>
              <w:bottom w:val="single" w:sz="8" w:space="0" w:color="auto"/>
              <w:right w:val="single" w:sz="8" w:space="0" w:color="auto"/>
            </w:tcBorders>
            <w:shd w:val="clear" w:color="auto" w:fill="FFFFFF"/>
            <w:vAlign w:val="bottom"/>
            <w:hideMark/>
          </w:tcPr>
          <w:p w:rsidR="00FF5308" w:rsidRPr="00FF5308" w:rsidRDefault="00FF5308" w:rsidP="00FF5308">
            <w:pPr>
              <w:spacing w:line="304" w:lineRule="exact"/>
              <w:jc w:val="center"/>
              <w:rPr>
                <w:rFonts w:eastAsia="Times New Roman"/>
                <w:sz w:val="26"/>
                <w:szCs w:val="26"/>
                <w:lang w:val="en-US"/>
              </w:rPr>
            </w:pPr>
            <w:r w:rsidRPr="00FF5308">
              <w:rPr>
                <w:rFonts w:eastAsia="Times New Roman"/>
                <w:sz w:val="26"/>
                <w:szCs w:val="26"/>
                <w:lang w:val="en-US"/>
              </w:rPr>
              <w:t>Nano</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0,5</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100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 xml:space="preserve">Băng keo giấy 2cm   </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w w:val="98"/>
                <w:sz w:val="26"/>
                <w:szCs w:val="26"/>
              </w:rPr>
              <w:t>Cuộn</w:t>
            </w:r>
          </w:p>
        </w:tc>
        <w:tc>
          <w:tcPr>
            <w:tcW w:w="889" w:type="pct"/>
            <w:tcBorders>
              <w:top w:val="nil"/>
              <w:left w:val="nil"/>
              <w:bottom w:val="single" w:sz="8" w:space="0" w:color="auto"/>
              <w:right w:val="single" w:sz="8" w:space="0" w:color="auto"/>
            </w:tcBorders>
            <w:shd w:val="clear" w:color="auto" w:fill="FFFFFF"/>
            <w:vAlign w:val="bottom"/>
            <w:hideMark/>
          </w:tcPr>
          <w:p w:rsidR="00FF5308" w:rsidRPr="00FF5308" w:rsidRDefault="00FF5308" w:rsidP="00FF5308">
            <w:pPr>
              <w:spacing w:line="0" w:lineRule="atLeast"/>
              <w:ind w:left="100"/>
              <w:jc w:val="center"/>
              <w:rPr>
                <w:rFonts w:eastAsia="Times New Roman"/>
                <w:sz w:val="26"/>
                <w:szCs w:val="26"/>
              </w:rPr>
            </w:pPr>
            <w:r w:rsidRPr="00FF5308">
              <w:rPr>
                <w:rFonts w:eastAsia="Times New Roman"/>
                <w:sz w:val="26"/>
                <w:szCs w:val="26"/>
                <w:lang w:val="en-US"/>
              </w:rPr>
              <w:t>Happy Tape</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0,2</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100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Pin</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Cục</w:t>
            </w:r>
          </w:p>
        </w:tc>
        <w:tc>
          <w:tcPr>
            <w:tcW w:w="889"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line="0" w:lineRule="atLeast"/>
              <w:jc w:val="center"/>
              <w:rPr>
                <w:rFonts w:eastAsia="Times New Roman"/>
                <w:sz w:val="26"/>
                <w:szCs w:val="26"/>
                <w:lang w:val="en-US"/>
              </w:rPr>
            </w:pPr>
            <w:r w:rsidRPr="00FF5308">
              <w:rPr>
                <w:rFonts w:eastAsia="Times New Roman"/>
                <w:sz w:val="26"/>
                <w:szCs w:val="26"/>
              </w:rPr>
              <w:t xml:space="preserve">Điện áp </w:t>
            </w:r>
            <w:r w:rsidRPr="00FF5308">
              <w:rPr>
                <w:rFonts w:eastAsia="Times New Roman"/>
                <w:sz w:val="26"/>
                <w:szCs w:val="26"/>
                <w:lang w:val="en-US"/>
              </w:rPr>
              <w:t>9v</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0,1</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100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Bộ giây cắm dùng cho Đồng hồ VOM</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w w:val="98"/>
                <w:sz w:val="26"/>
                <w:szCs w:val="26"/>
              </w:rPr>
            </w:pPr>
            <w:r w:rsidRPr="00FF5308">
              <w:rPr>
                <w:rFonts w:eastAsia="Times New Roman"/>
                <w:sz w:val="26"/>
                <w:szCs w:val="26"/>
                <w:lang w:val="en-US"/>
              </w:rPr>
              <w:t>Bộ</w:t>
            </w:r>
          </w:p>
        </w:tc>
        <w:tc>
          <w:tcPr>
            <w:tcW w:w="889"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line="0" w:lineRule="atLeast"/>
              <w:jc w:val="center"/>
              <w:rPr>
                <w:rFonts w:eastAsia="Times New Roman"/>
                <w:sz w:val="26"/>
                <w:szCs w:val="26"/>
              </w:rPr>
            </w:pPr>
            <w:r w:rsidRPr="00FF5308">
              <w:rPr>
                <w:rFonts w:eastAsia="Times New Roman"/>
                <w:sz w:val="26"/>
                <w:szCs w:val="26"/>
                <w:lang w:val="en-US"/>
              </w:rPr>
              <w:t>Mới</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0,1</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100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Ống ghen co nhiệt</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Mét</w:t>
            </w:r>
          </w:p>
        </w:tc>
        <w:tc>
          <w:tcPr>
            <w:tcW w:w="889"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line="0" w:lineRule="atLeast"/>
              <w:jc w:val="center"/>
              <w:rPr>
                <w:rFonts w:eastAsia="Times New Roman"/>
                <w:sz w:val="26"/>
                <w:szCs w:val="26"/>
              </w:rPr>
            </w:pPr>
            <w:r w:rsidRPr="00FF5308">
              <w:rPr>
                <w:sz w:val="26"/>
                <w:szCs w:val="26"/>
                <w:shd w:val="clear" w:color="auto" w:fill="FFFFFF"/>
                <w:lang w:val="en-US"/>
              </w:rPr>
              <w:t xml:space="preserve">3 </w:t>
            </w:r>
            <w:r w:rsidRPr="00FF5308">
              <w:rPr>
                <w:sz w:val="26"/>
                <w:szCs w:val="26"/>
                <w:shd w:val="clear" w:color="auto" w:fill="FFFFFF"/>
              </w:rPr>
              <w:t>mm</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0,1</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100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Ống ghen co nhiệt</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Mét</w:t>
            </w:r>
          </w:p>
        </w:tc>
        <w:tc>
          <w:tcPr>
            <w:tcW w:w="889"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line="0" w:lineRule="atLeast"/>
              <w:jc w:val="center"/>
              <w:rPr>
                <w:rFonts w:eastAsia="Times New Roman"/>
                <w:sz w:val="26"/>
                <w:szCs w:val="26"/>
              </w:rPr>
            </w:pPr>
            <w:r w:rsidRPr="00FF5308">
              <w:rPr>
                <w:sz w:val="26"/>
                <w:szCs w:val="26"/>
                <w:shd w:val="clear" w:color="auto" w:fill="FFFFFF"/>
                <w:lang w:val="en-US"/>
              </w:rPr>
              <w:t xml:space="preserve">1.5 </w:t>
            </w:r>
            <w:r w:rsidRPr="00FF5308">
              <w:rPr>
                <w:sz w:val="26"/>
                <w:szCs w:val="26"/>
                <w:shd w:val="clear" w:color="auto" w:fill="FFFFFF"/>
              </w:rPr>
              <w:t>mm</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0,1</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100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Kẹp Bình ắc quy</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Bộ</w:t>
            </w:r>
          </w:p>
        </w:tc>
        <w:tc>
          <w:tcPr>
            <w:tcW w:w="889"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line="0" w:lineRule="atLeast"/>
              <w:jc w:val="center"/>
              <w:rPr>
                <w:sz w:val="26"/>
                <w:szCs w:val="26"/>
                <w:shd w:val="clear" w:color="auto" w:fill="FFFFFF"/>
                <w:lang w:val="en-US"/>
              </w:rPr>
            </w:pPr>
            <w:r w:rsidRPr="00FF5308">
              <w:rPr>
                <w:sz w:val="26"/>
                <w:szCs w:val="26"/>
                <w:shd w:val="clear" w:color="auto" w:fill="FFFFFF"/>
                <w:lang w:val="en-US"/>
              </w:rPr>
              <w:t>Theo mẫu</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0,04</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80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20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Dây câu bình ắc quy ô tô chiụ dòng 2500A</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Mét</w:t>
            </w:r>
          </w:p>
        </w:tc>
        <w:tc>
          <w:tcPr>
            <w:tcW w:w="889"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line="0" w:lineRule="atLeast"/>
              <w:jc w:val="center"/>
              <w:rPr>
                <w:sz w:val="26"/>
                <w:szCs w:val="26"/>
                <w:shd w:val="clear" w:color="auto" w:fill="FFFFFF"/>
                <w:lang w:val="en-US"/>
              </w:rPr>
            </w:pPr>
            <w:r w:rsidRPr="00FF5308">
              <w:rPr>
                <w:rFonts w:eastAsia="Times New Roman"/>
                <w:sz w:val="26"/>
                <w:szCs w:val="26"/>
                <w:lang w:val="en-US"/>
              </w:rPr>
              <w:t>13mm</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0,05</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80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20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Đầu kẹp cá sấu</w:t>
            </w:r>
          </w:p>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Màu đỏ</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cái</w:t>
            </w:r>
          </w:p>
        </w:tc>
        <w:tc>
          <w:tcPr>
            <w:tcW w:w="889"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line="0" w:lineRule="atLeast"/>
              <w:jc w:val="center"/>
              <w:rPr>
                <w:rFonts w:eastAsia="Times New Roman"/>
                <w:sz w:val="26"/>
                <w:szCs w:val="26"/>
                <w:lang w:val="en-US"/>
              </w:rPr>
            </w:pPr>
            <w:r w:rsidRPr="00FF5308">
              <w:rPr>
                <w:rFonts w:eastAsia="Times New Roman"/>
                <w:sz w:val="26"/>
                <w:szCs w:val="26"/>
                <w:lang w:val="en-US"/>
              </w:rPr>
              <w:t>3,5 mm</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0,5</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50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50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Đầu kẹp cá sấu</w:t>
            </w:r>
          </w:p>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Màu đen</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cái</w:t>
            </w:r>
          </w:p>
        </w:tc>
        <w:tc>
          <w:tcPr>
            <w:tcW w:w="889"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line="0" w:lineRule="atLeast"/>
              <w:jc w:val="center"/>
              <w:rPr>
                <w:rFonts w:eastAsia="Times New Roman"/>
                <w:sz w:val="26"/>
                <w:szCs w:val="26"/>
                <w:lang w:val="en-US"/>
              </w:rPr>
            </w:pPr>
            <w:r w:rsidRPr="00FF5308">
              <w:rPr>
                <w:rFonts w:eastAsia="Times New Roman"/>
                <w:sz w:val="26"/>
                <w:szCs w:val="26"/>
                <w:lang w:val="en-US"/>
              </w:rPr>
              <w:t>3,5 mm</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0,5</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50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50</w:t>
            </w:r>
          </w:p>
        </w:tc>
      </w:tr>
      <w:tr w:rsidR="00FF5308" w:rsidRPr="00FF5308" w:rsidTr="003E538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 xml:space="preserve">Keo nến </w:t>
            </w:r>
          </w:p>
        </w:tc>
        <w:tc>
          <w:tcPr>
            <w:tcW w:w="57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cây</w:t>
            </w:r>
          </w:p>
        </w:tc>
        <w:tc>
          <w:tcPr>
            <w:tcW w:w="889"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line="0" w:lineRule="atLeast"/>
              <w:jc w:val="center"/>
              <w:rPr>
                <w:rFonts w:eastAsia="Times New Roman"/>
                <w:sz w:val="26"/>
                <w:szCs w:val="26"/>
                <w:lang w:val="en-US"/>
              </w:rPr>
            </w:pPr>
            <w:r w:rsidRPr="00FF5308">
              <w:rPr>
                <w:rFonts w:eastAsia="Times New Roman"/>
                <w:sz w:val="26"/>
                <w:szCs w:val="26"/>
                <w:lang w:val="en-US"/>
              </w:rPr>
              <w:t>ɸ 11mm</w:t>
            </w:r>
          </w:p>
        </w:tc>
        <w:tc>
          <w:tcPr>
            <w:tcW w:w="748"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0,04</w:t>
            </w:r>
          </w:p>
        </w:tc>
        <w:tc>
          <w:tcPr>
            <w:tcW w:w="701"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w:t>
            </w:r>
          </w:p>
        </w:tc>
        <w:tc>
          <w:tcPr>
            <w:tcW w:w="654" w:type="pct"/>
            <w:tcBorders>
              <w:top w:val="nil"/>
              <w:left w:val="nil"/>
              <w:bottom w:val="single" w:sz="8" w:space="0" w:color="auto"/>
              <w:right w:val="single" w:sz="8"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100</w:t>
            </w:r>
          </w:p>
        </w:tc>
      </w:tr>
      <w:tr w:rsidR="00FF5308" w:rsidRPr="00FF5308" w:rsidTr="003E538A">
        <w:trPr>
          <w:tblCellSpacing w:w="0" w:type="dxa"/>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Công tắc máy</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 xml:space="preserve">Cái </w:t>
            </w:r>
          </w:p>
        </w:tc>
        <w:tc>
          <w:tcPr>
            <w:tcW w:w="889" w:type="pct"/>
            <w:tcBorders>
              <w:top w:val="single" w:sz="4" w:space="0" w:color="auto"/>
              <w:left w:val="single" w:sz="4" w:space="0" w:color="auto"/>
              <w:bottom w:val="single" w:sz="4" w:space="0" w:color="auto"/>
              <w:right w:val="single" w:sz="4" w:space="0" w:color="auto"/>
            </w:tcBorders>
            <w:shd w:val="clear" w:color="auto" w:fill="FFFFFF"/>
            <w:vAlign w:val="center"/>
          </w:tcPr>
          <w:p w:rsidR="00FF5308" w:rsidRPr="00FF5308" w:rsidRDefault="00FF5308" w:rsidP="00FF5308">
            <w:pPr>
              <w:spacing w:line="0" w:lineRule="atLeast"/>
              <w:jc w:val="center"/>
              <w:rPr>
                <w:sz w:val="26"/>
                <w:szCs w:val="26"/>
                <w:shd w:val="clear" w:color="auto" w:fill="FFFFFF"/>
                <w:lang w:val="en-US"/>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0,05</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80</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20</w:t>
            </w:r>
          </w:p>
        </w:tc>
      </w:tr>
      <w:tr w:rsidR="00FF5308" w:rsidRPr="00FF5308" w:rsidTr="003E538A">
        <w:trPr>
          <w:tblCellSpacing w:w="0" w:type="dxa"/>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IC đánh lửa</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cái</w:t>
            </w:r>
          </w:p>
        </w:tc>
        <w:tc>
          <w:tcPr>
            <w:tcW w:w="889" w:type="pct"/>
            <w:tcBorders>
              <w:top w:val="single" w:sz="4" w:space="0" w:color="auto"/>
              <w:left w:val="single" w:sz="4" w:space="0" w:color="auto"/>
              <w:bottom w:val="single" w:sz="4" w:space="0" w:color="auto"/>
              <w:right w:val="single" w:sz="4" w:space="0" w:color="auto"/>
            </w:tcBorders>
            <w:shd w:val="clear" w:color="auto" w:fill="FFFFFF"/>
            <w:hideMark/>
          </w:tcPr>
          <w:p w:rsidR="00FF5308" w:rsidRPr="00FF5308" w:rsidRDefault="00FF5308" w:rsidP="00FF5308">
            <w:pPr>
              <w:jc w:val="center"/>
            </w:pPr>
            <w:r w:rsidRPr="00FF5308">
              <w:rPr>
                <w:sz w:val="26"/>
                <w:szCs w:val="26"/>
                <w:shd w:val="clear" w:color="auto" w:fill="FFFFFF"/>
                <w:lang w:val="en-US"/>
              </w:rPr>
              <w:t>Theo mẫu</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0,1</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80</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20</w:t>
            </w:r>
          </w:p>
        </w:tc>
      </w:tr>
      <w:tr w:rsidR="00FF5308" w:rsidRPr="00FF5308" w:rsidTr="003E538A">
        <w:trPr>
          <w:tblCellSpacing w:w="0" w:type="dxa"/>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Kim phun xăng</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Bộ</w:t>
            </w:r>
          </w:p>
        </w:tc>
        <w:tc>
          <w:tcPr>
            <w:tcW w:w="889" w:type="pct"/>
            <w:tcBorders>
              <w:top w:val="single" w:sz="4" w:space="0" w:color="auto"/>
              <w:left w:val="single" w:sz="4" w:space="0" w:color="auto"/>
              <w:bottom w:val="single" w:sz="4" w:space="0" w:color="auto"/>
              <w:right w:val="single" w:sz="4" w:space="0" w:color="auto"/>
            </w:tcBorders>
            <w:shd w:val="clear" w:color="auto" w:fill="FFFFFF"/>
            <w:hideMark/>
          </w:tcPr>
          <w:p w:rsidR="00FF5308" w:rsidRPr="00FF5308" w:rsidRDefault="00FF5308" w:rsidP="00FF5308">
            <w:pPr>
              <w:jc w:val="center"/>
            </w:pPr>
            <w:r w:rsidRPr="00FF5308">
              <w:rPr>
                <w:sz w:val="26"/>
                <w:szCs w:val="26"/>
                <w:shd w:val="clear" w:color="auto" w:fill="FFFFFF"/>
                <w:lang w:val="en-US"/>
              </w:rPr>
              <w:t>Theo mẫu</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0,1</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80</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20</w:t>
            </w:r>
          </w:p>
        </w:tc>
      </w:tr>
      <w:tr w:rsidR="00FF5308" w:rsidRPr="00FF5308" w:rsidTr="003E538A">
        <w:trPr>
          <w:tblCellSpacing w:w="0" w:type="dxa"/>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5308" w:rsidRPr="00FF5308" w:rsidRDefault="00FF5308" w:rsidP="003E538A">
            <w:pPr>
              <w:pStyle w:val="ListParagraph"/>
              <w:numPr>
                <w:ilvl w:val="0"/>
                <w:numId w:val="30"/>
              </w:numPr>
              <w:spacing w:before="120" w:after="120" w:line="234" w:lineRule="atLeast"/>
              <w:jc w:val="center"/>
              <w:rPr>
                <w:rFonts w:eastAsia="Times New Roman"/>
                <w:sz w:val="26"/>
                <w:szCs w:val="26"/>
                <w:lang w:val="en-US"/>
              </w:rPr>
            </w:pPr>
          </w:p>
        </w:tc>
        <w:tc>
          <w:tcPr>
            <w:tcW w:w="103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FF5308" w:rsidRPr="00FF5308" w:rsidRDefault="00FF5308" w:rsidP="00FF5308">
            <w:pPr>
              <w:widowControl w:val="0"/>
              <w:autoSpaceDE w:val="0"/>
              <w:autoSpaceDN w:val="0"/>
              <w:ind w:left="108" w:right="80"/>
              <w:jc w:val="both"/>
              <w:rPr>
                <w:rFonts w:eastAsia="Times New Roman"/>
                <w:sz w:val="26"/>
                <w:szCs w:val="26"/>
              </w:rPr>
            </w:pPr>
            <w:r w:rsidRPr="00FF5308">
              <w:rPr>
                <w:rFonts w:eastAsia="Times New Roman"/>
                <w:sz w:val="26"/>
                <w:szCs w:val="26"/>
              </w:rPr>
              <w:t>Giắc nối điện</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cái</w:t>
            </w:r>
          </w:p>
        </w:tc>
        <w:tc>
          <w:tcPr>
            <w:tcW w:w="889" w:type="pct"/>
            <w:tcBorders>
              <w:top w:val="single" w:sz="4" w:space="0" w:color="auto"/>
              <w:left w:val="single" w:sz="4" w:space="0" w:color="auto"/>
              <w:bottom w:val="single" w:sz="4" w:space="0" w:color="auto"/>
              <w:right w:val="single" w:sz="4" w:space="0" w:color="auto"/>
            </w:tcBorders>
            <w:shd w:val="clear" w:color="auto" w:fill="FFFFFF"/>
            <w:hideMark/>
          </w:tcPr>
          <w:p w:rsidR="00FF5308" w:rsidRPr="00FF5308" w:rsidRDefault="00FF5308" w:rsidP="00FF5308">
            <w:pPr>
              <w:jc w:val="center"/>
            </w:pPr>
            <w:r w:rsidRPr="00FF5308">
              <w:rPr>
                <w:sz w:val="26"/>
                <w:szCs w:val="26"/>
                <w:shd w:val="clear" w:color="auto" w:fill="FFFFFF"/>
                <w:lang w:val="en-US"/>
              </w:rPr>
              <w:t>Theo mẫu</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0,1</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80</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5308" w:rsidRPr="00FF5308" w:rsidRDefault="00FF5308" w:rsidP="00FF5308">
            <w:pPr>
              <w:spacing w:before="120" w:after="120" w:line="234" w:lineRule="atLeast"/>
              <w:jc w:val="center"/>
              <w:rPr>
                <w:rFonts w:eastAsia="Times New Roman"/>
                <w:sz w:val="26"/>
                <w:szCs w:val="26"/>
                <w:lang w:val="en-US"/>
              </w:rPr>
            </w:pPr>
            <w:r w:rsidRPr="00FF5308">
              <w:rPr>
                <w:rFonts w:eastAsia="Times New Roman"/>
                <w:sz w:val="26"/>
                <w:szCs w:val="26"/>
                <w:lang w:val="en-US"/>
              </w:rPr>
              <w:t>20</w:t>
            </w:r>
          </w:p>
        </w:tc>
      </w:tr>
    </w:tbl>
    <w:p w:rsidR="00FF5308" w:rsidRPr="00FF5308" w:rsidRDefault="00FF5308" w:rsidP="00FF5308">
      <w:pPr>
        <w:shd w:val="clear" w:color="auto" w:fill="FFFFFF"/>
        <w:spacing w:before="120" w:after="120" w:line="234" w:lineRule="atLeast"/>
        <w:rPr>
          <w:rFonts w:eastAsia="Times New Roman"/>
          <w:i/>
          <w:sz w:val="26"/>
          <w:szCs w:val="26"/>
          <w:lang w:val="en-US"/>
        </w:rPr>
      </w:pPr>
      <w:r w:rsidRPr="00FF5308">
        <w:rPr>
          <w:rFonts w:eastAsia="Times New Roman"/>
          <w:b/>
          <w:bCs/>
          <w:i/>
          <w:sz w:val="26"/>
          <w:szCs w:val="26"/>
        </w:rPr>
        <w:t>Ghi chú:</w:t>
      </w:r>
      <w:r w:rsidRPr="00FF5308">
        <w:rPr>
          <w:rFonts w:eastAsia="Times New Roman"/>
          <w:i/>
          <w:sz w:val="26"/>
          <w:szCs w:val="26"/>
        </w:rPr>
        <w:t> (5) số lượng vật tư cần có; (6) tỷ lệ vật tư thu hồi (còn lại) sau khi sử dụng; (7) số lượng vật tư tiêu hao (mất đi) sau khi sử dụng.</w:t>
      </w:r>
    </w:p>
    <w:p w:rsidR="00FF5308" w:rsidRPr="00FF5308" w:rsidRDefault="00FF5308" w:rsidP="00327DA9">
      <w:pPr>
        <w:shd w:val="clear" w:color="auto" w:fill="FFFFFF"/>
        <w:spacing w:line="312" w:lineRule="auto"/>
        <w:jc w:val="both"/>
        <w:rPr>
          <w:rFonts w:eastAsia="Times New Roman"/>
          <w:sz w:val="26"/>
          <w:szCs w:val="26"/>
        </w:rPr>
      </w:pPr>
    </w:p>
    <w:p w:rsidR="00ED02C5" w:rsidRPr="00565B7C" w:rsidRDefault="00ED02C5" w:rsidP="00565B7C">
      <w:pPr>
        <w:spacing w:line="312" w:lineRule="auto"/>
        <w:rPr>
          <w:sz w:val="26"/>
          <w:szCs w:val="26"/>
        </w:rPr>
      </w:pPr>
    </w:p>
    <w:p w:rsidR="00264A27" w:rsidRPr="00565B7C" w:rsidRDefault="005E18F8" w:rsidP="00920CCF">
      <w:pPr>
        <w:pStyle w:val="Heading2"/>
        <w:numPr>
          <w:ilvl w:val="0"/>
          <w:numId w:val="10"/>
        </w:numPr>
        <w:spacing w:before="0" w:after="0" w:line="312" w:lineRule="auto"/>
        <w:ind w:left="284" w:hanging="284"/>
        <w:jc w:val="both"/>
        <w:rPr>
          <w:rFonts w:ascii="Times New Roman" w:hAnsi="Times New Roman"/>
          <w:bCs w:val="0"/>
          <w:i w:val="0"/>
          <w:sz w:val="26"/>
          <w:szCs w:val="26"/>
          <w:lang w:val="en-US"/>
        </w:rPr>
      </w:pPr>
      <w:bookmarkStart w:id="45" w:name="_Toc172106547"/>
      <w:r w:rsidRPr="00565B7C">
        <w:rPr>
          <w:rFonts w:ascii="Times New Roman" w:hAnsi="Times New Roman"/>
          <w:bCs w:val="0"/>
          <w:i w:val="0"/>
          <w:sz w:val="26"/>
          <w:szCs w:val="26"/>
          <w:lang w:val="en-US"/>
        </w:rPr>
        <w:lastRenderedPageBreak/>
        <w:t>Môn học/học phần: Chuyên Đề Đk Khung Gầm. Mã môn học/học phần</w:t>
      </w:r>
      <w:r>
        <w:rPr>
          <w:rFonts w:ascii="Times New Roman" w:hAnsi="Times New Roman"/>
          <w:bCs w:val="0"/>
          <w:i w:val="0"/>
          <w:sz w:val="26"/>
          <w:szCs w:val="26"/>
          <w:lang w:val="en-US"/>
        </w:rPr>
        <w:t xml:space="preserve">: </w:t>
      </w:r>
      <w:r w:rsidR="00327DA9">
        <w:rPr>
          <w:rFonts w:ascii="Times New Roman" w:hAnsi="Times New Roman"/>
          <w:bCs w:val="0"/>
          <w:i w:val="0"/>
          <w:sz w:val="26"/>
          <w:szCs w:val="26"/>
          <w:lang w:val="en-US"/>
        </w:rPr>
        <w:t>T</w:t>
      </w:r>
      <w:r w:rsidR="00264A27" w:rsidRPr="00565B7C">
        <w:rPr>
          <w:rFonts w:ascii="Times New Roman" w:hAnsi="Times New Roman"/>
          <w:bCs w:val="0"/>
          <w:i w:val="0"/>
          <w:sz w:val="26"/>
          <w:szCs w:val="26"/>
          <w:lang w:val="en-US"/>
        </w:rPr>
        <w:t>NT414130</w:t>
      </w:r>
      <w:bookmarkEnd w:id="45"/>
    </w:p>
    <w:p w:rsidR="00264A27" w:rsidRPr="00565B7C" w:rsidRDefault="00264A27" w:rsidP="00920CCF">
      <w:pPr>
        <w:pStyle w:val="Heading3"/>
        <w:numPr>
          <w:ilvl w:val="1"/>
          <w:numId w:val="10"/>
        </w:numPr>
        <w:spacing w:before="0" w:after="0" w:line="312" w:lineRule="auto"/>
        <w:ind w:left="426" w:hanging="426"/>
        <w:rPr>
          <w:rFonts w:ascii="Times New Roman" w:hAnsi="Times New Roman"/>
          <w:lang w:val="en-US"/>
        </w:rPr>
      </w:pPr>
      <w:bookmarkStart w:id="46" w:name="_Toc172106548"/>
      <w:r w:rsidRPr="00565B7C">
        <w:rPr>
          <w:rFonts w:ascii="Times New Roman" w:hAnsi="Times New Roman"/>
          <w:lang w:val="en-US"/>
        </w:rPr>
        <w:t>Định mức thiết bị:</w:t>
      </w:r>
      <w:bookmarkEnd w:id="46"/>
    </w:p>
    <w:tbl>
      <w:tblPr>
        <w:tblW w:w="880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157"/>
        <w:gridCol w:w="3357"/>
        <w:gridCol w:w="1499"/>
        <w:gridCol w:w="851"/>
      </w:tblGrid>
      <w:tr w:rsidR="00936064" w:rsidRPr="00565B7C" w:rsidTr="00327DA9">
        <w:trPr>
          <w:trHeight w:val="789"/>
        </w:trPr>
        <w:tc>
          <w:tcPr>
            <w:tcW w:w="578" w:type="dxa"/>
            <w:shd w:val="clear" w:color="auto" w:fill="auto"/>
            <w:vAlign w:val="center"/>
            <w:hideMark/>
          </w:tcPr>
          <w:p w:rsidR="00264A27" w:rsidRPr="00565B7C" w:rsidRDefault="00264A27" w:rsidP="00565B7C">
            <w:pPr>
              <w:spacing w:line="312" w:lineRule="auto"/>
              <w:jc w:val="center"/>
              <w:rPr>
                <w:rFonts w:eastAsia="Times New Roman"/>
                <w:b/>
                <w:bCs/>
                <w:sz w:val="26"/>
                <w:szCs w:val="26"/>
                <w:lang w:val="en-US"/>
              </w:rPr>
            </w:pPr>
            <w:bookmarkStart w:id="47" w:name="_Hlk104382454"/>
            <w:r w:rsidRPr="00565B7C">
              <w:rPr>
                <w:rFonts w:eastAsia="Times New Roman"/>
                <w:b/>
                <w:bCs/>
                <w:sz w:val="26"/>
                <w:szCs w:val="26"/>
                <w:lang w:val="en-US"/>
              </w:rPr>
              <w:t>TT</w:t>
            </w:r>
          </w:p>
        </w:tc>
        <w:tc>
          <w:tcPr>
            <w:tcW w:w="2313" w:type="dxa"/>
            <w:shd w:val="clear" w:color="auto" w:fill="auto"/>
            <w:vAlign w:val="center"/>
            <w:hideMark/>
          </w:tcPr>
          <w:p w:rsidR="00264A27" w:rsidRPr="00565B7C" w:rsidRDefault="00264A27" w:rsidP="00565B7C">
            <w:pPr>
              <w:spacing w:line="312" w:lineRule="auto"/>
              <w:jc w:val="center"/>
              <w:rPr>
                <w:rFonts w:eastAsia="Times New Roman"/>
                <w:b/>
                <w:bCs/>
                <w:sz w:val="26"/>
                <w:szCs w:val="26"/>
                <w:lang w:val="en-US"/>
              </w:rPr>
            </w:pPr>
            <w:r w:rsidRPr="00565B7C">
              <w:rPr>
                <w:rFonts w:eastAsia="Times New Roman"/>
                <w:b/>
                <w:bCs/>
                <w:sz w:val="26"/>
                <w:szCs w:val="26"/>
                <w:lang w:val="en-US"/>
              </w:rPr>
              <w:t>Tên thiết bị</w:t>
            </w:r>
          </w:p>
        </w:tc>
        <w:tc>
          <w:tcPr>
            <w:tcW w:w="3357" w:type="dxa"/>
            <w:shd w:val="clear" w:color="auto" w:fill="auto"/>
            <w:vAlign w:val="center"/>
            <w:hideMark/>
          </w:tcPr>
          <w:p w:rsidR="00264A27" w:rsidRPr="00565B7C" w:rsidRDefault="00264A27" w:rsidP="00565B7C">
            <w:pPr>
              <w:spacing w:line="312" w:lineRule="auto"/>
              <w:jc w:val="center"/>
              <w:rPr>
                <w:rFonts w:eastAsia="Times New Roman"/>
                <w:b/>
                <w:bCs/>
                <w:sz w:val="26"/>
                <w:szCs w:val="26"/>
                <w:lang w:val="en-US"/>
              </w:rPr>
            </w:pPr>
            <w:r w:rsidRPr="00565B7C">
              <w:rPr>
                <w:rFonts w:eastAsia="Times New Roman"/>
                <w:b/>
                <w:bCs/>
                <w:sz w:val="26"/>
                <w:szCs w:val="26"/>
                <w:lang w:val="en-US"/>
              </w:rPr>
              <w:t>Thông số kỹ thuật cơ bản</w:t>
            </w:r>
          </w:p>
        </w:tc>
        <w:tc>
          <w:tcPr>
            <w:tcW w:w="1701" w:type="dxa"/>
            <w:shd w:val="clear" w:color="auto" w:fill="auto"/>
            <w:vAlign w:val="center"/>
            <w:hideMark/>
          </w:tcPr>
          <w:p w:rsidR="00264A27" w:rsidRPr="00565B7C" w:rsidRDefault="00264A27" w:rsidP="00565B7C">
            <w:pPr>
              <w:spacing w:line="312" w:lineRule="auto"/>
              <w:jc w:val="center"/>
              <w:rPr>
                <w:rFonts w:eastAsia="Times New Roman"/>
                <w:b/>
                <w:bCs/>
                <w:sz w:val="26"/>
                <w:szCs w:val="26"/>
                <w:lang w:val="en-US"/>
              </w:rPr>
            </w:pPr>
            <w:r w:rsidRPr="00565B7C">
              <w:rPr>
                <w:rFonts w:eastAsia="Times New Roman"/>
                <w:b/>
                <w:bCs/>
                <w:sz w:val="26"/>
                <w:szCs w:val="26"/>
                <w:lang w:val="en-US"/>
              </w:rPr>
              <w:t>Định mức thiết bị (giờ)</w:t>
            </w:r>
          </w:p>
        </w:tc>
        <w:tc>
          <w:tcPr>
            <w:tcW w:w="851" w:type="dxa"/>
            <w:shd w:val="clear" w:color="auto" w:fill="auto"/>
            <w:vAlign w:val="center"/>
            <w:hideMark/>
          </w:tcPr>
          <w:p w:rsidR="00264A27" w:rsidRPr="00565B7C" w:rsidRDefault="005E18F8" w:rsidP="005E18F8">
            <w:pPr>
              <w:spacing w:line="312" w:lineRule="auto"/>
              <w:jc w:val="center"/>
              <w:rPr>
                <w:rFonts w:eastAsia="Times New Roman"/>
                <w:b/>
                <w:bCs/>
                <w:sz w:val="26"/>
                <w:szCs w:val="26"/>
                <w:lang w:val="en-US"/>
              </w:rPr>
            </w:pPr>
            <w:r>
              <w:rPr>
                <w:rFonts w:eastAsia="Times New Roman"/>
                <w:b/>
                <w:bCs/>
                <w:sz w:val="26"/>
                <w:szCs w:val="26"/>
                <w:lang w:val="en-US"/>
              </w:rPr>
              <w:t>Sử dụng</w:t>
            </w:r>
          </w:p>
        </w:tc>
      </w:tr>
      <w:tr w:rsidR="00936064" w:rsidRPr="00565B7C" w:rsidTr="00327DA9">
        <w:trPr>
          <w:trHeight w:val="579"/>
        </w:trPr>
        <w:tc>
          <w:tcPr>
            <w:tcW w:w="578" w:type="dxa"/>
            <w:vAlign w:val="center"/>
          </w:tcPr>
          <w:p w:rsidR="00264A27" w:rsidRPr="00565B7C" w:rsidRDefault="00264A27" w:rsidP="00565B7C">
            <w:pPr>
              <w:spacing w:line="312" w:lineRule="auto"/>
              <w:jc w:val="both"/>
              <w:rPr>
                <w:rFonts w:eastAsia="Times New Roman"/>
                <w:bCs/>
                <w:sz w:val="26"/>
                <w:szCs w:val="26"/>
                <w:lang w:val="en-US"/>
              </w:rPr>
            </w:pPr>
            <w:r w:rsidRPr="00565B7C">
              <w:rPr>
                <w:rFonts w:eastAsia="Times New Roman"/>
                <w:bCs/>
                <w:sz w:val="26"/>
                <w:szCs w:val="26"/>
                <w:lang w:val="en-US"/>
              </w:rPr>
              <w:t>(1)</w:t>
            </w:r>
          </w:p>
        </w:tc>
        <w:tc>
          <w:tcPr>
            <w:tcW w:w="2313" w:type="dxa"/>
            <w:vAlign w:val="center"/>
          </w:tcPr>
          <w:p w:rsidR="00264A27" w:rsidRPr="00565B7C" w:rsidRDefault="00264A27" w:rsidP="00565B7C">
            <w:pPr>
              <w:spacing w:line="312" w:lineRule="auto"/>
              <w:jc w:val="center"/>
              <w:rPr>
                <w:rFonts w:eastAsia="Times New Roman"/>
                <w:bCs/>
                <w:sz w:val="26"/>
                <w:szCs w:val="26"/>
                <w:lang w:val="en-US"/>
              </w:rPr>
            </w:pPr>
            <w:r w:rsidRPr="00565B7C">
              <w:rPr>
                <w:rFonts w:eastAsia="Times New Roman"/>
                <w:bCs/>
                <w:sz w:val="26"/>
                <w:szCs w:val="26"/>
                <w:lang w:val="en-US"/>
              </w:rPr>
              <w:t>(2)</w:t>
            </w:r>
          </w:p>
        </w:tc>
        <w:tc>
          <w:tcPr>
            <w:tcW w:w="3357" w:type="dxa"/>
            <w:vAlign w:val="center"/>
          </w:tcPr>
          <w:p w:rsidR="00264A27" w:rsidRPr="00565B7C" w:rsidRDefault="00264A27" w:rsidP="00565B7C">
            <w:pPr>
              <w:spacing w:line="312" w:lineRule="auto"/>
              <w:jc w:val="center"/>
              <w:rPr>
                <w:rFonts w:eastAsia="Times New Roman"/>
                <w:bCs/>
                <w:sz w:val="26"/>
                <w:szCs w:val="26"/>
                <w:lang w:val="en-US"/>
              </w:rPr>
            </w:pPr>
            <w:r w:rsidRPr="00565B7C">
              <w:rPr>
                <w:rFonts w:eastAsia="Times New Roman"/>
                <w:bCs/>
                <w:sz w:val="26"/>
                <w:szCs w:val="26"/>
                <w:lang w:val="en-US"/>
              </w:rPr>
              <w:t>(3)</w:t>
            </w:r>
          </w:p>
        </w:tc>
        <w:tc>
          <w:tcPr>
            <w:tcW w:w="1701" w:type="dxa"/>
            <w:vAlign w:val="center"/>
          </w:tcPr>
          <w:p w:rsidR="00264A27" w:rsidRPr="00565B7C" w:rsidRDefault="00264A27" w:rsidP="00565B7C">
            <w:pPr>
              <w:spacing w:line="312" w:lineRule="auto"/>
              <w:jc w:val="center"/>
              <w:rPr>
                <w:rFonts w:eastAsia="Times New Roman"/>
                <w:bCs/>
                <w:sz w:val="26"/>
                <w:szCs w:val="26"/>
                <w:lang w:val="en-US"/>
              </w:rPr>
            </w:pPr>
            <w:r w:rsidRPr="00565B7C">
              <w:rPr>
                <w:rFonts w:eastAsia="Times New Roman"/>
                <w:bCs/>
                <w:sz w:val="26"/>
                <w:szCs w:val="26"/>
                <w:lang w:val="en-US"/>
              </w:rPr>
              <w:t>(4)</w:t>
            </w:r>
          </w:p>
        </w:tc>
        <w:tc>
          <w:tcPr>
            <w:tcW w:w="851" w:type="dxa"/>
            <w:vAlign w:val="center"/>
          </w:tcPr>
          <w:p w:rsidR="00264A27" w:rsidRPr="00565B7C" w:rsidRDefault="00264A27" w:rsidP="00565B7C">
            <w:pPr>
              <w:spacing w:line="312" w:lineRule="auto"/>
              <w:jc w:val="center"/>
              <w:rPr>
                <w:rFonts w:eastAsia="Times New Roman"/>
                <w:bCs/>
                <w:sz w:val="26"/>
                <w:szCs w:val="26"/>
                <w:lang w:val="en-US"/>
              </w:rPr>
            </w:pPr>
            <w:r w:rsidRPr="00565B7C">
              <w:rPr>
                <w:rFonts w:eastAsia="Times New Roman"/>
                <w:bCs/>
                <w:sz w:val="26"/>
                <w:szCs w:val="26"/>
                <w:lang w:val="en-US"/>
              </w:rPr>
              <w:t>(5)</w:t>
            </w:r>
          </w:p>
        </w:tc>
      </w:tr>
      <w:tr w:rsidR="00936064" w:rsidRPr="00565B7C" w:rsidTr="00327DA9">
        <w:trPr>
          <w:trHeight w:val="449"/>
        </w:trPr>
        <w:tc>
          <w:tcPr>
            <w:tcW w:w="578" w:type="dxa"/>
            <w:shd w:val="clear" w:color="auto" w:fill="auto"/>
            <w:vAlign w:val="center"/>
            <w:hideMark/>
          </w:tcPr>
          <w:p w:rsidR="00264A27" w:rsidRPr="00565B7C" w:rsidRDefault="00264A27" w:rsidP="00920CCF">
            <w:pPr>
              <w:pStyle w:val="ListParagraph"/>
              <w:numPr>
                <w:ilvl w:val="0"/>
                <w:numId w:val="17"/>
              </w:numPr>
              <w:spacing w:line="312" w:lineRule="auto"/>
              <w:ind w:left="305" w:hanging="261"/>
              <w:rPr>
                <w:rFonts w:eastAsia="Times New Roman"/>
                <w:sz w:val="26"/>
                <w:szCs w:val="26"/>
                <w:lang w:val="en-US"/>
              </w:rPr>
            </w:pPr>
            <w:r w:rsidRPr="00565B7C">
              <w:rPr>
                <w:rFonts w:eastAsia="Times New Roman"/>
                <w:sz w:val="26"/>
                <w:szCs w:val="26"/>
                <w:lang w:val="en-US"/>
              </w:rPr>
              <w:t xml:space="preserve"> </w:t>
            </w: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Smart Tivi</w:t>
            </w:r>
          </w:p>
        </w:tc>
        <w:tc>
          <w:tcPr>
            <w:tcW w:w="3357" w:type="dxa"/>
            <w:shd w:val="clear" w:color="000000" w:fill="FFFFFF"/>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Loại 50- 60 inch</w:t>
            </w:r>
          </w:p>
        </w:tc>
        <w:tc>
          <w:tcPr>
            <w:tcW w:w="1701" w:type="dxa"/>
            <w:shd w:val="clear" w:color="auto" w:fill="auto"/>
          </w:tcPr>
          <w:p w:rsidR="00264A27" w:rsidRPr="00565B7C" w:rsidRDefault="00264A27" w:rsidP="00565B7C">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1567"/>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Xe ô tô</w:t>
            </w:r>
          </w:p>
        </w:tc>
        <w:tc>
          <w:tcPr>
            <w:tcW w:w="3357" w:type="dxa"/>
            <w:shd w:val="clear" w:color="000000" w:fill="FFFFFF"/>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Xe cầu trước chủ động, treo độc lập, hộp số sàn, trợ lực lái thủy lực, hệ thống phanh ABS, hệ thống nhiên xăng.</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Hoạt động bình thường</w:t>
            </w:r>
          </w:p>
        </w:tc>
        <w:tc>
          <w:tcPr>
            <w:tcW w:w="1701" w:type="dxa"/>
            <w:shd w:val="clear" w:color="auto" w:fill="auto"/>
            <w:vAlign w:val="center"/>
          </w:tcPr>
          <w:p w:rsidR="00264A27" w:rsidRPr="00565B7C" w:rsidRDefault="00264A27" w:rsidP="00327DA9">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1567"/>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Xe ô tô</w:t>
            </w:r>
          </w:p>
        </w:tc>
        <w:tc>
          <w:tcPr>
            <w:tcW w:w="3357" w:type="dxa"/>
            <w:shd w:val="clear" w:color="000000" w:fill="FFFFFF"/>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Xe cầu sau chủ động, treo phụ thuộc, lái trợ lực điện, hộp số tự động, phanh ABS, hệ thống nhiên liệu Diesel.</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Hoạt động bình thường</w:t>
            </w:r>
          </w:p>
        </w:tc>
        <w:tc>
          <w:tcPr>
            <w:tcW w:w="1701" w:type="dxa"/>
            <w:shd w:val="clear" w:color="auto" w:fill="auto"/>
            <w:vAlign w:val="center"/>
          </w:tcPr>
          <w:p w:rsidR="00264A27" w:rsidRPr="00565B7C" w:rsidRDefault="00264A27" w:rsidP="00327DA9">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1250"/>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Máy chẩn</w:t>
            </w:r>
          </w:p>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Đoán</w:t>
            </w:r>
          </w:p>
        </w:tc>
        <w:tc>
          <w:tcPr>
            <w:tcW w:w="3357" w:type="dxa"/>
            <w:shd w:val="clear" w:color="000000" w:fill="FFFFFF"/>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Đọc lỗi, xoá lỗi hộp ECU của các loại xe ô tô, phù hợp tại thời điểm mua sắm</w:t>
            </w:r>
          </w:p>
        </w:tc>
        <w:tc>
          <w:tcPr>
            <w:tcW w:w="1701" w:type="dxa"/>
            <w:shd w:val="clear" w:color="auto" w:fill="auto"/>
            <w:vAlign w:val="center"/>
          </w:tcPr>
          <w:p w:rsidR="00264A27" w:rsidRPr="00565B7C" w:rsidRDefault="00264A27" w:rsidP="00327DA9">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698"/>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Cầu nâng cắt kéo</w:t>
            </w:r>
          </w:p>
        </w:tc>
        <w:tc>
          <w:tcPr>
            <w:tcW w:w="3357" w:type="dxa"/>
            <w:shd w:val="clear" w:color="000000" w:fill="FFFFFF"/>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Tải trọng nâng ≥ 2,5 tấn</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Chiều cao nâng ≤</w:t>
            </w:r>
            <w:r w:rsidR="00633F76" w:rsidRPr="00565B7C">
              <w:rPr>
                <w:sz w:val="26"/>
                <w:szCs w:val="26"/>
                <w:lang w:val="en-US"/>
              </w:rPr>
              <w:t xml:space="preserve"> </w:t>
            </w:r>
            <w:r w:rsidRPr="00565B7C">
              <w:rPr>
                <w:sz w:val="26"/>
                <w:szCs w:val="26"/>
                <w:lang w:val="en-US"/>
              </w:rPr>
              <w:t>1500mm</w:t>
            </w:r>
          </w:p>
        </w:tc>
        <w:tc>
          <w:tcPr>
            <w:tcW w:w="1701" w:type="dxa"/>
            <w:shd w:val="clear" w:color="auto" w:fill="auto"/>
            <w:vAlign w:val="center"/>
          </w:tcPr>
          <w:p w:rsidR="00264A27" w:rsidRPr="00565B7C" w:rsidRDefault="00264A27" w:rsidP="005E18F8">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E18F8">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616"/>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Cầu nâng 2 trụ</w:t>
            </w:r>
          </w:p>
        </w:tc>
        <w:tc>
          <w:tcPr>
            <w:tcW w:w="3357" w:type="dxa"/>
            <w:shd w:val="clear" w:color="000000" w:fill="FFFFFF"/>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Tải trọng nâng ≥ 3,5 tấn</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Chiều cao nâng ≤ 1900mm</w:t>
            </w:r>
          </w:p>
        </w:tc>
        <w:tc>
          <w:tcPr>
            <w:tcW w:w="1701" w:type="dxa"/>
            <w:shd w:val="clear" w:color="auto" w:fill="auto"/>
            <w:vAlign w:val="center"/>
          </w:tcPr>
          <w:p w:rsidR="00264A27" w:rsidRPr="00565B7C" w:rsidRDefault="00264A27" w:rsidP="005E18F8">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553"/>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Cầu nâng 4 trụ</w:t>
            </w:r>
          </w:p>
        </w:tc>
        <w:tc>
          <w:tcPr>
            <w:tcW w:w="3357" w:type="dxa"/>
            <w:shd w:val="clear" w:color="000000" w:fill="FFFFFF"/>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Tải trọng nâng ≥ 3,5 tấn</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Chiều cao nâng ≤ 1900mm</w:t>
            </w:r>
          </w:p>
        </w:tc>
        <w:tc>
          <w:tcPr>
            <w:tcW w:w="1701" w:type="dxa"/>
            <w:shd w:val="clear" w:color="auto" w:fill="auto"/>
            <w:vAlign w:val="center"/>
          </w:tcPr>
          <w:p w:rsidR="00264A27" w:rsidRPr="00565B7C" w:rsidRDefault="00264A27" w:rsidP="00327DA9">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876"/>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Hộp số tự động (hộp số dọc)</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Đầy đủ các chi tiết,</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Hoạt động bình thường</w:t>
            </w:r>
          </w:p>
        </w:tc>
        <w:tc>
          <w:tcPr>
            <w:tcW w:w="1701" w:type="dxa"/>
            <w:shd w:val="clear" w:color="auto" w:fill="auto"/>
            <w:vAlign w:val="center"/>
          </w:tcPr>
          <w:p w:rsidR="00264A27" w:rsidRPr="00565B7C" w:rsidRDefault="00264A27" w:rsidP="00327DA9">
            <w:pPr>
              <w:spacing w:line="312" w:lineRule="auto"/>
              <w:jc w:val="center"/>
              <w:rPr>
                <w:sz w:val="26"/>
                <w:szCs w:val="26"/>
                <w:lang w:val="en-US"/>
              </w:rPr>
            </w:pPr>
            <w:r w:rsidRPr="00565B7C">
              <w:rPr>
                <w:sz w:val="26"/>
                <w:szCs w:val="26"/>
                <w:lang w:val="en-US"/>
              </w:rPr>
              <w:t>25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936064" w:rsidRPr="00565B7C" w:rsidTr="00327DA9">
        <w:trPr>
          <w:trHeight w:val="833"/>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Hộp số tự động  (hộp số ngang)</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Đầy đủ các chi tiết,</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Hoạt động bình thường</w:t>
            </w:r>
          </w:p>
        </w:tc>
        <w:tc>
          <w:tcPr>
            <w:tcW w:w="1701" w:type="dxa"/>
            <w:shd w:val="clear" w:color="auto" w:fill="auto"/>
            <w:vAlign w:val="center"/>
          </w:tcPr>
          <w:p w:rsidR="00264A27" w:rsidRPr="00565B7C" w:rsidRDefault="00264A27" w:rsidP="00327DA9">
            <w:pPr>
              <w:spacing w:line="312" w:lineRule="auto"/>
              <w:jc w:val="center"/>
              <w:rPr>
                <w:sz w:val="26"/>
                <w:szCs w:val="26"/>
                <w:lang w:val="en-US"/>
              </w:rPr>
            </w:pPr>
            <w:r w:rsidRPr="00565B7C">
              <w:rPr>
                <w:sz w:val="26"/>
                <w:szCs w:val="26"/>
                <w:lang w:val="en-US"/>
              </w:rPr>
              <w:t>25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936064" w:rsidRPr="00565B7C" w:rsidTr="00327DA9">
        <w:trPr>
          <w:trHeight w:val="844"/>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Hộp số vô cấp CVT</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Đầy đủ các chi tiết,</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Hoạt động bình thường</w:t>
            </w:r>
          </w:p>
        </w:tc>
        <w:tc>
          <w:tcPr>
            <w:tcW w:w="1701" w:type="dxa"/>
            <w:shd w:val="clear" w:color="auto" w:fill="auto"/>
            <w:vAlign w:val="center"/>
          </w:tcPr>
          <w:p w:rsidR="00264A27" w:rsidRPr="00565B7C" w:rsidRDefault="00264A27" w:rsidP="00327DA9">
            <w:pPr>
              <w:spacing w:line="312" w:lineRule="auto"/>
              <w:jc w:val="center"/>
              <w:rPr>
                <w:rFonts w:eastAsia="Times New Roman"/>
                <w:sz w:val="26"/>
                <w:szCs w:val="26"/>
                <w:lang w:val="en-US"/>
              </w:rPr>
            </w:pPr>
          </w:p>
          <w:p w:rsidR="00264A27" w:rsidRPr="00565B7C" w:rsidRDefault="00264A27" w:rsidP="00327DA9">
            <w:pPr>
              <w:spacing w:line="312" w:lineRule="auto"/>
              <w:jc w:val="center"/>
              <w:rPr>
                <w:sz w:val="26"/>
                <w:szCs w:val="26"/>
                <w:lang w:val="en-US"/>
              </w:rPr>
            </w:pPr>
            <w:r w:rsidRPr="00565B7C">
              <w:rPr>
                <w:sz w:val="26"/>
                <w:szCs w:val="26"/>
                <w:lang w:val="en-US"/>
              </w:rPr>
              <w:t>25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936064" w:rsidRPr="00565B7C" w:rsidTr="00327DA9">
        <w:trPr>
          <w:trHeight w:val="701"/>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r w:rsidRPr="00565B7C">
              <w:rPr>
                <w:rFonts w:eastAsia="Times New Roman"/>
                <w:sz w:val="26"/>
                <w:szCs w:val="26"/>
                <w:lang w:val="en-US"/>
              </w:rPr>
              <w:lastRenderedPageBreak/>
              <w:t xml:space="preserve"> </w:t>
            </w: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Hộp số bán tự động DCT</w:t>
            </w:r>
          </w:p>
        </w:tc>
        <w:tc>
          <w:tcPr>
            <w:tcW w:w="3357" w:type="dxa"/>
            <w:shd w:val="clear" w:color="auto" w:fill="auto"/>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Đầy đủ các chi tiết,</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Hoạt động bình thường</w:t>
            </w:r>
          </w:p>
        </w:tc>
        <w:tc>
          <w:tcPr>
            <w:tcW w:w="1701" w:type="dxa"/>
            <w:shd w:val="clear" w:color="auto" w:fill="auto"/>
            <w:vAlign w:val="center"/>
          </w:tcPr>
          <w:p w:rsidR="00264A27" w:rsidRPr="00565B7C" w:rsidRDefault="00264A27" w:rsidP="00327DA9">
            <w:pPr>
              <w:spacing w:line="312" w:lineRule="auto"/>
              <w:jc w:val="center"/>
              <w:rPr>
                <w:rFonts w:eastAsia="Times New Roman"/>
                <w:sz w:val="26"/>
                <w:szCs w:val="26"/>
                <w:lang w:val="en-US"/>
              </w:rPr>
            </w:pPr>
          </w:p>
          <w:p w:rsidR="00264A27" w:rsidRPr="00565B7C" w:rsidRDefault="00264A27" w:rsidP="00327DA9">
            <w:pPr>
              <w:spacing w:line="312" w:lineRule="auto"/>
              <w:jc w:val="center"/>
              <w:rPr>
                <w:sz w:val="26"/>
                <w:szCs w:val="26"/>
                <w:lang w:val="en-US"/>
              </w:rPr>
            </w:pPr>
            <w:r w:rsidRPr="00565B7C">
              <w:rPr>
                <w:sz w:val="26"/>
                <w:szCs w:val="26"/>
                <w:lang w:val="en-US"/>
              </w:rPr>
              <w:t>25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936064" w:rsidRPr="00565B7C" w:rsidTr="00327DA9">
        <w:trPr>
          <w:trHeight w:val="1029"/>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 xml:space="preserve">Hộp số bán tự động ( dọc, ngang) hộp số AMT </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rPr>
                <w:sz w:val="26"/>
                <w:szCs w:val="26"/>
                <w:lang w:val="en-US"/>
              </w:rPr>
            </w:pPr>
            <w:r w:rsidRPr="00565B7C">
              <w:rPr>
                <w:sz w:val="26"/>
                <w:szCs w:val="26"/>
                <w:lang w:val="en-US"/>
              </w:rPr>
              <w:t>Đầy đủ các chi tiết,</w:t>
            </w:r>
          </w:p>
          <w:p w:rsidR="00264A27" w:rsidRPr="00565B7C" w:rsidRDefault="00264A27" w:rsidP="00920CCF">
            <w:pPr>
              <w:pStyle w:val="TableParagraph"/>
              <w:numPr>
                <w:ilvl w:val="0"/>
                <w:numId w:val="18"/>
              </w:numPr>
              <w:tabs>
                <w:tab w:val="left" w:pos="273"/>
              </w:tabs>
              <w:spacing w:line="312" w:lineRule="auto"/>
              <w:rPr>
                <w:sz w:val="26"/>
                <w:szCs w:val="26"/>
                <w:lang w:val="en-US"/>
              </w:rPr>
            </w:pPr>
            <w:r w:rsidRPr="00565B7C">
              <w:rPr>
                <w:sz w:val="26"/>
                <w:szCs w:val="26"/>
                <w:lang w:val="en-US"/>
              </w:rPr>
              <w:t>Hoạt động bình thường</w:t>
            </w:r>
          </w:p>
        </w:tc>
        <w:tc>
          <w:tcPr>
            <w:tcW w:w="1701" w:type="dxa"/>
            <w:shd w:val="clear" w:color="auto" w:fill="auto"/>
            <w:vAlign w:val="center"/>
          </w:tcPr>
          <w:p w:rsidR="00264A27" w:rsidRPr="00565B7C" w:rsidRDefault="00264A27" w:rsidP="00327DA9">
            <w:pPr>
              <w:spacing w:line="312" w:lineRule="auto"/>
              <w:jc w:val="center"/>
              <w:rPr>
                <w:sz w:val="26"/>
                <w:szCs w:val="26"/>
                <w:lang w:val="en-US"/>
              </w:rPr>
            </w:pPr>
            <w:r w:rsidRPr="00565B7C">
              <w:rPr>
                <w:sz w:val="26"/>
                <w:szCs w:val="26"/>
                <w:lang w:val="en-US"/>
              </w:rPr>
              <w:t>25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936064" w:rsidRPr="00565B7C" w:rsidTr="00327DA9">
        <w:trPr>
          <w:trHeight w:val="1029"/>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Mô hình chẩn đoán hộp số tự động loại FR</w:t>
            </w:r>
          </w:p>
        </w:tc>
        <w:tc>
          <w:tcPr>
            <w:tcW w:w="3357" w:type="dxa"/>
            <w:shd w:val="clear" w:color="auto" w:fill="auto"/>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Đầy đủ các chi tiết,</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Hoạt động bình thường</w:t>
            </w:r>
          </w:p>
        </w:tc>
        <w:tc>
          <w:tcPr>
            <w:tcW w:w="1701" w:type="dxa"/>
            <w:shd w:val="clear" w:color="auto" w:fill="auto"/>
            <w:vAlign w:val="center"/>
          </w:tcPr>
          <w:p w:rsidR="00264A27" w:rsidRPr="00565B7C" w:rsidRDefault="00264A27" w:rsidP="00327DA9">
            <w:pPr>
              <w:spacing w:line="312" w:lineRule="auto"/>
              <w:jc w:val="center"/>
              <w:rPr>
                <w:sz w:val="26"/>
                <w:szCs w:val="26"/>
                <w:lang w:val="en-US"/>
              </w:rPr>
            </w:pPr>
            <w:r w:rsidRPr="00565B7C">
              <w:rPr>
                <w:sz w:val="26"/>
                <w:szCs w:val="26"/>
                <w:lang w:val="en-US"/>
              </w:rPr>
              <w:t>25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936064" w:rsidRPr="00565B7C" w:rsidTr="00327DA9">
        <w:trPr>
          <w:trHeight w:val="1029"/>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Mô hình chẩn đoán hộp số tự động loại FF</w:t>
            </w:r>
          </w:p>
        </w:tc>
        <w:tc>
          <w:tcPr>
            <w:tcW w:w="3357" w:type="dxa"/>
            <w:shd w:val="clear" w:color="auto" w:fill="auto"/>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Đầy đủ các chi tiết,</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Hoạt động bình thường</w:t>
            </w:r>
          </w:p>
        </w:tc>
        <w:tc>
          <w:tcPr>
            <w:tcW w:w="1701" w:type="dxa"/>
            <w:shd w:val="clear" w:color="auto" w:fill="auto"/>
            <w:vAlign w:val="center"/>
          </w:tcPr>
          <w:p w:rsidR="00264A27" w:rsidRPr="00565B7C" w:rsidRDefault="00264A27" w:rsidP="00327DA9">
            <w:pPr>
              <w:spacing w:line="312" w:lineRule="auto"/>
              <w:jc w:val="center"/>
              <w:rPr>
                <w:rFonts w:eastAsia="Times New Roman"/>
                <w:sz w:val="26"/>
                <w:szCs w:val="26"/>
                <w:lang w:val="en-US"/>
              </w:rPr>
            </w:pPr>
            <w:r w:rsidRPr="00565B7C">
              <w:rPr>
                <w:sz w:val="26"/>
                <w:szCs w:val="26"/>
                <w:lang w:val="en-US"/>
              </w:rPr>
              <w:t>25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936064" w:rsidRPr="00565B7C" w:rsidTr="00327DA9">
        <w:trPr>
          <w:trHeight w:val="856"/>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Đồng hồ vạn năng</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rPr>
                <w:sz w:val="26"/>
                <w:szCs w:val="26"/>
                <w:lang w:val="en-US"/>
              </w:rPr>
            </w:pPr>
            <w:r w:rsidRPr="00565B7C">
              <w:rPr>
                <w:sz w:val="26"/>
                <w:szCs w:val="26"/>
                <w:lang w:val="en-US"/>
              </w:rPr>
              <w:t>Đo được:</w:t>
            </w:r>
          </w:p>
          <w:p w:rsidR="00264A27" w:rsidRPr="00565B7C" w:rsidRDefault="00264A27" w:rsidP="00B94552">
            <w:pPr>
              <w:pStyle w:val="TableParagraph"/>
              <w:tabs>
                <w:tab w:val="left" w:pos="273"/>
              </w:tabs>
              <w:spacing w:line="312" w:lineRule="auto"/>
              <w:ind w:left="109"/>
              <w:rPr>
                <w:sz w:val="26"/>
                <w:szCs w:val="26"/>
                <w:lang w:val="en-US"/>
              </w:rPr>
            </w:pPr>
            <w:r w:rsidRPr="00565B7C">
              <w:rPr>
                <w:sz w:val="26"/>
                <w:szCs w:val="26"/>
                <w:lang w:val="en-US"/>
              </w:rPr>
              <w:t>Điện áp xoay chiều</w:t>
            </w:r>
          </w:p>
          <w:p w:rsidR="00264A27" w:rsidRPr="00565B7C" w:rsidRDefault="00264A27" w:rsidP="00B94552">
            <w:pPr>
              <w:pStyle w:val="TableParagraph"/>
              <w:tabs>
                <w:tab w:val="left" w:pos="273"/>
              </w:tabs>
              <w:spacing w:line="312" w:lineRule="auto"/>
              <w:ind w:left="109"/>
              <w:rPr>
                <w:sz w:val="26"/>
                <w:szCs w:val="26"/>
                <w:lang w:val="en-US"/>
              </w:rPr>
            </w:pPr>
            <w:r w:rsidRPr="00565B7C">
              <w:rPr>
                <w:sz w:val="26"/>
                <w:szCs w:val="26"/>
                <w:lang w:val="en-US"/>
              </w:rPr>
              <w:t>Điện áp một chiều</w:t>
            </w:r>
          </w:p>
          <w:p w:rsidR="00264A27" w:rsidRPr="00565B7C" w:rsidRDefault="00264A27" w:rsidP="00B94552">
            <w:pPr>
              <w:pStyle w:val="TableParagraph"/>
              <w:tabs>
                <w:tab w:val="left" w:pos="273"/>
              </w:tabs>
              <w:spacing w:line="312" w:lineRule="auto"/>
              <w:ind w:left="109"/>
              <w:rPr>
                <w:sz w:val="26"/>
                <w:szCs w:val="26"/>
                <w:lang w:val="en-US"/>
              </w:rPr>
            </w:pPr>
            <w:r w:rsidRPr="00565B7C">
              <w:rPr>
                <w:sz w:val="26"/>
                <w:szCs w:val="26"/>
                <w:lang w:val="en-US"/>
              </w:rPr>
              <w:t>Điện trở</w:t>
            </w:r>
          </w:p>
          <w:p w:rsidR="00264A27" w:rsidRPr="00565B7C" w:rsidRDefault="00264A27" w:rsidP="00B94552">
            <w:pPr>
              <w:pStyle w:val="TableParagraph"/>
              <w:tabs>
                <w:tab w:val="left" w:pos="273"/>
              </w:tabs>
              <w:spacing w:line="312" w:lineRule="auto"/>
              <w:ind w:left="109"/>
              <w:rPr>
                <w:sz w:val="26"/>
                <w:szCs w:val="26"/>
                <w:lang w:val="en-US"/>
              </w:rPr>
            </w:pPr>
            <w:r w:rsidRPr="00565B7C">
              <w:rPr>
                <w:sz w:val="26"/>
                <w:szCs w:val="26"/>
                <w:lang w:val="en-US"/>
              </w:rPr>
              <w:t>Cường độ dòng điện</w:t>
            </w:r>
          </w:p>
        </w:tc>
        <w:tc>
          <w:tcPr>
            <w:tcW w:w="1701" w:type="dxa"/>
            <w:shd w:val="clear" w:color="auto" w:fill="auto"/>
            <w:vAlign w:val="center"/>
          </w:tcPr>
          <w:p w:rsidR="00264A27" w:rsidRPr="00565B7C" w:rsidRDefault="00264A27" w:rsidP="00327DA9">
            <w:pPr>
              <w:spacing w:line="312" w:lineRule="auto"/>
              <w:jc w:val="center"/>
              <w:rPr>
                <w:rFonts w:eastAsia="Times New Roman"/>
                <w:sz w:val="26"/>
                <w:szCs w:val="26"/>
                <w:lang w:val="en-US"/>
              </w:rPr>
            </w:pPr>
            <w:r w:rsidRPr="00565B7C">
              <w:rPr>
                <w:rFonts w:eastAsia="Times New Roman"/>
                <w:sz w:val="26"/>
                <w:szCs w:val="26"/>
                <w:lang w:val="en-US"/>
              </w:rPr>
              <w:t>25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936064" w:rsidRPr="00565B7C" w:rsidTr="00327DA9">
        <w:trPr>
          <w:trHeight w:val="856"/>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Thiết bị đo áp suất dầu hộp số tự động</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rPr>
                <w:sz w:val="26"/>
                <w:szCs w:val="26"/>
                <w:lang w:val="en-US"/>
              </w:rPr>
            </w:pPr>
            <w:r w:rsidRPr="00565B7C">
              <w:rPr>
                <w:sz w:val="26"/>
                <w:szCs w:val="26"/>
                <w:lang w:val="en-US"/>
              </w:rPr>
              <w:t>Đo áp suất ≤</w:t>
            </w:r>
            <w:r w:rsidR="00633F76" w:rsidRPr="00565B7C">
              <w:rPr>
                <w:sz w:val="26"/>
                <w:szCs w:val="26"/>
                <w:lang w:val="en-US"/>
              </w:rPr>
              <w:t xml:space="preserve"> </w:t>
            </w:r>
            <w:r w:rsidRPr="00565B7C">
              <w:rPr>
                <w:sz w:val="26"/>
                <w:szCs w:val="26"/>
                <w:lang w:val="en-US"/>
              </w:rPr>
              <w:t>100Kg/ cm2</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25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936064" w:rsidRPr="00565B7C" w:rsidTr="00327DA9">
        <w:trPr>
          <w:trHeight w:val="856"/>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Thiết bị xả dầu hộp số tự động</w:t>
            </w:r>
          </w:p>
        </w:tc>
        <w:tc>
          <w:tcPr>
            <w:tcW w:w="3357" w:type="dxa"/>
            <w:shd w:val="clear" w:color="auto" w:fill="auto"/>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Áp suất khí:</w:t>
            </w:r>
            <w:r w:rsidR="00633F76" w:rsidRPr="00565B7C">
              <w:rPr>
                <w:sz w:val="26"/>
                <w:szCs w:val="26"/>
                <w:lang w:val="en-US"/>
              </w:rPr>
              <w:t xml:space="preserve"> </w:t>
            </w:r>
            <w:r w:rsidRPr="00565B7C">
              <w:rPr>
                <w:sz w:val="26"/>
                <w:szCs w:val="26"/>
                <w:lang w:val="en-US"/>
              </w:rPr>
              <w:t>(8÷10) Bar</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Lượng khí tiêu hao: 200 lít/phút</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25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936064" w:rsidRPr="00565B7C" w:rsidTr="00327DA9">
        <w:trPr>
          <w:trHeight w:val="856"/>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B94552">
            <w:pPr>
              <w:spacing w:line="312" w:lineRule="auto"/>
              <w:jc w:val="both"/>
              <w:rPr>
                <w:rFonts w:eastAsia="Times New Roman"/>
                <w:sz w:val="26"/>
                <w:szCs w:val="26"/>
                <w:lang w:val="en-US"/>
              </w:rPr>
            </w:pPr>
            <w:r w:rsidRPr="00565B7C">
              <w:rPr>
                <w:rFonts w:eastAsia="Times New Roman"/>
                <w:sz w:val="26"/>
                <w:szCs w:val="26"/>
                <w:lang w:val="en-US"/>
              </w:rPr>
              <w:t>Thiết bị bơm dầu hộp số tự động</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rPr>
                <w:sz w:val="26"/>
                <w:szCs w:val="26"/>
                <w:lang w:val="en-US"/>
              </w:rPr>
            </w:pPr>
            <w:r w:rsidRPr="00565B7C">
              <w:rPr>
                <w:sz w:val="26"/>
                <w:szCs w:val="26"/>
                <w:lang w:val="en-US"/>
              </w:rPr>
              <w:t>Dung tích bình chứa</w:t>
            </w:r>
            <w:r w:rsidR="00633F76" w:rsidRPr="00565B7C">
              <w:rPr>
                <w:sz w:val="26"/>
                <w:szCs w:val="26"/>
                <w:lang w:val="en-US"/>
              </w:rPr>
              <w:t xml:space="preserve"> </w:t>
            </w:r>
            <w:r w:rsidRPr="00565B7C">
              <w:rPr>
                <w:sz w:val="26"/>
                <w:szCs w:val="26"/>
                <w:lang w:val="en-US"/>
              </w:rPr>
              <w:t>≥ 15 lít</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25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936064" w:rsidRPr="00565B7C" w:rsidTr="00327DA9">
        <w:trPr>
          <w:trHeight w:val="856"/>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Thiết bị xả khí hệ thống phanh dầu</w:t>
            </w:r>
          </w:p>
        </w:tc>
        <w:tc>
          <w:tcPr>
            <w:tcW w:w="3357" w:type="dxa"/>
            <w:shd w:val="clear" w:color="auto" w:fill="auto"/>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Bình chứa ≥ 5lít</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Dùng khí nén và đầy đủ các đầu nối kèm theo</w:t>
            </w:r>
          </w:p>
        </w:tc>
        <w:tc>
          <w:tcPr>
            <w:tcW w:w="1701" w:type="dxa"/>
            <w:shd w:val="clear" w:color="auto" w:fill="auto"/>
          </w:tcPr>
          <w:p w:rsidR="00264A27" w:rsidRPr="00565B7C" w:rsidRDefault="00264A27" w:rsidP="00565B7C">
            <w:pPr>
              <w:spacing w:line="312" w:lineRule="auto"/>
              <w:jc w:val="center"/>
              <w:rPr>
                <w:sz w:val="26"/>
                <w:szCs w:val="26"/>
              </w:rPr>
            </w:pPr>
          </w:p>
          <w:p w:rsidR="00264A27" w:rsidRPr="00565B7C" w:rsidRDefault="00264A27" w:rsidP="00565B7C">
            <w:pPr>
              <w:spacing w:line="312" w:lineRule="auto"/>
              <w:jc w:val="center"/>
              <w:rPr>
                <w:rFonts w:eastAsia="Times New Roman"/>
                <w:sz w:val="26"/>
                <w:szCs w:val="26"/>
                <w:lang w:val="en-US"/>
              </w:rPr>
            </w:pPr>
            <w:r w:rsidRPr="00565B7C">
              <w:rPr>
                <w:sz w:val="26"/>
                <w:szCs w:val="26"/>
                <w:lang w:val="en-US"/>
              </w:rPr>
              <w:t>20</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856"/>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Bệ thử phanh</w:t>
            </w:r>
          </w:p>
        </w:tc>
        <w:tc>
          <w:tcPr>
            <w:tcW w:w="3357" w:type="dxa"/>
            <w:shd w:val="clear" w:color="auto" w:fill="auto"/>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Kiểm tra được hệ thống phanh của xe ô tô xe con và xe tải</w:t>
            </w:r>
          </w:p>
        </w:tc>
        <w:tc>
          <w:tcPr>
            <w:tcW w:w="1701" w:type="dxa"/>
            <w:shd w:val="clear" w:color="auto" w:fill="auto"/>
          </w:tcPr>
          <w:p w:rsidR="00264A27" w:rsidRPr="00565B7C" w:rsidRDefault="00264A27" w:rsidP="00565B7C">
            <w:pPr>
              <w:spacing w:line="312" w:lineRule="auto"/>
              <w:jc w:val="center"/>
              <w:rPr>
                <w:sz w:val="26"/>
                <w:szCs w:val="26"/>
              </w:rPr>
            </w:pPr>
          </w:p>
          <w:p w:rsidR="00264A27" w:rsidRPr="00565B7C" w:rsidRDefault="00264A27" w:rsidP="00565B7C">
            <w:pPr>
              <w:spacing w:line="312" w:lineRule="auto"/>
              <w:jc w:val="center"/>
              <w:rPr>
                <w:sz w:val="26"/>
                <w:szCs w:val="26"/>
              </w:rPr>
            </w:pPr>
            <w:r w:rsidRPr="00565B7C">
              <w:rPr>
                <w:sz w:val="26"/>
                <w:szCs w:val="26"/>
                <w:lang w:val="en-US"/>
              </w:rPr>
              <w:t>20</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856"/>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Mô hình chuẩn đoán hệ thống phanh có ABS</w:t>
            </w:r>
          </w:p>
        </w:tc>
        <w:tc>
          <w:tcPr>
            <w:tcW w:w="3357" w:type="dxa"/>
            <w:shd w:val="clear" w:color="auto" w:fill="auto"/>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Đầy đủ các chi tiết và bộ phận, làm việc bình thường</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Được gá lắp trên giá</w:t>
            </w:r>
          </w:p>
        </w:tc>
        <w:tc>
          <w:tcPr>
            <w:tcW w:w="1701" w:type="dxa"/>
            <w:shd w:val="clear" w:color="auto" w:fill="auto"/>
            <w:vAlign w:val="center"/>
          </w:tcPr>
          <w:p w:rsidR="00264A27" w:rsidRPr="00565B7C" w:rsidRDefault="00264A27" w:rsidP="00327DA9">
            <w:pPr>
              <w:spacing w:line="312" w:lineRule="auto"/>
              <w:jc w:val="center"/>
              <w:rPr>
                <w:rFonts w:eastAsia="Times New Roman"/>
                <w:sz w:val="26"/>
                <w:szCs w:val="26"/>
                <w:lang w:val="en-US"/>
              </w:rPr>
            </w:pPr>
            <w:r w:rsidRPr="00565B7C">
              <w:rPr>
                <w:sz w:val="26"/>
                <w:szCs w:val="26"/>
                <w:lang w:val="en-US"/>
              </w:rPr>
              <w:t>20</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936064" w:rsidRPr="00565B7C" w:rsidTr="00327DA9">
        <w:trPr>
          <w:trHeight w:val="556"/>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Các bộ phận tháo rời hệ thống phanh ABS</w:t>
            </w:r>
          </w:p>
        </w:tc>
        <w:tc>
          <w:tcPr>
            <w:tcW w:w="3357" w:type="dxa"/>
            <w:shd w:val="clear" w:color="auto" w:fill="auto"/>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 xml:space="preserve">Đầy đủ các chi tiết và bộ phận, làm việc bình thường, phù hợp với loại xe tại thời </w:t>
            </w:r>
            <w:r w:rsidRPr="00565B7C">
              <w:rPr>
                <w:sz w:val="26"/>
                <w:szCs w:val="26"/>
                <w:lang w:val="en-US"/>
              </w:rPr>
              <w:lastRenderedPageBreak/>
              <w:t>điểm mua sắm</w:t>
            </w:r>
          </w:p>
        </w:tc>
        <w:tc>
          <w:tcPr>
            <w:tcW w:w="1701" w:type="dxa"/>
            <w:shd w:val="clear" w:color="auto" w:fill="auto"/>
            <w:vAlign w:val="center"/>
          </w:tcPr>
          <w:p w:rsidR="00264A27" w:rsidRPr="00565B7C" w:rsidRDefault="00264A27" w:rsidP="00327DA9">
            <w:pPr>
              <w:spacing w:line="312" w:lineRule="auto"/>
              <w:jc w:val="center"/>
              <w:rPr>
                <w:rFonts w:eastAsia="Times New Roman"/>
                <w:sz w:val="26"/>
                <w:szCs w:val="26"/>
                <w:lang w:val="en-US"/>
              </w:rPr>
            </w:pPr>
            <w:r w:rsidRPr="00565B7C">
              <w:rPr>
                <w:sz w:val="26"/>
                <w:szCs w:val="26"/>
                <w:lang w:val="en-US"/>
              </w:rPr>
              <w:lastRenderedPageBreak/>
              <w:t>20</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556"/>
        </w:trPr>
        <w:tc>
          <w:tcPr>
            <w:tcW w:w="578" w:type="dxa"/>
            <w:vMerge w:val="restart"/>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Bộ kìm chuyên dùng cho tháo, lắp phanh</w:t>
            </w:r>
          </w:p>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Mỗi bộ bao gồm:</w:t>
            </w:r>
          </w:p>
        </w:tc>
        <w:tc>
          <w:tcPr>
            <w:tcW w:w="3357" w:type="dxa"/>
            <w:vMerge w:val="restart"/>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Độ mở (5 ÷ 20)mm</w:t>
            </w:r>
          </w:p>
        </w:tc>
        <w:tc>
          <w:tcPr>
            <w:tcW w:w="1701" w:type="dxa"/>
            <w:vMerge w:val="restart"/>
            <w:shd w:val="clear" w:color="auto" w:fill="auto"/>
            <w:vAlign w:val="center"/>
          </w:tcPr>
          <w:p w:rsidR="00264A27" w:rsidRPr="00565B7C" w:rsidRDefault="00264A27" w:rsidP="00327DA9">
            <w:pPr>
              <w:spacing w:line="312" w:lineRule="auto"/>
              <w:jc w:val="center"/>
              <w:rPr>
                <w:sz w:val="26"/>
                <w:szCs w:val="26"/>
              </w:rPr>
            </w:pPr>
            <w:r w:rsidRPr="00565B7C">
              <w:rPr>
                <w:sz w:val="26"/>
                <w:szCs w:val="26"/>
                <w:lang w:val="en-US"/>
              </w:rPr>
              <w:t>20</w:t>
            </w:r>
          </w:p>
        </w:tc>
        <w:tc>
          <w:tcPr>
            <w:tcW w:w="851" w:type="dxa"/>
            <w:vMerge w:val="restart"/>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936064" w:rsidRPr="00565B7C" w:rsidTr="00327DA9">
        <w:trPr>
          <w:trHeight w:val="556"/>
        </w:trPr>
        <w:tc>
          <w:tcPr>
            <w:tcW w:w="578" w:type="dxa"/>
            <w:vMerge/>
            <w:shd w:val="clear" w:color="auto" w:fill="auto"/>
            <w:vAlign w:val="center"/>
          </w:tcPr>
          <w:p w:rsidR="00264A27" w:rsidRPr="00565B7C" w:rsidRDefault="00264A27" w:rsidP="00565B7C">
            <w:pPr>
              <w:pStyle w:val="ListParagraph"/>
              <w:spacing w:line="312" w:lineRule="auto"/>
              <w:ind w:left="327" w:right="-3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Kìm tháo, lắp lò xo má phanh</w:t>
            </w:r>
          </w:p>
        </w:tc>
        <w:tc>
          <w:tcPr>
            <w:tcW w:w="3357" w:type="dxa"/>
            <w:vMerge/>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p>
        </w:tc>
        <w:tc>
          <w:tcPr>
            <w:tcW w:w="1701" w:type="dxa"/>
            <w:vMerge/>
            <w:shd w:val="clear" w:color="auto" w:fill="auto"/>
          </w:tcPr>
          <w:p w:rsidR="00264A27" w:rsidRPr="00565B7C" w:rsidRDefault="00264A27" w:rsidP="00565B7C">
            <w:pPr>
              <w:spacing w:line="312" w:lineRule="auto"/>
              <w:jc w:val="center"/>
              <w:rPr>
                <w:sz w:val="26"/>
                <w:szCs w:val="26"/>
              </w:rPr>
            </w:pPr>
          </w:p>
        </w:tc>
        <w:tc>
          <w:tcPr>
            <w:tcW w:w="851" w:type="dxa"/>
            <w:vMerge/>
            <w:shd w:val="clear" w:color="auto" w:fill="auto"/>
            <w:vAlign w:val="center"/>
          </w:tcPr>
          <w:p w:rsidR="00264A27" w:rsidRPr="00565B7C" w:rsidRDefault="00264A27" w:rsidP="00565B7C">
            <w:pPr>
              <w:spacing w:line="312" w:lineRule="auto"/>
              <w:jc w:val="center"/>
              <w:rPr>
                <w:rFonts w:eastAsia="Times New Roman"/>
                <w:sz w:val="26"/>
                <w:szCs w:val="26"/>
                <w:lang w:val="en-US"/>
              </w:rPr>
            </w:pPr>
          </w:p>
        </w:tc>
      </w:tr>
      <w:tr w:rsidR="00936064" w:rsidRPr="00565B7C" w:rsidTr="00327DA9">
        <w:trPr>
          <w:trHeight w:val="556"/>
        </w:trPr>
        <w:tc>
          <w:tcPr>
            <w:tcW w:w="578" w:type="dxa"/>
            <w:vMerge/>
            <w:shd w:val="clear" w:color="auto" w:fill="auto"/>
            <w:vAlign w:val="center"/>
          </w:tcPr>
          <w:p w:rsidR="00264A27" w:rsidRPr="00565B7C" w:rsidRDefault="00264A27" w:rsidP="00565B7C">
            <w:pPr>
              <w:pStyle w:val="ListParagraph"/>
              <w:spacing w:line="312" w:lineRule="auto"/>
              <w:ind w:left="327" w:right="-3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Kìm kẹp ống ty ô</w:t>
            </w:r>
          </w:p>
        </w:tc>
        <w:tc>
          <w:tcPr>
            <w:tcW w:w="3357" w:type="dxa"/>
            <w:vMerge/>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p>
        </w:tc>
        <w:tc>
          <w:tcPr>
            <w:tcW w:w="1701" w:type="dxa"/>
            <w:vMerge/>
            <w:shd w:val="clear" w:color="auto" w:fill="auto"/>
          </w:tcPr>
          <w:p w:rsidR="00264A27" w:rsidRPr="00565B7C" w:rsidRDefault="00264A27" w:rsidP="00565B7C">
            <w:pPr>
              <w:spacing w:line="312" w:lineRule="auto"/>
              <w:jc w:val="center"/>
              <w:rPr>
                <w:sz w:val="26"/>
                <w:szCs w:val="26"/>
              </w:rPr>
            </w:pPr>
          </w:p>
        </w:tc>
        <w:tc>
          <w:tcPr>
            <w:tcW w:w="851" w:type="dxa"/>
            <w:vMerge/>
            <w:shd w:val="clear" w:color="auto" w:fill="auto"/>
            <w:vAlign w:val="center"/>
          </w:tcPr>
          <w:p w:rsidR="00264A27" w:rsidRPr="00565B7C" w:rsidRDefault="00264A27" w:rsidP="00565B7C">
            <w:pPr>
              <w:spacing w:line="312" w:lineRule="auto"/>
              <w:jc w:val="center"/>
              <w:rPr>
                <w:rFonts w:eastAsia="Times New Roman"/>
                <w:sz w:val="26"/>
                <w:szCs w:val="26"/>
                <w:lang w:val="en-US"/>
              </w:rPr>
            </w:pPr>
          </w:p>
        </w:tc>
      </w:tr>
      <w:tr w:rsidR="00936064" w:rsidRPr="00565B7C" w:rsidTr="00327DA9">
        <w:trPr>
          <w:trHeight w:val="856"/>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tcPr>
          <w:p w:rsidR="00264A27" w:rsidRPr="00565B7C" w:rsidRDefault="00264A27" w:rsidP="00565B7C">
            <w:pPr>
              <w:spacing w:line="312" w:lineRule="auto"/>
              <w:jc w:val="both"/>
              <w:rPr>
                <w:rFonts w:eastAsia="Times New Roman"/>
                <w:sz w:val="26"/>
                <w:szCs w:val="26"/>
                <w:lang w:val="en-US"/>
              </w:rPr>
            </w:pPr>
          </w:p>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Máy rửa áp lực cao</w:t>
            </w:r>
          </w:p>
        </w:tc>
        <w:tc>
          <w:tcPr>
            <w:tcW w:w="3357" w:type="dxa"/>
            <w:shd w:val="clear" w:color="auto" w:fill="auto"/>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Áp suất: (30÷110) Bar</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Lưu lượng: (300÷600) lít/phút</w:t>
            </w:r>
          </w:p>
          <w:p w:rsidR="00264A27" w:rsidRPr="00565B7C" w:rsidRDefault="00264A27" w:rsidP="00920CCF">
            <w:pPr>
              <w:numPr>
                <w:ilvl w:val="0"/>
                <w:numId w:val="18"/>
              </w:numPr>
              <w:spacing w:line="312" w:lineRule="auto"/>
              <w:jc w:val="both"/>
              <w:rPr>
                <w:rFonts w:eastAsia="Times New Roman"/>
                <w:sz w:val="26"/>
                <w:szCs w:val="26"/>
                <w:lang w:val="en-US"/>
              </w:rPr>
            </w:pPr>
            <w:r w:rsidRPr="00565B7C">
              <w:rPr>
                <w:rFonts w:eastAsia="Times New Roman"/>
                <w:sz w:val="26"/>
                <w:szCs w:val="26"/>
                <w:lang w:val="en-US"/>
              </w:rPr>
              <w:t>Nhiệt độ: (20÷65)°</w:t>
            </w:r>
          </w:p>
        </w:tc>
        <w:tc>
          <w:tcPr>
            <w:tcW w:w="1701" w:type="dxa"/>
            <w:shd w:val="clear" w:color="auto" w:fill="auto"/>
            <w:vAlign w:val="center"/>
          </w:tcPr>
          <w:p w:rsidR="00264A27" w:rsidRPr="00565B7C" w:rsidRDefault="00264A27" w:rsidP="00327DA9">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327DA9">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729"/>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Thiết bị rửa chi tiết</w:t>
            </w:r>
          </w:p>
        </w:tc>
        <w:tc>
          <w:tcPr>
            <w:tcW w:w="3357" w:type="dxa"/>
            <w:shd w:val="clear" w:color="auto" w:fill="auto"/>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Dung tích ≥ 0,15 m3</w:t>
            </w:r>
          </w:p>
        </w:tc>
        <w:tc>
          <w:tcPr>
            <w:tcW w:w="1701" w:type="dxa"/>
            <w:shd w:val="clear" w:color="auto" w:fill="auto"/>
            <w:vAlign w:val="center"/>
          </w:tcPr>
          <w:p w:rsidR="00264A27" w:rsidRPr="00565B7C" w:rsidRDefault="00264A27" w:rsidP="00327DA9">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327DA9">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332"/>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Hệ thống khí nén</w:t>
            </w:r>
          </w:p>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 máy nén khí.</w:t>
            </w:r>
          </w:p>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 Dây dẫn khí, vòi xịt</w:t>
            </w:r>
          </w:p>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 xml:space="preserve">+ Súng xịt khí </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Công suất ≥ 15 HP</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Đầu nối nhanh, dây dài (8 ÷15)m</w:t>
            </w:r>
          </w:p>
        </w:tc>
        <w:tc>
          <w:tcPr>
            <w:tcW w:w="1701" w:type="dxa"/>
            <w:shd w:val="clear" w:color="auto" w:fill="auto"/>
            <w:vAlign w:val="center"/>
          </w:tcPr>
          <w:p w:rsidR="00264A27" w:rsidRPr="00565B7C" w:rsidRDefault="00264A27" w:rsidP="00327DA9">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327DA9">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636"/>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Bộ dụng cụ tháo lắp</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Tủ đồ ≥ 120 chi tiết</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844"/>
        </w:trPr>
        <w:tc>
          <w:tcPr>
            <w:tcW w:w="578" w:type="dxa"/>
            <w:vMerge w:val="restart"/>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327DA9" w:rsidRDefault="00264A27" w:rsidP="00327DA9">
            <w:pPr>
              <w:spacing w:line="312" w:lineRule="auto"/>
              <w:jc w:val="both"/>
              <w:rPr>
                <w:rFonts w:eastAsia="Times New Roman"/>
                <w:sz w:val="26"/>
                <w:szCs w:val="26"/>
                <w:lang w:val="en-US"/>
              </w:rPr>
            </w:pPr>
            <w:r w:rsidRPr="00565B7C">
              <w:rPr>
                <w:rFonts w:eastAsia="Times New Roman"/>
                <w:sz w:val="26"/>
                <w:szCs w:val="26"/>
                <w:lang w:val="en-US"/>
              </w:rPr>
              <w:t>Bộ dụng cụ đo: bao gồm</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936064" w:rsidRPr="00565B7C" w:rsidTr="00327DA9">
        <w:trPr>
          <w:trHeight w:val="180"/>
        </w:trPr>
        <w:tc>
          <w:tcPr>
            <w:tcW w:w="578" w:type="dxa"/>
            <w:vMerge/>
            <w:shd w:val="clear" w:color="auto" w:fill="auto"/>
            <w:vAlign w:val="center"/>
          </w:tcPr>
          <w:p w:rsidR="00264A27" w:rsidRPr="00565B7C" w:rsidRDefault="00264A27" w:rsidP="00565B7C">
            <w:pPr>
              <w:pStyle w:val="ListParagraph"/>
              <w:numPr>
                <w:ilvl w:val="0"/>
                <w:numId w:val="6"/>
              </w:numPr>
              <w:spacing w:line="312" w:lineRule="auto"/>
              <w:ind w:left="196" w:hanging="196"/>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Căn lá</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Độ dày căn lá với các cỡ từ: (0,02÷1)mm</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936064" w:rsidRPr="00565B7C" w:rsidTr="00327DA9">
        <w:trPr>
          <w:trHeight w:val="315"/>
        </w:trPr>
        <w:tc>
          <w:tcPr>
            <w:tcW w:w="578" w:type="dxa"/>
            <w:vMerge/>
            <w:shd w:val="clear" w:color="auto" w:fill="auto"/>
            <w:vAlign w:val="center"/>
          </w:tcPr>
          <w:p w:rsidR="00264A27" w:rsidRPr="00565B7C" w:rsidRDefault="00264A27" w:rsidP="00565B7C">
            <w:pPr>
              <w:pStyle w:val="ListParagraph"/>
              <w:numPr>
                <w:ilvl w:val="0"/>
                <w:numId w:val="6"/>
              </w:numPr>
              <w:spacing w:line="312" w:lineRule="auto"/>
              <w:ind w:left="196" w:hanging="196"/>
              <w:rPr>
                <w:rFonts w:eastAsia="Times New Roman"/>
                <w:sz w:val="26"/>
                <w:szCs w:val="26"/>
                <w:lang w:val="en-US"/>
              </w:rPr>
            </w:pPr>
          </w:p>
        </w:tc>
        <w:tc>
          <w:tcPr>
            <w:tcW w:w="2313" w:type="dxa"/>
            <w:shd w:val="clear" w:color="auto" w:fill="auto"/>
            <w:vAlign w:val="center"/>
          </w:tcPr>
          <w:p w:rsidR="00264A27" w:rsidRPr="00565B7C" w:rsidRDefault="00264A27" w:rsidP="00327DA9">
            <w:pPr>
              <w:spacing w:line="312" w:lineRule="auto"/>
              <w:jc w:val="both"/>
              <w:rPr>
                <w:rFonts w:eastAsia="Times New Roman"/>
                <w:sz w:val="26"/>
                <w:szCs w:val="26"/>
                <w:lang w:val="en-US"/>
              </w:rPr>
            </w:pPr>
            <w:r w:rsidRPr="00565B7C">
              <w:rPr>
                <w:rFonts w:eastAsia="Times New Roman"/>
                <w:sz w:val="26"/>
                <w:szCs w:val="26"/>
                <w:lang w:val="en-US"/>
              </w:rPr>
              <w:t>Thước cặp</w:t>
            </w:r>
            <w:r w:rsidR="00327DA9">
              <w:rPr>
                <w:rFonts w:eastAsia="Times New Roman"/>
                <w:sz w:val="26"/>
                <w:szCs w:val="26"/>
                <w:lang w:val="en-US"/>
              </w:rPr>
              <w:t xml:space="preserve"> </w:t>
            </w:r>
            <w:r w:rsidRPr="00565B7C">
              <w:rPr>
                <w:rFonts w:eastAsia="Times New Roman"/>
                <w:sz w:val="26"/>
                <w:szCs w:val="26"/>
                <w:lang w:val="en-US"/>
              </w:rPr>
              <w:t>1/10</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Phạm vi đo (0÷300) mm</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314"/>
        </w:trPr>
        <w:tc>
          <w:tcPr>
            <w:tcW w:w="578" w:type="dxa"/>
            <w:vMerge/>
            <w:shd w:val="clear" w:color="auto" w:fill="auto"/>
            <w:vAlign w:val="center"/>
          </w:tcPr>
          <w:p w:rsidR="00264A27" w:rsidRPr="00565B7C" w:rsidRDefault="00264A27" w:rsidP="00565B7C">
            <w:pPr>
              <w:pStyle w:val="ListParagraph"/>
              <w:numPr>
                <w:ilvl w:val="0"/>
                <w:numId w:val="6"/>
              </w:numPr>
              <w:spacing w:line="312" w:lineRule="auto"/>
              <w:ind w:left="196" w:hanging="196"/>
              <w:rPr>
                <w:rFonts w:eastAsia="Times New Roman"/>
                <w:sz w:val="26"/>
                <w:szCs w:val="26"/>
                <w:lang w:val="en-US"/>
              </w:rPr>
            </w:pPr>
          </w:p>
        </w:tc>
        <w:tc>
          <w:tcPr>
            <w:tcW w:w="2313" w:type="dxa"/>
            <w:shd w:val="clear" w:color="auto" w:fill="auto"/>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Thước cặp 1/20</w:t>
            </w:r>
          </w:p>
        </w:tc>
        <w:tc>
          <w:tcPr>
            <w:tcW w:w="3357" w:type="dxa"/>
            <w:shd w:val="clear" w:color="auto" w:fill="auto"/>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Phạm vi đo (0÷300)mm</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314"/>
        </w:trPr>
        <w:tc>
          <w:tcPr>
            <w:tcW w:w="578" w:type="dxa"/>
            <w:vMerge/>
            <w:shd w:val="clear" w:color="auto" w:fill="auto"/>
            <w:vAlign w:val="center"/>
          </w:tcPr>
          <w:p w:rsidR="00264A27" w:rsidRPr="00565B7C" w:rsidRDefault="00264A27" w:rsidP="00565B7C">
            <w:pPr>
              <w:pStyle w:val="ListParagraph"/>
              <w:numPr>
                <w:ilvl w:val="0"/>
                <w:numId w:val="6"/>
              </w:numPr>
              <w:spacing w:line="312" w:lineRule="auto"/>
              <w:ind w:left="196" w:hanging="196"/>
              <w:rPr>
                <w:rFonts w:eastAsia="Times New Roman"/>
                <w:sz w:val="26"/>
                <w:szCs w:val="26"/>
                <w:lang w:val="en-US"/>
              </w:rPr>
            </w:pPr>
          </w:p>
        </w:tc>
        <w:tc>
          <w:tcPr>
            <w:tcW w:w="2313" w:type="dxa"/>
            <w:shd w:val="clear" w:color="auto" w:fill="auto"/>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Thước cặp1/50</w:t>
            </w:r>
          </w:p>
        </w:tc>
        <w:tc>
          <w:tcPr>
            <w:tcW w:w="3357" w:type="dxa"/>
            <w:shd w:val="clear" w:color="auto" w:fill="auto"/>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Phạm vi đo (0÷300) mm</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617"/>
        </w:trPr>
        <w:tc>
          <w:tcPr>
            <w:tcW w:w="578" w:type="dxa"/>
            <w:vMerge/>
            <w:shd w:val="clear" w:color="auto" w:fill="auto"/>
            <w:vAlign w:val="center"/>
          </w:tcPr>
          <w:p w:rsidR="00264A27" w:rsidRPr="00565B7C" w:rsidRDefault="00264A27" w:rsidP="00565B7C">
            <w:pPr>
              <w:pStyle w:val="ListParagraph"/>
              <w:numPr>
                <w:ilvl w:val="0"/>
                <w:numId w:val="6"/>
              </w:numPr>
              <w:spacing w:line="312" w:lineRule="auto"/>
              <w:ind w:left="196" w:hanging="196"/>
              <w:rPr>
                <w:rFonts w:eastAsia="Times New Roman"/>
                <w:sz w:val="26"/>
                <w:szCs w:val="26"/>
                <w:lang w:val="en-US"/>
              </w:rPr>
            </w:pPr>
          </w:p>
        </w:tc>
        <w:tc>
          <w:tcPr>
            <w:tcW w:w="2313" w:type="dxa"/>
            <w:shd w:val="clear" w:color="auto" w:fill="auto"/>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Thước cặp điện tử</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314"/>
        </w:trPr>
        <w:tc>
          <w:tcPr>
            <w:tcW w:w="578" w:type="dxa"/>
            <w:vMerge/>
            <w:shd w:val="clear" w:color="auto" w:fill="auto"/>
            <w:vAlign w:val="center"/>
          </w:tcPr>
          <w:p w:rsidR="00264A27" w:rsidRPr="00565B7C" w:rsidRDefault="00264A27" w:rsidP="00565B7C">
            <w:pPr>
              <w:pStyle w:val="ListParagraph"/>
              <w:numPr>
                <w:ilvl w:val="0"/>
                <w:numId w:val="6"/>
              </w:numPr>
              <w:spacing w:line="312" w:lineRule="auto"/>
              <w:ind w:left="196" w:hanging="196"/>
              <w:rPr>
                <w:rFonts w:eastAsia="Times New Roman"/>
                <w:sz w:val="26"/>
                <w:szCs w:val="26"/>
                <w:lang w:val="en-US"/>
              </w:rPr>
            </w:pPr>
          </w:p>
        </w:tc>
        <w:tc>
          <w:tcPr>
            <w:tcW w:w="2313" w:type="dxa"/>
            <w:shd w:val="clear" w:color="auto" w:fill="auto"/>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Pan me đo ngoài (0÷25)mm</w:t>
            </w:r>
          </w:p>
        </w:tc>
        <w:tc>
          <w:tcPr>
            <w:tcW w:w="3357" w:type="dxa"/>
            <w:vMerge w:val="restart"/>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Độ chính xác 0,01mm  loại hiển thị số</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314"/>
        </w:trPr>
        <w:tc>
          <w:tcPr>
            <w:tcW w:w="578" w:type="dxa"/>
            <w:vMerge/>
            <w:shd w:val="clear" w:color="auto" w:fill="auto"/>
            <w:vAlign w:val="center"/>
          </w:tcPr>
          <w:p w:rsidR="00264A27" w:rsidRPr="00565B7C" w:rsidRDefault="00264A27" w:rsidP="00565B7C">
            <w:pPr>
              <w:pStyle w:val="ListParagraph"/>
              <w:numPr>
                <w:ilvl w:val="0"/>
                <w:numId w:val="6"/>
              </w:numPr>
              <w:spacing w:line="312" w:lineRule="auto"/>
              <w:ind w:left="196" w:hanging="196"/>
              <w:rPr>
                <w:rFonts w:eastAsia="Times New Roman"/>
                <w:sz w:val="26"/>
                <w:szCs w:val="26"/>
                <w:lang w:val="en-US"/>
              </w:rPr>
            </w:pPr>
          </w:p>
        </w:tc>
        <w:tc>
          <w:tcPr>
            <w:tcW w:w="2313" w:type="dxa"/>
            <w:shd w:val="clear" w:color="auto" w:fill="auto"/>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Pan me đo ngoài (25÷50)mm</w:t>
            </w:r>
          </w:p>
        </w:tc>
        <w:tc>
          <w:tcPr>
            <w:tcW w:w="3357" w:type="dxa"/>
            <w:vMerge/>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314"/>
        </w:trPr>
        <w:tc>
          <w:tcPr>
            <w:tcW w:w="578" w:type="dxa"/>
            <w:vMerge/>
            <w:shd w:val="clear" w:color="auto" w:fill="auto"/>
            <w:vAlign w:val="center"/>
          </w:tcPr>
          <w:p w:rsidR="00264A27" w:rsidRPr="00565B7C" w:rsidRDefault="00264A27" w:rsidP="00565B7C">
            <w:pPr>
              <w:pStyle w:val="ListParagraph"/>
              <w:numPr>
                <w:ilvl w:val="0"/>
                <w:numId w:val="6"/>
              </w:numPr>
              <w:spacing w:line="312" w:lineRule="auto"/>
              <w:ind w:left="196" w:hanging="196"/>
              <w:rPr>
                <w:rFonts w:eastAsia="Times New Roman"/>
                <w:sz w:val="26"/>
                <w:szCs w:val="26"/>
                <w:lang w:val="en-US"/>
              </w:rPr>
            </w:pPr>
          </w:p>
        </w:tc>
        <w:tc>
          <w:tcPr>
            <w:tcW w:w="2313" w:type="dxa"/>
            <w:shd w:val="clear" w:color="auto" w:fill="auto"/>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Pan me đo ngoài (50÷75)mm</w:t>
            </w:r>
          </w:p>
        </w:tc>
        <w:tc>
          <w:tcPr>
            <w:tcW w:w="3357" w:type="dxa"/>
            <w:vMerge/>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314"/>
        </w:trPr>
        <w:tc>
          <w:tcPr>
            <w:tcW w:w="578" w:type="dxa"/>
            <w:vMerge/>
            <w:shd w:val="clear" w:color="auto" w:fill="auto"/>
            <w:vAlign w:val="center"/>
          </w:tcPr>
          <w:p w:rsidR="00264A27" w:rsidRPr="00565B7C" w:rsidRDefault="00264A27" w:rsidP="00565B7C">
            <w:pPr>
              <w:pStyle w:val="ListParagraph"/>
              <w:numPr>
                <w:ilvl w:val="0"/>
                <w:numId w:val="6"/>
              </w:numPr>
              <w:spacing w:line="312" w:lineRule="auto"/>
              <w:ind w:left="196" w:hanging="196"/>
              <w:rPr>
                <w:rFonts w:eastAsia="Times New Roman"/>
                <w:sz w:val="26"/>
                <w:szCs w:val="26"/>
                <w:lang w:val="en-US"/>
              </w:rPr>
            </w:pPr>
          </w:p>
        </w:tc>
        <w:tc>
          <w:tcPr>
            <w:tcW w:w="2313" w:type="dxa"/>
            <w:shd w:val="clear" w:color="auto" w:fill="auto"/>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Pan me đo ngoài (75÷100)mm</w:t>
            </w:r>
          </w:p>
        </w:tc>
        <w:tc>
          <w:tcPr>
            <w:tcW w:w="3357" w:type="dxa"/>
            <w:vMerge/>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314"/>
        </w:trPr>
        <w:tc>
          <w:tcPr>
            <w:tcW w:w="578" w:type="dxa"/>
            <w:vMerge/>
            <w:shd w:val="clear" w:color="auto" w:fill="auto"/>
            <w:vAlign w:val="center"/>
          </w:tcPr>
          <w:p w:rsidR="00264A27" w:rsidRPr="00565B7C" w:rsidRDefault="00264A27" w:rsidP="00565B7C">
            <w:pPr>
              <w:pStyle w:val="ListParagraph"/>
              <w:numPr>
                <w:ilvl w:val="0"/>
                <w:numId w:val="6"/>
              </w:numPr>
              <w:spacing w:line="312" w:lineRule="auto"/>
              <w:ind w:left="196" w:hanging="196"/>
              <w:rPr>
                <w:rFonts w:eastAsia="Times New Roman"/>
                <w:sz w:val="26"/>
                <w:szCs w:val="26"/>
                <w:lang w:val="en-US"/>
              </w:rPr>
            </w:pPr>
          </w:p>
        </w:tc>
        <w:tc>
          <w:tcPr>
            <w:tcW w:w="2313" w:type="dxa"/>
            <w:shd w:val="clear" w:color="auto" w:fill="auto"/>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Pan me đo trong</w:t>
            </w:r>
          </w:p>
        </w:tc>
        <w:tc>
          <w:tcPr>
            <w:tcW w:w="3357" w:type="dxa"/>
            <w:shd w:val="clear" w:color="auto" w:fill="auto"/>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Dải đo từ (80 ÷ 150) mm</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314"/>
        </w:trPr>
        <w:tc>
          <w:tcPr>
            <w:tcW w:w="578" w:type="dxa"/>
            <w:vMerge/>
            <w:shd w:val="clear" w:color="auto" w:fill="auto"/>
            <w:vAlign w:val="center"/>
          </w:tcPr>
          <w:p w:rsidR="00264A27" w:rsidRPr="00565B7C" w:rsidRDefault="00264A27" w:rsidP="00565B7C">
            <w:pPr>
              <w:pStyle w:val="ListParagraph"/>
              <w:numPr>
                <w:ilvl w:val="0"/>
                <w:numId w:val="6"/>
              </w:numPr>
              <w:spacing w:line="312" w:lineRule="auto"/>
              <w:ind w:left="196" w:hanging="196"/>
              <w:rPr>
                <w:rFonts w:eastAsia="Times New Roman"/>
                <w:sz w:val="26"/>
                <w:szCs w:val="26"/>
                <w:lang w:val="en-US"/>
              </w:rPr>
            </w:pPr>
          </w:p>
        </w:tc>
        <w:tc>
          <w:tcPr>
            <w:tcW w:w="2313" w:type="dxa"/>
            <w:shd w:val="clear" w:color="auto" w:fill="auto"/>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Dưỡng ren</w:t>
            </w:r>
          </w:p>
        </w:tc>
        <w:tc>
          <w:tcPr>
            <w:tcW w:w="3357" w:type="dxa"/>
            <w:shd w:val="clear" w:color="auto" w:fill="auto"/>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Loại thông dụng trên thị trường</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936064" w:rsidRPr="00565B7C" w:rsidTr="00327DA9">
        <w:trPr>
          <w:trHeight w:val="314"/>
        </w:trPr>
        <w:tc>
          <w:tcPr>
            <w:tcW w:w="578" w:type="dxa"/>
            <w:vMerge/>
            <w:shd w:val="clear" w:color="auto" w:fill="auto"/>
            <w:vAlign w:val="center"/>
          </w:tcPr>
          <w:p w:rsidR="00264A27" w:rsidRPr="00565B7C" w:rsidRDefault="00264A27" w:rsidP="00565B7C">
            <w:pPr>
              <w:pStyle w:val="ListParagraph"/>
              <w:numPr>
                <w:ilvl w:val="0"/>
                <w:numId w:val="6"/>
              </w:numPr>
              <w:spacing w:line="312" w:lineRule="auto"/>
              <w:ind w:left="196" w:hanging="196"/>
              <w:rPr>
                <w:rFonts w:eastAsia="Times New Roman"/>
                <w:sz w:val="26"/>
                <w:szCs w:val="26"/>
                <w:lang w:val="en-US"/>
              </w:rPr>
            </w:pPr>
          </w:p>
        </w:tc>
        <w:tc>
          <w:tcPr>
            <w:tcW w:w="2313" w:type="dxa"/>
            <w:shd w:val="clear" w:color="auto" w:fill="auto"/>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Compa đo trong</w:t>
            </w:r>
          </w:p>
        </w:tc>
        <w:tc>
          <w:tcPr>
            <w:tcW w:w="3357" w:type="dxa"/>
            <w:shd w:val="clear" w:color="auto" w:fill="auto"/>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Độ mở (20÷100)</w:t>
            </w:r>
            <w:r w:rsidR="00633F76" w:rsidRPr="00565B7C">
              <w:rPr>
                <w:sz w:val="26"/>
                <w:szCs w:val="26"/>
                <w:lang w:val="en-US"/>
              </w:rPr>
              <w:t xml:space="preserve"> </w:t>
            </w:r>
            <w:r w:rsidRPr="00565B7C">
              <w:rPr>
                <w:sz w:val="26"/>
                <w:szCs w:val="26"/>
                <w:lang w:val="en-US"/>
              </w:rPr>
              <w:t>mm</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936064" w:rsidRPr="00565B7C" w:rsidTr="00327DA9">
        <w:trPr>
          <w:trHeight w:val="314"/>
        </w:trPr>
        <w:tc>
          <w:tcPr>
            <w:tcW w:w="578" w:type="dxa"/>
            <w:vMerge/>
            <w:shd w:val="clear" w:color="auto" w:fill="auto"/>
            <w:vAlign w:val="center"/>
          </w:tcPr>
          <w:p w:rsidR="00264A27" w:rsidRPr="00565B7C" w:rsidRDefault="00264A27" w:rsidP="00565B7C">
            <w:pPr>
              <w:pStyle w:val="ListParagraph"/>
              <w:numPr>
                <w:ilvl w:val="0"/>
                <w:numId w:val="6"/>
              </w:numPr>
              <w:spacing w:line="312" w:lineRule="auto"/>
              <w:ind w:left="196" w:hanging="196"/>
              <w:rPr>
                <w:rFonts w:eastAsia="Times New Roman"/>
                <w:sz w:val="26"/>
                <w:szCs w:val="26"/>
                <w:lang w:val="en-US"/>
              </w:rPr>
            </w:pPr>
          </w:p>
        </w:tc>
        <w:tc>
          <w:tcPr>
            <w:tcW w:w="2313" w:type="dxa"/>
            <w:shd w:val="clear" w:color="auto" w:fill="auto"/>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Compa đo ngoài</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Độ mở (0÷100) mm</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2</w:t>
            </w:r>
          </w:p>
        </w:tc>
      </w:tr>
      <w:tr w:rsidR="00936064" w:rsidRPr="00565B7C" w:rsidTr="00327DA9">
        <w:trPr>
          <w:trHeight w:val="314"/>
        </w:trPr>
        <w:tc>
          <w:tcPr>
            <w:tcW w:w="578" w:type="dxa"/>
            <w:vMerge/>
            <w:shd w:val="clear" w:color="auto" w:fill="auto"/>
            <w:vAlign w:val="center"/>
          </w:tcPr>
          <w:p w:rsidR="00264A27" w:rsidRPr="00565B7C" w:rsidRDefault="00264A27" w:rsidP="00565B7C">
            <w:pPr>
              <w:pStyle w:val="ListParagraph"/>
              <w:numPr>
                <w:ilvl w:val="0"/>
                <w:numId w:val="6"/>
              </w:numPr>
              <w:spacing w:line="312" w:lineRule="auto"/>
              <w:ind w:left="196" w:hanging="196"/>
              <w:rPr>
                <w:rFonts w:eastAsia="Times New Roman"/>
                <w:sz w:val="26"/>
                <w:szCs w:val="26"/>
                <w:lang w:val="en-US"/>
              </w:rPr>
            </w:pPr>
          </w:p>
        </w:tc>
        <w:tc>
          <w:tcPr>
            <w:tcW w:w="2313" w:type="dxa"/>
            <w:shd w:val="clear" w:color="auto" w:fill="auto"/>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Đồng hồ so đo lỗ</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Độ chính xác:</w:t>
            </w:r>
            <w:r w:rsidR="00633F76" w:rsidRPr="00565B7C">
              <w:rPr>
                <w:sz w:val="26"/>
                <w:szCs w:val="26"/>
                <w:lang w:val="en-US"/>
              </w:rPr>
              <w:t xml:space="preserve"> </w:t>
            </w:r>
            <w:r w:rsidRPr="00565B7C">
              <w:rPr>
                <w:sz w:val="26"/>
                <w:szCs w:val="26"/>
                <w:lang w:val="en-US"/>
              </w:rPr>
              <w:t>0,01mm</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Các dải đo: (18÷50)mm; (50÷100)mm; (100÷160)mm</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Có nhiều thanh kéo dài để đo đường kích có độ sâu khác nhau</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936064" w:rsidRPr="00565B7C" w:rsidTr="00327DA9">
        <w:trPr>
          <w:trHeight w:val="314"/>
        </w:trPr>
        <w:tc>
          <w:tcPr>
            <w:tcW w:w="578" w:type="dxa"/>
            <w:vMerge/>
            <w:shd w:val="clear" w:color="auto" w:fill="auto"/>
            <w:vAlign w:val="center"/>
          </w:tcPr>
          <w:p w:rsidR="00264A27" w:rsidRPr="00565B7C" w:rsidRDefault="00264A27" w:rsidP="00565B7C">
            <w:pPr>
              <w:pStyle w:val="ListParagraph"/>
              <w:numPr>
                <w:ilvl w:val="0"/>
                <w:numId w:val="6"/>
              </w:numPr>
              <w:spacing w:line="312" w:lineRule="auto"/>
              <w:ind w:left="196" w:hanging="196"/>
              <w:rPr>
                <w:rFonts w:eastAsia="Times New Roman"/>
                <w:sz w:val="26"/>
                <w:szCs w:val="26"/>
                <w:lang w:val="en-US"/>
              </w:rPr>
            </w:pPr>
          </w:p>
        </w:tc>
        <w:tc>
          <w:tcPr>
            <w:tcW w:w="2313" w:type="dxa"/>
            <w:shd w:val="clear" w:color="auto" w:fill="auto"/>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Đồng hồ so đo trục</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Có đế nam châm vĩnh cửu và các tay nối  quay nhiều góc độ</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936064" w:rsidRPr="00565B7C" w:rsidTr="00327DA9">
        <w:trPr>
          <w:trHeight w:val="270"/>
        </w:trPr>
        <w:tc>
          <w:tcPr>
            <w:tcW w:w="578" w:type="dxa"/>
            <w:vMerge/>
            <w:shd w:val="clear" w:color="auto" w:fill="auto"/>
            <w:vAlign w:val="center"/>
          </w:tcPr>
          <w:p w:rsidR="00264A27" w:rsidRPr="00565B7C" w:rsidRDefault="00264A27" w:rsidP="00565B7C">
            <w:pPr>
              <w:pStyle w:val="ListParagraph"/>
              <w:numPr>
                <w:ilvl w:val="0"/>
                <w:numId w:val="6"/>
              </w:numPr>
              <w:spacing w:line="312" w:lineRule="auto"/>
              <w:ind w:left="196" w:hanging="196"/>
              <w:rPr>
                <w:rFonts w:eastAsia="Times New Roman"/>
                <w:sz w:val="26"/>
                <w:szCs w:val="26"/>
                <w:lang w:val="en-US"/>
              </w:rPr>
            </w:pPr>
          </w:p>
        </w:tc>
        <w:tc>
          <w:tcPr>
            <w:tcW w:w="2313" w:type="dxa"/>
            <w:shd w:val="clear" w:color="auto" w:fill="auto"/>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Thước kiểm phẳng</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Dài ≥ 300mm</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Có (2÷3) cạnh đo</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936064" w:rsidRPr="00565B7C" w:rsidTr="00327DA9">
        <w:trPr>
          <w:trHeight w:val="1029"/>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Bộ súng vặn bu lông, đai ốc sử dụng khí nén</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Gồm các loại súng các cỡ 1/2; 3/4, 1 inch.</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Mỗi súng kèm theo bộ khẩu chuyên dụng ≥ 25 chi tiết</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936064" w:rsidRPr="00565B7C" w:rsidTr="00327DA9">
        <w:trPr>
          <w:trHeight w:val="840"/>
        </w:trPr>
        <w:tc>
          <w:tcPr>
            <w:tcW w:w="578" w:type="dxa"/>
            <w:shd w:val="clear" w:color="auto" w:fill="auto"/>
            <w:vAlign w:val="center"/>
            <w:hideMark/>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Xe để chi tiết</w:t>
            </w:r>
          </w:p>
        </w:tc>
        <w:tc>
          <w:tcPr>
            <w:tcW w:w="3357" w:type="dxa"/>
            <w:shd w:val="clear" w:color="000000" w:fill="FFFFFF"/>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Loại 3 tầng có tay đẩy và bánh xe</w:t>
            </w:r>
          </w:p>
        </w:tc>
        <w:tc>
          <w:tcPr>
            <w:tcW w:w="1701" w:type="dxa"/>
            <w:shd w:val="clear" w:color="auto" w:fill="auto"/>
          </w:tcPr>
          <w:p w:rsidR="00264A27" w:rsidRPr="00565B7C" w:rsidRDefault="00264A27" w:rsidP="00565B7C">
            <w:pPr>
              <w:spacing w:line="312" w:lineRule="auto"/>
              <w:jc w:val="center"/>
              <w:rPr>
                <w:sz w:val="26"/>
                <w:szCs w:val="26"/>
                <w:lang w:val="en-US"/>
              </w:rPr>
            </w:pPr>
          </w:p>
          <w:p w:rsidR="00264A27" w:rsidRPr="00565B7C" w:rsidRDefault="00264A27" w:rsidP="00565B7C">
            <w:pPr>
              <w:spacing w:line="312" w:lineRule="auto"/>
              <w:jc w:val="center"/>
              <w:rPr>
                <w:sz w:val="26"/>
                <w:szCs w:val="26"/>
                <w:lang w:val="en-US"/>
              </w:rPr>
            </w:pPr>
            <w:r w:rsidRPr="00565B7C">
              <w:rPr>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936064" w:rsidRPr="00565B7C" w:rsidTr="00327DA9">
        <w:trPr>
          <w:trHeight w:val="710"/>
        </w:trPr>
        <w:tc>
          <w:tcPr>
            <w:tcW w:w="578" w:type="dxa"/>
            <w:shd w:val="clear" w:color="auto" w:fill="auto"/>
            <w:vAlign w:val="center"/>
            <w:hideMark/>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Máy ép thủy lực</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Lực ép 15 tấn</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Có đầy đủ đồ gá</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1029"/>
        </w:trPr>
        <w:tc>
          <w:tcPr>
            <w:tcW w:w="578" w:type="dxa"/>
            <w:shd w:val="clear" w:color="auto" w:fill="auto"/>
            <w:vAlign w:val="center"/>
            <w:hideMark/>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 xml:space="preserve">Kích cá sấu </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Tải trọng: (1,5÷ 5) tấn</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Chiều cao nâng: tối thiểu 500mm</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1029"/>
        </w:trPr>
        <w:tc>
          <w:tcPr>
            <w:tcW w:w="578" w:type="dxa"/>
            <w:shd w:val="clear" w:color="auto" w:fill="auto"/>
            <w:vAlign w:val="center"/>
            <w:hideMark/>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Mễ kê ô tô</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Độ cao có thể thay đổi với cơ cấu khóa hãm</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Tải trọng: (2 ÷ 15) tấn</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936064" w:rsidRPr="00565B7C" w:rsidTr="00327DA9">
        <w:trPr>
          <w:trHeight w:val="1029"/>
        </w:trPr>
        <w:tc>
          <w:tcPr>
            <w:tcW w:w="578" w:type="dxa"/>
            <w:shd w:val="clear" w:color="auto" w:fill="auto"/>
            <w:vAlign w:val="center"/>
            <w:hideMark/>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000000" w:fill="FFFFFF"/>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Con đội thủy lực</w:t>
            </w:r>
          </w:p>
        </w:tc>
        <w:tc>
          <w:tcPr>
            <w:tcW w:w="3357" w:type="dxa"/>
            <w:shd w:val="clear" w:color="000000" w:fill="FFFFFF"/>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Tải trọng: (1,5 ÷10) tấn</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Chiều cao nâng ≥ 150mm</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sz w:val="26"/>
                <w:szCs w:val="26"/>
              </w:rPr>
            </w:pPr>
            <w:r w:rsidRPr="00565B7C">
              <w:rPr>
                <w:rFonts w:eastAsia="Times New Roman"/>
                <w:sz w:val="26"/>
                <w:szCs w:val="26"/>
                <w:lang w:val="en-US"/>
              </w:rPr>
              <w:t>45</w:t>
            </w:r>
          </w:p>
        </w:tc>
        <w:tc>
          <w:tcPr>
            <w:tcW w:w="851" w:type="dxa"/>
            <w:shd w:val="clear" w:color="000000" w:fill="FFFFFF"/>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1029"/>
        </w:trPr>
        <w:tc>
          <w:tcPr>
            <w:tcW w:w="578" w:type="dxa"/>
            <w:shd w:val="clear" w:color="auto" w:fill="auto"/>
            <w:vAlign w:val="center"/>
            <w:hideMark/>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Giá đỡ hộp số, cầu xe</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Chiều cao nâng: ≥ 1200 mm</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Tải trọng ≥ 300 kg</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1029"/>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Bàn thực hành tháo, lắp</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Vật liệu bằng thép</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 xml:space="preserve">Có gắn ê tô </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936064" w:rsidRPr="00565B7C" w:rsidTr="00327DA9">
        <w:trPr>
          <w:trHeight w:val="1029"/>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Khay đựng chi tiết</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Vật liệu bằng thép không gỉ</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Kích thước từ (200x300) mm ÷ (500x800)mm</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6</w:t>
            </w:r>
          </w:p>
        </w:tc>
      </w:tr>
      <w:tr w:rsidR="00936064" w:rsidRPr="00565B7C" w:rsidTr="00327DA9">
        <w:trPr>
          <w:trHeight w:val="983"/>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Dụng cụ đo áp suất dầu hộp số tự động</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Loại có 2 đồng hồ đo</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25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983"/>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Bộ cảo tháo lắp hộp số tự động</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Đường kính miệng : 64-175mm</w:t>
            </w:r>
          </w:p>
        </w:tc>
        <w:tc>
          <w:tcPr>
            <w:tcW w:w="170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25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936064" w:rsidRPr="00565B7C" w:rsidTr="00327DA9">
        <w:trPr>
          <w:trHeight w:val="983"/>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Bình ắc qui</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Loại 12V, (50÷150)Ah</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983"/>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Clê lực</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Các dải đo từ:</w:t>
            </w:r>
          </w:p>
          <w:p w:rsidR="00264A27" w:rsidRPr="00565B7C" w:rsidRDefault="00264A27" w:rsidP="00565B7C">
            <w:pPr>
              <w:pStyle w:val="TableParagraph"/>
              <w:tabs>
                <w:tab w:val="left" w:pos="273"/>
              </w:tabs>
              <w:spacing w:line="312" w:lineRule="auto"/>
              <w:ind w:left="109"/>
              <w:jc w:val="both"/>
              <w:rPr>
                <w:sz w:val="26"/>
                <w:szCs w:val="26"/>
                <w:lang w:val="en-US"/>
              </w:rPr>
            </w:pPr>
            <w:r w:rsidRPr="00565B7C">
              <w:rPr>
                <w:sz w:val="26"/>
                <w:szCs w:val="26"/>
                <w:lang w:val="en-US"/>
              </w:rPr>
              <w:t>(0÷20)Nm;</w:t>
            </w:r>
          </w:p>
          <w:p w:rsidR="00264A27" w:rsidRPr="00565B7C" w:rsidRDefault="00264A27" w:rsidP="00565B7C">
            <w:pPr>
              <w:pStyle w:val="TableParagraph"/>
              <w:tabs>
                <w:tab w:val="left" w:pos="273"/>
              </w:tabs>
              <w:spacing w:line="312" w:lineRule="auto"/>
              <w:ind w:left="109"/>
              <w:jc w:val="both"/>
              <w:rPr>
                <w:sz w:val="26"/>
                <w:szCs w:val="26"/>
                <w:lang w:val="en-US"/>
              </w:rPr>
            </w:pPr>
            <w:r w:rsidRPr="00565B7C">
              <w:rPr>
                <w:sz w:val="26"/>
                <w:szCs w:val="26"/>
                <w:lang w:val="en-US"/>
              </w:rPr>
              <w:t>(20÷200)Nm;</w:t>
            </w:r>
          </w:p>
          <w:p w:rsidR="00264A27" w:rsidRPr="00565B7C" w:rsidRDefault="00264A27" w:rsidP="00565B7C">
            <w:pPr>
              <w:pStyle w:val="TableParagraph"/>
              <w:tabs>
                <w:tab w:val="left" w:pos="273"/>
              </w:tabs>
              <w:spacing w:line="312" w:lineRule="auto"/>
              <w:ind w:left="109"/>
              <w:jc w:val="both"/>
              <w:rPr>
                <w:sz w:val="26"/>
                <w:szCs w:val="26"/>
                <w:lang w:val="en-US"/>
              </w:rPr>
            </w:pPr>
            <w:r w:rsidRPr="00565B7C">
              <w:rPr>
                <w:sz w:val="26"/>
                <w:szCs w:val="26"/>
                <w:lang w:val="en-US"/>
              </w:rPr>
              <w:t>(40÷800)Nm;</w:t>
            </w:r>
          </w:p>
          <w:p w:rsidR="00264A27" w:rsidRPr="00565B7C" w:rsidRDefault="00264A27" w:rsidP="00565B7C">
            <w:pPr>
              <w:pStyle w:val="TableParagraph"/>
              <w:tabs>
                <w:tab w:val="left" w:pos="273"/>
              </w:tabs>
              <w:spacing w:line="312" w:lineRule="auto"/>
              <w:ind w:left="109"/>
              <w:jc w:val="both"/>
              <w:rPr>
                <w:sz w:val="26"/>
                <w:szCs w:val="26"/>
                <w:lang w:val="en-US"/>
              </w:rPr>
            </w:pPr>
            <w:r w:rsidRPr="00565B7C">
              <w:rPr>
                <w:sz w:val="26"/>
                <w:szCs w:val="26"/>
                <w:lang w:val="en-US"/>
              </w:rPr>
              <w:t>(200÷2000)Nm</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983"/>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Bộ dụng cụ tháo lắp</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Tủ đồ nghề 7 ngăn  ≥ 150 chi tiết</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983"/>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Bộ cờ lê 8-32mm</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Kích thước: 8 – 10 – 11 – 12 – 13 – 14 – 15 – 17 – 19 – 22 – 24 – 27 – 30 – 32mm</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274"/>
        </w:trPr>
        <w:tc>
          <w:tcPr>
            <w:tcW w:w="578" w:type="dxa"/>
            <w:shd w:val="clear" w:color="auto" w:fill="auto"/>
            <w:vAlign w:val="center"/>
            <w:hideMark/>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Bộ Tuýp 8-32mm</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18  đầu tuýp lục giác (6 cạnh): 10, 11, 12, 13, 14, 15, 16, 17, 18, 19, 20, 21, 22, 23, 24, 27, 30, 32mm</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2 cần nối</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1 cần xiết đảo chiều</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lastRenderedPageBreak/>
              <w:t xml:space="preserve">1 xiết tự động, </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1 đầu tuýp dài</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1 cần chữ T</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816"/>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Bộ tua vít dẹt, bake</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Số lượng ≥ 12 chi tiết</w:t>
            </w:r>
          </w:p>
        </w:tc>
        <w:tc>
          <w:tcPr>
            <w:tcW w:w="1701" w:type="dxa"/>
            <w:shd w:val="clear" w:color="auto" w:fill="auto"/>
          </w:tcPr>
          <w:p w:rsidR="00264A27" w:rsidRPr="00565B7C" w:rsidRDefault="00264A27" w:rsidP="00565B7C">
            <w:pPr>
              <w:spacing w:line="312" w:lineRule="auto"/>
              <w:jc w:val="center"/>
              <w:rPr>
                <w:rFonts w:eastAsia="Times New Roman"/>
                <w:sz w:val="26"/>
                <w:szCs w:val="26"/>
                <w:lang w:val="en-US"/>
              </w:rPr>
            </w:pPr>
          </w:p>
          <w:p w:rsidR="00264A27" w:rsidRPr="00565B7C" w:rsidRDefault="00264A27" w:rsidP="00565B7C">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1029"/>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Bộ Tuýp Chữ T vặn ốc: T8</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 xml:space="preserve">Kích thước:T8mm, </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Chất Liệu: Thép cứng độ cứng 40HCR.</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Kích thước: dài 280 x 180mm.</w:t>
            </w:r>
          </w:p>
        </w:tc>
        <w:tc>
          <w:tcPr>
            <w:tcW w:w="170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1029"/>
        </w:trPr>
        <w:tc>
          <w:tcPr>
            <w:tcW w:w="578" w:type="dxa"/>
            <w:vMerge w:val="restart"/>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Bộ Tuýp Chữ T vặn ốc: T10</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 xml:space="preserve">Kích thước: T10mm </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Chất Liệu: Thép cứng độ cứng 40HCR.</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Kích thước: dài 280 x 180mm.</w:t>
            </w:r>
          </w:p>
        </w:tc>
        <w:tc>
          <w:tcPr>
            <w:tcW w:w="170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1029"/>
        </w:trPr>
        <w:tc>
          <w:tcPr>
            <w:tcW w:w="578" w:type="dxa"/>
            <w:vMerge/>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Bộ Tuýp Chữ T vặn ốc: T12</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Kích thướ ,T12mm</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Chất Liệu: Thép cứng độ cứng 40HCR.</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Kích thước: dài 280 x 180mm.</w:t>
            </w:r>
          </w:p>
        </w:tc>
        <w:tc>
          <w:tcPr>
            <w:tcW w:w="170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1029"/>
        </w:trPr>
        <w:tc>
          <w:tcPr>
            <w:tcW w:w="578" w:type="dxa"/>
            <w:vMerge/>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Bộ Tuýp Chữ T vặn ốc: T13</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 xml:space="preserve">Kích thước:T8mm, T13mm </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Chất Liệu: Thép cứng độ cứng 40HCR.</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Kích thước: dài 280 x 180mm.</w:t>
            </w:r>
          </w:p>
        </w:tc>
        <w:tc>
          <w:tcPr>
            <w:tcW w:w="170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1029"/>
        </w:trPr>
        <w:tc>
          <w:tcPr>
            <w:tcW w:w="578" w:type="dxa"/>
            <w:vMerge/>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Bộ Tuýp Chữ T vặn ốc: T14</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 xml:space="preserve">Kích thước: T14mm, </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Chất Liệu: Thép cứng độ cứng 40HCR.</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Kích thước: dài 280 x 180mm.</w:t>
            </w:r>
          </w:p>
        </w:tc>
        <w:tc>
          <w:tcPr>
            <w:tcW w:w="170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698"/>
        </w:trPr>
        <w:tc>
          <w:tcPr>
            <w:tcW w:w="578" w:type="dxa"/>
            <w:vMerge/>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Bộ Tuýp Chữ T vặn ốc: T17</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 xml:space="preserve">Kích thước: T17mm, </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Chất Liệu: Thép cứng độ cứng 40HCR.</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Kích thước: dài 280 x 180mm.</w:t>
            </w:r>
          </w:p>
        </w:tc>
        <w:tc>
          <w:tcPr>
            <w:tcW w:w="170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457"/>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Búa cao su</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Đường kính đầu búa: 40mm</w:t>
            </w:r>
          </w:p>
        </w:tc>
        <w:tc>
          <w:tcPr>
            <w:tcW w:w="1701" w:type="dxa"/>
            <w:shd w:val="clear" w:color="auto" w:fill="auto"/>
            <w:vAlign w:val="center"/>
          </w:tcPr>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sz w:val="26"/>
                <w:szCs w:val="26"/>
              </w:rPr>
            </w:pPr>
            <w:r w:rsidRPr="00565B7C">
              <w:rPr>
                <w:sz w:val="26"/>
                <w:szCs w:val="26"/>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1029"/>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Búa sắt</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Chịu nhiệt, thép carbon 45,</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đầu búa nặng: 2000g</w:t>
            </w:r>
          </w:p>
        </w:tc>
        <w:tc>
          <w:tcPr>
            <w:tcW w:w="1701" w:type="dxa"/>
            <w:shd w:val="clear" w:color="auto" w:fill="auto"/>
            <w:vAlign w:val="center"/>
          </w:tcPr>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1029"/>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Bộ lục giác đầu bông</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Số  lượng ≥ 9 chi tiết</w:t>
            </w:r>
          </w:p>
        </w:tc>
        <w:tc>
          <w:tcPr>
            <w:tcW w:w="1701" w:type="dxa"/>
            <w:shd w:val="clear" w:color="auto" w:fill="auto"/>
            <w:vAlign w:val="center"/>
          </w:tcPr>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1029"/>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Bộ lục giác thường</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Số  lượng ≥ 9 chi tiết</w:t>
            </w:r>
          </w:p>
        </w:tc>
        <w:tc>
          <w:tcPr>
            <w:tcW w:w="1701" w:type="dxa"/>
            <w:shd w:val="clear" w:color="auto" w:fill="auto"/>
            <w:vAlign w:val="center"/>
          </w:tcPr>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1029"/>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Kìm phe trong đầu thẳng</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Ø8 – Ø25mm</w:t>
            </w:r>
          </w:p>
        </w:tc>
        <w:tc>
          <w:tcPr>
            <w:tcW w:w="1701" w:type="dxa"/>
            <w:shd w:val="clear" w:color="auto" w:fill="auto"/>
            <w:vAlign w:val="center"/>
          </w:tcPr>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1029"/>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Kìm phe trong đầu thẳng</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Ø19 – Ø60mm</w:t>
            </w:r>
          </w:p>
        </w:tc>
        <w:tc>
          <w:tcPr>
            <w:tcW w:w="1701" w:type="dxa"/>
            <w:shd w:val="clear" w:color="auto" w:fill="auto"/>
            <w:vAlign w:val="center"/>
          </w:tcPr>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1029"/>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Kìm phe trong đầu cong</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Ø8 – Ø25mm</w:t>
            </w:r>
          </w:p>
        </w:tc>
        <w:tc>
          <w:tcPr>
            <w:tcW w:w="1701" w:type="dxa"/>
            <w:shd w:val="clear" w:color="auto" w:fill="auto"/>
            <w:vAlign w:val="center"/>
          </w:tcPr>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1029"/>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Kìm phe trong đầu cong</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Ø19 – Ø60mm</w:t>
            </w:r>
          </w:p>
        </w:tc>
        <w:tc>
          <w:tcPr>
            <w:tcW w:w="1701" w:type="dxa"/>
            <w:shd w:val="clear" w:color="auto" w:fill="auto"/>
            <w:vAlign w:val="center"/>
          </w:tcPr>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1029"/>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Kìm phe ngoài đầu thẳng</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Ø8 – Ø25mm</w:t>
            </w:r>
          </w:p>
        </w:tc>
        <w:tc>
          <w:tcPr>
            <w:tcW w:w="1701" w:type="dxa"/>
            <w:shd w:val="clear" w:color="auto" w:fill="auto"/>
            <w:vAlign w:val="center"/>
          </w:tcPr>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1029"/>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Kìm phe ngoài đầu thẳng</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Ø19 – Ø60mm</w:t>
            </w:r>
          </w:p>
        </w:tc>
        <w:tc>
          <w:tcPr>
            <w:tcW w:w="1701" w:type="dxa"/>
            <w:shd w:val="clear" w:color="auto" w:fill="auto"/>
            <w:vAlign w:val="center"/>
          </w:tcPr>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1029"/>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Kìm phe ngoài đầu cong</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Ø8 – Ø25mm</w:t>
            </w:r>
          </w:p>
        </w:tc>
        <w:tc>
          <w:tcPr>
            <w:tcW w:w="1701" w:type="dxa"/>
            <w:shd w:val="clear" w:color="auto" w:fill="auto"/>
            <w:vAlign w:val="center"/>
          </w:tcPr>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1029"/>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Kìm phe ngoài đầu cong</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Ø19 – Ø60mm</w:t>
            </w:r>
          </w:p>
        </w:tc>
        <w:tc>
          <w:tcPr>
            <w:tcW w:w="1701" w:type="dxa"/>
            <w:shd w:val="clear" w:color="auto" w:fill="auto"/>
            <w:vAlign w:val="center"/>
          </w:tcPr>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1029"/>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 xml:space="preserve">Kìm mỏ quạ </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Chiều dài tổng 315mm</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Độ mở ngàm Ø65mm</w:t>
            </w:r>
          </w:p>
        </w:tc>
        <w:tc>
          <w:tcPr>
            <w:tcW w:w="1701" w:type="dxa"/>
            <w:shd w:val="clear" w:color="auto" w:fill="auto"/>
            <w:vAlign w:val="center"/>
          </w:tcPr>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1029"/>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Kìm chết ngàm cong</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Chiều dài tổng 250mm</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Độ mở ngàm Ø50mm</w:t>
            </w:r>
          </w:p>
        </w:tc>
        <w:tc>
          <w:tcPr>
            <w:tcW w:w="1701" w:type="dxa"/>
            <w:shd w:val="clear" w:color="auto" w:fill="auto"/>
            <w:vAlign w:val="center"/>
          </w:tcPr>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1029"/>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Kìm đầu bằng cách điện</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Chiều dài tổng 205mm</w:t>
            </w:r>
          </w:p>
        </w:tc>
        <w:tc>
          <w:tcPr>
            <w:tcW w:w="1701" w:type="dxa"/>
            <w:shd w:val="clear" w:color="auto" w:fill="auto"/>
            <w:vAlign w:val="center"/>
          </w:tcPr>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1029"/>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 xml:space="preserve">Kìm mũi nhọn đầu thẳng </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Chiều dài tổng 200mm</w:t>
            </w:r>
          </w:p>
        </w:tc>
        <w:tc>
          <w:tcPr>
            <w:tcW w:w="1701" w:type="dxa"/>
            <w:shd w:val="clear" w:color="auto" w:fill="auto"/>
            <w:vAlign w:val="center"/>
          </w:tcPr>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1029"/>
        </w:trPr>
        <w:tc>
          <w:tcPr>
            <w:tcW w:w="578" w:type="dxa"/>
            <w:shd w:val="clear" w:color="auto" w:fill="auto"/>
            <w:vAlign w:val="center"/>
            <w:hideMark/>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Bộ lã ống đồng</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Kẹp ống đồng: 1/8”, 3/16”, 1/4″, 5/16”, 3/8”, 7/16”, 1/2″, 5/8”, 3/4″</w:t>
            </w:r>
            <w:r w:rsidRPr="00565B7C">
              <w:rPr>
                <w:sz w:val="26"/>
                <w:szCs w:val="26"/>
                <w:lang w:val="en-US"/>
              </w:rPr>
              <w:br/>
              <w:t>Đầu nong ống: 3/16”, 1/4″, 5/16”, 3/8”, 7/16”, 1/2″, 5/8”, 3/4″</w:t>
            </w:r>
            <w:r w:rsidRPr="00565B7C">
              <w:rPr>
                <w:sz w:val="26"/>
                <w:szCs w:val="26"/>
                <w:lang w:val="en-US"/>
              </w:rPr>
              <w:br/>
              <w:t>1 dao cắt ống đồng: 1/8” đến 1-1/8” ( 3mm – 28mm)</w:t>
            </w:r>
            <w:r w:rsidRPr="00565B7C">
              <w:rPr>
                <w:sz w:val="26"/>
                <w:szCs w:val="26"/>
                <w:lang w:val="en-US"/>
              </w:rPr>
              <w:br/>
              <w:t>4 lò xo bẻ ống: 1/4″, 5/16”, 3/8”, 1/2″</w:t>
            </w:r>
            <w:r w:rsidRPr="00565B7C">
              <w:rPr>
                <w:sz w:val="26"/>
                <w:szCs w:val="26"/>
                <w:lang w:val="en-US"/>
              </w:rPr>
              <w:br/>
              <w:t>1 cảo xoay, để lã ống đồng</w:t>
            </w:r>
          </w:p>
        </w:tc>
        <w:tc>
          <w:tcPr>
            <w:tcW w:w="1701" w:type="dxa"/>
            <w:shd w:val="clear" w:color="auto" w:fill="auto"/>
            <w:vAlign w:val="center"/>
          </w:tcPr>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sz w:val="26"/>
                <w:szCs w:val="26"/>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36064" w:rsidRPr="00565B7C" w:rsidTr="00327DA9">
        <w:trPr>
          <w:trHeight w:val="653"/>
        </w:trPr>
        <w:tc>
          <w:tcPr>
            <w:tcW w:w="578" w:type="dxa"/>
            <w:shd w:val="clear" w:color="auto" w:fill="auto"/>
            <w:vAlign w:val="center"/>
            <w:hideMark/>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Bảng quy trình tháo</w:t>
            </w:r>
          </w:p>
        </w:tc>
        <w:tc>
          <w:tcPr>
            <w:tcW w:w="3357" w:type="dxa"/>
            <w:shd w:val="clear" w:color="auto" w:fill="auto"/>
            <w:vAlign w:val="bottom"/>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In trên giấy A0, thể hiện đầy đủ quy trình tháo của các bộ phận, mỗi loại 01 bảng</w:t>
            </w:r>
          </w:p>
        </w:tc>
        <w:tc>
          <w:tcPr>
            <w:tcW w:w="1701" w:type="dxa"/>
            <w:shd w:val="clear" w:color="auto" w:fill="auto"/>
            <w:vAlign w:val="center"/>
          </w:tcPr>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15</w:t>
            </w:r>
          </w:p>
        </w:tc>
      </w:tr>
      <w:tr w:rsidR="00936064" w:rsidRPr="00565B7C" w:rsidTr="00327DA9">
        <w:trPr>
          <w:trHeight w:val="692"/>
        </w:trPr>
        <w:tc>
          <w:tcPr>
            <w:tcW w:w="578" w:type="dxa"/>
            <w:shd w:val="clear" w:color="auto" w:fill="auto"/>
            <w:vAlign w:val="center"/>
            <w:hideMark/>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Bảng quy trình lắp</w:t>
            </w:r>
          </w:p>
        </w:tc>
        <w:tc>
          <w:tcPr>
            <w:tcW w:w="3357" w:type="dxa"/>
            <w:shd w:val="clear" w:color="auto" w:fill="auto"/>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In trên giấy A0, thể hiện đầy đủ quy trình lắp của các bộ phận, mỗi loại 01 bảng</w:t>
            </w:r>
          </w:p>
        </w:tc>
        <w:tc>
          <w:tcPr>
            <w:tcW w:w="1701" w:type="dxa"/>
            <w:shd w:val="clear" w:color="auto" w:fill="auto"/>
            <w:vAlign w:val="center"/>
          </w:tcPr>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15</w:t>
            </w:r>
          </w:p>
        </w:tc>
      </w:tr>
      <w:tr w:rsidR="00936064" w:rsidRPr="00565B7C" w:rsidTr="00327DA9">
        <w:trPr>
          <w:trHeight w:val="1029"/>
        </w:trPr>
        <w:tc>
          <w:tcPr>
            <w:tcW w:w="578" w:type="dxa"/>
            <w:shd w:val="clear" w:color="auto" w:fill="auto"/>
            <w:vAlign w:val="center"/>
            <w:hideMark/>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Bảng quy trình kiểm tra, bảo dưỡng, sửa chữa các bộ phận hệ thống gầm</w:t>
            </w:r>
          </w:p>
        </w:tc>
        <w:tc>
          <w:tcPr>
            <w:tcW w:w="3357" w:type="dxa"/>
            <w:shd w:val="clear" w:color="auto" w:fill="auto"/>
            <w:vAlign w:val="center"/>
          </w:tcPr>
          <w:p w:rsidR="00264A27" w:rsidRPr="00565B7C" w:rsidRDefault="00264A27" w:rsidP="00920CCF">
            <w:pPr>
              <w:pStyle w:val="TableParagraph"/>
              <w:numPr>
                <w:ilvl w:val="0"/>
                <w:numId w:val="18"/>
              </w:numPr>
              <w:tabs>
                <w:tab w:val="left" w:pos="273"/>
              </w:tabs>
              <w:spacing w:line="312" w:lineRule="auto"/>
              <w:rPr>
                <w:sz w:val="26"/>
                <w:szCs w:val="26"/>
                <w:lang w:val="en-US"/>
              </w:rPr>
            </w:pPr>
            <w:r w:rsidRPr="00565B7C">
              <w:rPr>
                <w:sz w:val="26"/>
                <w:szCs w:val="26"/>
                <w:lang w:val="en-US"/>
              </w:rPr>
              <w:t>In trên giấy A0, thể hiện đầy đủ quy trình bảo dưỡng, sửa chữa của các bộ phận mỗi loại 01bảng</w:t>
            </w:r>
          </w:p>
        </w:tc>
        <w:tc>
          <w:tcPr>
            <w:tcW w:w="1701" w:type="dxa"/>
            <w:shd w:val="clear" w:color="auto" w:fill="auto"/>
            <w:vAlign w:val="center"/>
          </w:tcPr>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15</w:t>
            </w:r>
          </w:p>
        </w:tc>
      </w:tr>
      <w:tr w:rsidR="00936064" w:rsidRPr="00565B7C" w:rsidTr="00327DA9">
        <w:trPr>
          <w:trHeight w:val="556"/>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Phần mềm mô phỏng gầm ô tô</w:t>
            </w:r>
          </w:p>
        </w:tc>
        <w:tc>
          <w:tcPr>
            <w:tcW w:w="3357" w:type="dxa"/>
            <w:shd w:val="clear" w:color="auto" w:fill="auto"/>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Đầy đủ nội dung mô phỏng các bộ phận hệ thống gầm, phù hợp thời điểm mua sắm</w:t>
            </w:r>
          </w:p>
        </w:tc>
        <w:tc>
          <w:tcPr>
            <w:tcW w:w="1701" w:type="dxa"/>
            <w:shd w:val="clear" w:color="auto" w:fill="auto"/>
            <w:vAlign w:val="center"/>
          </w:tcPr>
          <w:p w:rsidR="00264A27" w:rsidRPr="00565B7C" w:rsidRDefault="00264A27" w:rsidP="00B94552">
            <w:pPr>
              <w:spacing w:line="312" w:lineRule="auto"/>
              <w:jc w:val="center"/>
              <w:rPr>
                <w:rFonts w:eastAsia="Times New Roman"/>
                <w:sz w:val="26"/>
                <w:szCs w:val="26"/>
                <w:lang w:val="en-US"/>
              </w:rPr>
            </w:pPr>
          </w:p>
          <w:p w:rsidR="00264A27" w:rsidRPr="00565B7C" w:rsidRDefault="00264A27" w:rsidP="00B94552">
            <w:pPr>
              <w:spacing w:line="312" w:lineRule="auto"/>
              <w:jc w:val="center"/>
              <w:rPr>
                <w:sz w:val="26"/>
                <w:szCs w:val="26"/>
                <w:lang w:val="en-US"/>
              </w:rPr>
            </w:pPr>
            <w:r w:rsidRPr="00565B7C">
              <w:rPr>
                <w:rFonts w:eastAsia="Times New Roman"/>
                <w:sz w:val="26"/>
                <w:szCs w:val="26"/>
                <w:lang w:val="en-US"/>
              </w:rPr>
              <w:t>45</w:t>
            </w:r>
          </w:p>
        </w:tc>
        <w:tc>
          <w:tcPr>
            <w:tcW w:w="851" w:type="dxa"/>
            <w:shd w:val="clear" w:color="auto" w:fill="auto"/>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635"/>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Bộ dụng cụ ta rô ren trong, ngoài</w:t>
            </w:r>
          </w:p>
        </w:tc>
        <w:tc>
          <w:tcPr>
            <w:tcW w:w="3357" w:type="dxa"/>
            <w:shd w:val="clear" w:color="auto" w:fill="auto"/>
            <w:noWrap/>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Ren hệ mét M(6 ÷ 18)</w:t>
            </w:r>
          </w:p>
        </w:tc>
        <w:tc>
          <w:tcPr>
            <w:tcW w:w="1701" w:type="dxa"/>
            <w:shd w:val="clear" w:color="auto" w:fill="auto"/>
            <w:vAlign w:val="center"/>
          </w:tcPr>
          <w:p w:rsidR="00264A27" w:rsidRPr="00565B7C" w:rsidRDefault="00264A27" w:rsidP="00B94552">
            <w:pPr>
              <w:spacing w:line="312" w:lineRule="auto"/>
              <w:jc w:val="center"/>
              <w:rPr>
                <w:sz w:val="26"/>
                <w:szCs w:val="26"/>
              </w:rPr>
            </w:pPr>
            <w:r w:rsidRPr="00565B7C">
              <w:rPr>
                <w:rFonts w:eastAsia="Times New Roman"/>
                <w:sz w:val="26"/>
                <w:szCs w:val="26"/>
                <w:lang w:val="en-US"/>
              </w:rPr>
              <w:t>45</w:t>
            </w:r>
          </w:p>
        </w:tc>
        <w:tc>
          <w:tcPr>
            <w:tcW w:w="851" w:type="dxa"/>
            <w:shd w:val="clear" w:color="auto" w:fill="auto"/>
            <w:noWrap/>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36064" w:rsidRPr="00565B7C" w:rsidTr="00327DA9">
        <w:trPr>
          <w:trHeight w:val="735"/>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Đèn Pin</w:t>
            </w:r>
          </w:p>
        </w:tc>
        <w:tc>
          <w:tcPr>
            <w:tcW w:w="3357" w:type="dxa"/>
            <w:shd w:val="clear" w:color="auto" w:fill="auto"/>
            <w:noWrap/>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Có dây đeo trên trán</w:t>
            </w:r>
          </w:p>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Sử dụng bóng</w:t>
            </w:r>
            <w:r w:rsidR="00633F76" w:rsidRPr="00565B7C">
              <w:rPr>
                <w:sz w:val="26"/>
                <w:szCs w:val="26"/>
                <w:lang w:val="en-US"/>
              </w:rPr>
              <w:t xml:space="preserve"> </w:t>
            </w:r>
            <w:r w:rsidRPr="00565B7C">
              <w:rPr>
                <w:sz w:val="26"/>
                <w:szCs w:val="26"/>
                <w:lang w:val="en-US"/>
              </w:rPr>
              <w:t>LED</w:t>
            </w:r>
          </w:p>
        </w:tc>
        <w:tc>
          <w:tcPr>
            <w:tcW w:w="1701" w:type="dxa"/>
            <w:shd w:val="clear" w:color="auto" w:fill="auto"/>
            <w:vAlign w:val="center"/>
          </w:tcPr>
          <w:p w:rsidR="00264A27" w:rsidRPr="00565B7C" w:rsidRDefault="00264A27" w:rsidP="00B94552">
            <w:pPr>
              <w:spacing w:line="312" w:lineRule="auto"/>
              <w:jc w:val="center"/>
              <w:rPr>
                <w:rFonts w:eastAsia="Times New Roman"/>
                <w:sz w:val="26"/>
                <w:szCs w:val="26"/>
                <w:lang w:val="en-US"/>
              </w:rPr>
            </w:pPr>
            <w:r w:rsidRPr="00565B7C">
              <w:rPr>
                <w:rFonts w:eastAsia="Times New Roman"/>
                <w:sz w:val="26"/>
                <w:szCs w:val="26"/>
                <w:lang w:val="en-US"/>
              </w:rPr>
              <w:t>120</w:t>
            </w:r>
          </w:p>
        </w:tc>
        <w:tc>
          <w:tcPr>
            <w:tcW w:w="851" w:type="dxa"/>
            <w:shd w:val="clear" w:color="auto" w:fill="auto"/>
            <w:noWrap/>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lang w:val="en-US"/>
              </w:rPr>
              <w:t>3</w:t>
            </w:r>
          </w:p>
        </w:tc>
      </w:tr>
      <w:tr w:rsidR="00936064" w:rsidRPr="00565B7C" w:rsidTr="00327DA9">
        <w:trPr>
          <w:trHeight w:val="551"/>
        </w:trPr>
        <w:tc>
          <w:tcPr>
            <w:tcW w:w="578" w:type="dxa"/>
            <w:shd w:val="clear" w:color="auto" w:fill="auto"/>
            <w:vAlign w:val="center"/>
          </w:tcPr>
          <w:p w:rsidR="00264A27" w:rsidRPr="00565B7C" w:rsidRDefault="00264A27" w:rsidP="00920CCF">
            <w:pPr>
              <w:pStyle w:val="ListParagraph"/>
              <w:numPr>
                <w:ilvl w:val="0"/>
                <w:numId w:val="17"/>
              </w:numPr>
              <w:spacing w:line="312" w:lineRule="auto"/>
              <w:ind w:left="327" w:right="-33" w:hanging="283"/>
              <w:rPr>
                <w:rFonts w:eastAsia="Times New Roman"/>
                <w:sz w:val="26"/>
                <w:szCs w:val="26"/>
                <w:lang w:val="en-US"/>
              </w:rPr>
            </w:pPr>
          </w:p>
        </w:tc>
        <w:tc>
          <w:tcPr>
            <w:tcW w:w="2313" w:type="dxa"/>
            <w:shd w:val="clear" w:color="auto" w:fill="auto"/>
            <w:vAlign w:val="center"/>
          </w:tcPr>
          <w:p w:rsidR="00264A27" w:rsidRPr="00565B7C" w:rsidRDefault="00264A27" w:rsidP="00565B7C">
            <w:pPr>
              <w:spacing w:line="312" w:lineRule="auto"/>
              <w:jc w:val="both"/>
              <w:rPr>
                <w:rFonts w:eastAsia="Times New Roman"/>
                <w:sz w:val="26"/>
                <w:szCs w:val="26"/>
                <w:lang w:val="en-US"/>
              </w:rPr>
            </w:pPr>
            <w:r w:rsidRPr="00565B7C">
              <w:rPr>
                <w:rFonts w:eastAsia="Times New Roman"/>
                <w:sz w:val="26"/>
                <w:szCs w:val="26"/>
                <w:lang w:val="en-US"/>
              </w:rPr>
              <w:t>Kìm tuốt dây điện</w:t>
            </w:r>
          </w:p>
        </w:tc>
        <w:tc>
          <w:tcPr>
            <w:tcW w:w="3357" w:type="dxa"/>
            <w:shd w:val="clear" w:color="auto" w:fill="auto"/>
            <w:noWrap/>
            <w:vAlign w:val="center"/>
          </w:tcPr>
          <w:p w:rsidR="00264A27" w:rsidRPr="00565B7C" w:rsidRDefault="00264A27"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 xml:space="preserve">Cắt và tuốt được dây có lõi từ </w:t>
            </w:r>
            <w:r w:rsidRPr="00565B7C">
              <w:rPr>
                <w:sz w:val="26"/>
                <w:szCs w:val="26"/>
                <w:lang w:val="en-US"/>
              </w:rPr>
              <w:lastRenderedPageBreak/>
              <w:t>(0.5÷2.5)mm</w:t>
            </w:r>
          </w:p>
        </w:tc>
        <w:tc>
          <w:tcPr>
            <w:tcW w:w="1701" w:type="dxa"/>
            <w:shd w:val="clear" w:color="auto" w:fill="auto"/>
            <w:vAlign w:val="center"/>
          </w:tcPr>
          <w:p w:rsidR="00264A27" w:rsidRPr="00565B7C" w:rsidRDefault="00264A27" w:rsidP="00B94552">
            <w:pPr>
              <w:spacing w:line="312" w:lineRule="auto"/>
              <w:jc w:val="center"/>
              <w:rPr>
                <w:rFonts w:eastAsia="Times New Roman"/>
                <w:sz w:val="26"/>
                <w:szCs w:val="26"/>
                <w:lang w:val="en-US"/>
              </w:rPr>
            </w:pPr>
            <w:r w:rsidRPr="00565B7C">
              <w:rPr>
                <w:rFonts w:eastAsia="Times New Roman"/>
                <w:sz w:val="26"/>
                <w:szCs w:val="26"/>
              </w:rPr>
              <w:lastRenderedPageBreak/>
              <w:t>45</w:t>
            </w:r>
          </w:p>
        </w:tc>
        <w:tc>
          <w:tcPr>
            <w:tcW w:w="851" w:type="dxa"/>
            <w:shd w:val="clear" w:color="auto" w:fill="auto"/>
            <w:noWrap/>
            <w:vAlign w:val="center"/>
          </w:tcPr>
          <w:p w:rsidR="00264A27" w:rsidRPr="00565B7C" w:rsidRDefault="00264A27" w:rsidP="00565B7C">
            <w:pPr>
              <w:spacing w:line="312" w:lineRule="auto"/>
              <w:jc w:val="center"/>
              <w:rPr>
                <w:rFonts w:eastAsia="Times New Roman"/>
                <w:sz w:val="26"/>
                <w:szCs w:val="26"/>
                <w:lang w:val="en-US"/>
              </w:rPr>
            </w:pPr>
            <w:r w:rsidRPr="00565B7C">
              <w:rPr>
                <w:rFonts w:eastAsia="Times New Roman"/>
                <w:sz w:val="26"/>
                <w:szCs w:val="26"/>
              </w:rPr>
              <w:t>3</w:t>
            </w:r>
          </w:p>
        </w:tc>
      </w:tr>
      <w:bookmarkEnd w:id="47"/>
    </w:tbl>
    <w:p w:rsidR="00264A27" w:rsidRPr="00565B7C" w:rsidRDefault="00264A27" w:rsidP="00565B7C">
      <w:pPr>
        <w:spacing w:line="312" w:lineRule="auto"/>
        <w:rPr>
          <w:sz w:val="26"/>
          <w:szCs w:val="26"/>
          <w:lang w:val="en-US"/>
        </w:rPr>
      </w:pPr>
    </w:p>
    <w:p w:rsidR="00264A27" w:rsidRPr="00565B7C" w:rsidRDefault="00264A27" w:rsidP="009621EC">
      <w:pPr>
        <w:shd w:val="clear" w:color="auto" w:fill="FFFFFF"/>
        <w:spacing w:line="312" w:lineRule="auto"/>
        <w:ind w:left="284"/>
        <w:rPr>
          <w:rFonts w:eastAsia="Times New Roman"/>
          <w:i/>
          <w:sz w:val="26"/>
          <w:szCs w:val="26"/>
        </w:rPr>
      </w:pPr>
      <w:r w:rsidRPr="00565B7C">
        <w:rPr>
          <w:rFonts w:eastAsia="Times New Roman"/>
          <w:b/>
          <w:bCs/>
          <w:i/>
          <w:sz w:val="26"/>
          <w:szCs w:val="26"/>
        </w:rPr>
        <w:t>Ghi chú:</w:t>
      </w:r>
      <w:r w:rsidRPr="00565B7C">
        <w:rPr>
          <w:rFonts w:eastAsia="Times New Roman"/>
          <w:i/>
          <w:sz w:val="26"/>
          <w:szCs w:val="26"/>
        </w:rPr>
        <w:t> (3) thông s</w:t>
      </w:r>
      <w:r w:rsidRPr="00565B7C">
        <w:rPr>
          <w:rFonts w:eastAsia="Times New Roman"/>
          <w:i/>
          <w:sz w:val="26"/>
          <w:szCs w:val="26"/>
          <w:lang w:val="en-US"/>
        </w:rPr>
        <w:t>ố </w:t>
      </w:r>
      <w:r w:rsidRPr="00565B7C">
        <w:rPr>
          <w:rFonts w:eastAsia="Times New Roman"/>
          <w:i/>
          <w:sz w:val="26"/>
          <w:szCs w:val="26"/>
        </w:rPr>
        <w:t>cơ bản (đặc trưng) của thiết bị; (4) thời gian sử dụng t</w:t>
      </w:r>
      <w:r w:rsidRPr="00565B7C">
        <w:rPr>
          <w:rFonts w:eastAsia="Times New Roman"/>
          <w:i/>
          <w:sz w:val="26"/>
          <w:szCs w:val="26"/>
          <w:lang w:val="en-US"/>
        </w:rPr>
        <w:t>hiết </w:t>
      </w:r>
      <w:r w:rsidRPr="00565B7C">
        <w:rPr>
          <w:rFonts w:eastAsia="Times New Roman"/>
          <w:i/>
          <w:sz w:val="26"/>
          <w:szCs w:val="26"/>
        </w:rPr>
        <w:t>bị trong quá trình đào tạo</w:t>
      </w:r>
      <w:r w:rsidRPr="00565B7C">
        <w:rPr>
          <w:rFonts w:eastAsia="Times New Roman"/>
          <w:i/>
          <w:sz w:val="26"/>
          <w:szCs w:val="26"/>
          <w:lang w:val="en-US"/>
        </w:rPr>
        <w:t xml:space="preserve">; </w:t>
      </w:r>
      <w:r w:rsidRPr="00565B7C">
        <w:rPr>
          <w:rFonts w:eastAsia="Times New Roman"/>
          <w:i/>
          <w:sz w:val="26"/>
          <w:szCs w:val="26"/>
        </w:rPr>
        <w:t xml:space="preserve">(5) số lượng </w:t>
      </w:r>
      <w:r w:rsidRPr="00565B7C">
        <w:rPr>
          <w:rFonts w:eastAsia="Times New Roman"/>
          <w:i/>
          <w:sz w:val="26"/>
          <w:szCs w:val="26"/>
          <w:lang w:val="en-US"/>
        </w:rPr>
        <w:t>thiết bị</w:t>
      </w:r>
      <w:r w:rsidRPr="00565B7C">
        <w:rPr>
          <w:rFonts w:eastAsia="Times New Roman"/>
          <w:i/>
          <w:sz w:val="26"/>
          <w:szCs w:val="26"/>
        </w:rPr>
        <w:t xml:space="preserve"> cần có.</w:t>
      </w:r>
    </w:p>
    <w:p w:rsidR="00ED02C5" w:rsidRPr="00565B7C" w:rsidRDefault="00ED02C5" w:rsidP="00565B7C">
      <w:pPr>
        <w:shd w:val="clear" w:color="auto" w:fill="FFFFFF"/>
        <w:spacing w:line="312" w:lineRule="auto"/>
        <w:rPr>
          <w:rFonts w:eastAsia="Times New Roman"/>
          <w:i/>
          <w:sz w:val="26"/>
          <w:szCs w:val="26"/>
        </w:rPr>
      </w:pPr>
    </w:p>
    <w:p w:rsidR="00264A27" w:rsidRPr="00565B7C" w:rsidRDefault="00264A27" w:rsidP="00920CCF">
      <w:pPr>
        <w:pStyle w:val="Heading3"/>
        <w:numPr>
          <w:ilvl w:val="1"/>
          <w:numId w:val="10"/>
        </w:numPr>
        <w:spacing w:before="0" w:after="0" w:line="312" w:lineRule="auto"/>
        <w:ind w:left="426" w:hanging="426"/>
        <w:rPr>
          <w:rFonts w:ascii="Times New Roman" w:hAnsi="Times New Roman"/>
          <w:lang w:val="en-US"/>
        </w:rPr>
      </w:pPr>
      <w:bookmarkStart w:id="48" w:name="_Toc172106549"/>
      <w:r w:rsidRPr="00565B7C">
        <w:rPr>
          <w:rFonts w:ascii="Times New Roman" w:hAnsi="Times New Roman"/>
          <w:lang w:val="en-US"/>
        </w:rPr>
        <w:t>Định mức vật tư:</w:t>
      </w:r>
      <w:bookmarkEnd w:id="48"/>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0"/>
        <w:gridCol w:w="1343"/>
        <w:gridCol w:w="1842"/>
        <w:gridCol w:w="1230"/>
        <w:gridCol w:w="1416"/>
        <w:gridCol w:w="960"/>
      </w:tblGrid>
      <w:tr w:rsidR="00936064" w:rsidRPr="00565B7C" w:rsidTr="009621EC">
        <w:trPr>
          <w:trHeight w:val="570"/>
          <w:jc w:val="center"/>
        </w:trPr>
        <w:tc>
          <w:tcPr>
            <w:tcW w:w="709" w:type="dxa"/>
            <w:vMerge w:val="restart"/>
            <w:shd w:val="clear" w:color="auto" w:fill="auto"/>
            <w:vAlign w:val="center"/>
            <w:hideMark/>
          </w:tcPr>
          <w:p w:rsidR="00264A27" w:rsidRPr="00565B7C" w:rsidRDefault="00264A27" w:rsidP="00565B7C">
            <w:pPr>
              <w:spacing w:line="312" w:lineRule="auto"/>
              <w:jc w:val="center"/>
              <w:rPr>
                <w:rFonts w:eastAsia="Times New Roman"/>
                <w:b/>
                <w:bCs/>
                <w:sz w:val="26"/>
                <w:szCs w:val="26"/>
              </w:rPr>
            </w:pPr>
            <w:r w:rsidRPr="00565B7C">
              <w:rPr>
                <w:rFonts w:eastAsia="Times New Roman"/>
                <w:b/>
                <w:bCs/>
                <w:sz w:val="26"/>
                <w:szCs w:val="26"/>
              </w:rPr>
              <w:t>TT</w:t>
            </w:r>
          </w:p>
        </w:tc>
        <w:tc>
          <w:tcPr>
            <w:tcW w:w="1980" w:type="dxa"/>
            <w:vMerge w:val="restart"/>
            <w:shd w:val="clear" w:color="auto" w:fill="auto"/>
            <w:vAlign w:val="center"/>
            <w:hideMark/>
          </w:tcPr>
          <w:p w:rsidR="00264A27" w:rsidRPr="00565B7C" w:rsidRDefault="00264A27" w:rsidP="00565B7C">
            <w:pPr>
              <w:spacing w:line="312" w:lineRule="auto"/>
              <w:jc w:val="center"/>
              <w:rPr>
                <w:rFonts w:eastAsia="Times New Roman"/>
                <w:b/>
                <w:bCs/>
                <w:sz w:val="26"/>
                <w:szCs w:val="26"/>
              </w:rPr>
            </w:pPr>
            <w:r w:rsidRPr="00565B7C">
              <w:rPr>
                <w:rFonts w:eastAsia="Times New Roman"/>
                <w:b/>
                <w:bCs/>
                <w:sz w:val="26"/>
                <w:szCs w:val="26"/>
              </w:rPr>
              <w:t>TÊN VẬT TƯ</w:t>
            </w:r>
          </w:p>
        </w:tc>
        <w:tc>
          <w:tcPr>
            <w:tcW w:w="1343" w:type="dxa"/>
            <w:vMerge w:val="restart"/>
            <w:shd w:val="clear" w:color="auto" w:fill="auto"/>
            <w:vAlign w:val="center"/>
            <w:hideMark/>
          </w:tcPr>
          <w:p w:rsidR="00264A27" w:rsidRPr="00565B7C" w:rsidRDefault="00264A27" w:rsidP="00565B7C">
            <w:pPr>
              <w:spacing w:line="312" w:lineRule="auto"/>
              <w:jc w:val="center"/>
              <w:rPr>
                <w:rFonts w:eastAsia="Times New Roman"/>
                <w:b/>
                <w:bCs/>
                <w:sz w:val="26"/>
                <w:szCs w:val="26"/>
              </w:rPr>
            </w:pPr>
            <w:r w:rsidRPr="00565B7C">
              <w:rPr>
                <w:rFonts w:eastAsia="Times New Roman"/>
                <w:b/>
                <w:bCs/>
                <w:sz w:val="26"/>
                <w:szCs w:val="26"/>
              </w:rPr>
              <w:t>ĐƠN VỊ TÍNH</w:t>
            </w:r>
          </w:p>
        </w:tc>
        <w:tc>
          <w:tcPr>
            <w:tcW w:w="1842" w:type="dxa"/>
            <w:vMerge w:val="restart"/>
            <w:shd w:val="clear" w:color="auto" w:fill="auto"/>
            <w:vAlign w:val="center"/>
            <w:hideMark/>
          </w:tcPr>
          <w:p w:rsidR="00264A27" w:rsidRPr="00565B7C" w:rsidRDefault="00264A27" w:rsidP="00565B7C">
            <w:pPr>
              <w:spacing w:line="312" w:lineRule="auto"/>
              <w:jc w:val="center"/>
              <w:rPr>
                <w:rFonts w:eastAsia="Times New Roman"/>
                <w:b/>
                <w:bCs/>
                <w:sz w:val="26"/>
                <w:szCs w:val="26"/>
              </w:rPr>
            </w:pPr>
            <w:r w:rsidRPr="00565B7C">
              <w:rPr>
                <w:rFonts w:eastAsia="Times New Roman"/>
                <w:b/>
                <w:bCs/>
                <w:sz w:val="26"/>
                <w:szCs w:val="26"/>
              </w:rPr>
              <w:t>YÊU CẦU KỸ THUẬT</w:t>
            </w:r>
          </w:p>
        </w:tc>
        <w:tc>
          <w:tcPr>
            <w:tcW w:w="3606" w:type="dxa"/>
            <w:gridSpan w:val="3"/>
            <w:shd w:val="clear" w:color="auto" w:fill="auto"/>
            <w:vAlign w:val="center"/>
            <w:hideMark/>
          </w:tcPr>
          <w:p w:rsidR="00264A27" w:rsidRPr="00565B7C" w:rsidRDefault="00264A27" w:rsidP="00565B7C">
            <w:pPr>
              <w:spacing w:line="312" w:lineRule="auto"/>
              <w:jc w:val="center"/>
              <w:rPr>
                <w:rFonts w:eastAsia="Times New Roman"/>
                <w:b/>
                <w:bCs/>
                <w:sz w:val="26"/>
                <w:szCs w:val="26"/>
              </w:rPr>
            </w:pPr>
            <w:r w:rsidRPr="00565B7C">
              <w:rPr>
                <w:rFonts w:eastAsia="Times New Roman"/>
                <w:b/>
                <w:bCs/>
                <w:sz w:val="26"/>
                <w:szCs w:val="26"/>
              </w:rPr>
              <w:t>ĐỊNH MỨC VẬT TƯ</w:t>
            </w:r>
          </w:p>
        </w:tc>
      </w:tr>
      <w:tr w:rsidR="00936064" w:rsidRPr="00565B7C" w:rsidTr="009621EC">
        <w:trPr>
          <w:trHeight w:val="645"/>
          <w:jc w:val="center"/>
        </w:trPr>
        <w:tc>
          <w:tcPr>
            <w:tcW w:w="709" w:type="dxa"/>
            <w:vMerge/>
            <w:vAlign w:val="center"/>
            <w:hideMark/>
          </w:tcPr>
          <w:p w:rsidR="00264A27" w:rsidRPr="00565B7C" w:rsidRDefault="00264A27" w:rsidP="00565B7C">
            <w:pPr>
              <w:spacing w:line="312" w:lineRule="auto"/>
              <w:jc w:val="center"/>
              <w:rPr>
                <w:rFonts w:eastAsia="Times New Roman"/>
                <w:b/>
                <w:bCs/>
                <w:sz w:val="26"/>
                <w:szCs w:val="26"/>
              </w:rPr>
            </w:pPr>
          </w:p>
        </w:tc>
        <w:tc>
          <w:tcPr>
            <w:tcW w:w="1980" w:type="dxa"/>
            <w:vMerge/>
            <w:vAlign w:val="center"/>
            <w:hideMark/>
          </w:tcPr>
          <w:p w:rsidR="00264A27" w:rsidRPr="00565B7C" w:rsidRDefault="00264A27" w:rsidP="00565B7C">
            <w:pPr>
              <w:spacing w:line="312" w:lineRule="auto"/>
              <w:rPr>
                <w:rFonts w:eastAsia="Times New Roman"/>
                <w:b/>
                <w:bCs/>
                <w:sz w:val="26"/>
                <w:szCs w:val="26"/>
              </w:rPr>
            </w:pPr>
          </w:p>
        </w:tc>
        <w:tc>
          <w:tcPr>
            <w:tcW w:w="1343" w:type="dxa"/>
            <w:vMerge/>
            <w:vAlign w:val="center"/>
            <w:hideMark/>
          </w:tcPr>
          <w:p w:rsidR="00264A27" w:rsidRPr="00565B7C" w:rsidRDefault="00264A27" w:rsidP="00565B7C">
            <w:pPr>
              <w:spacing w:line="312" w:lineRule="auto"/>
              <w:rPr>
                <w:rFonts w:eastAsia="Times New Roman"/>
                <w:b/>
                <w:bCs/>
                <w:sz w:val="26"/>
                <w:szCs w:val="26"/>
              </w:rPr>
            </w:pPr>
          </w:p>
        </w:tc>
        <w:tc>
          <w:tcPr>
            <w:tcW w:w="1842" w:type="dxa"/>
            <w:vMerge/>
            <w:vAlign w:val="center"/>
            <w:hideMark/>
          </w:tcPr>
          <w:p w:rsidR="00264A27" w:rsidRPr="00565B7C" w:rsidRDefault="00264A27" w:rsidP="00565B7C">
            <w:pPr>
              <w:spacing w:line="312" w:lineRule="auto"/>
              <w:rPr>
                <w:rFonts w:eastAsia="Times New Roman"/>
                <w:b/>
                <w:bCs/>
                <w:sz w:val="26"/>
                <w:szCs w:val="26"/>
              </w:rPr>
            </w:pPr>
          </w:p>
        </w:tc>
        <w:tc>
          <w:tcPr>
            <w:tcW w:w="1230" w:type="dxa"/>
            <w:shd w:val="clear" w:color="auto" w:fill="auto"/>
            <w:vAlign w:val="center"/>
            <w:hideMark/>
          </w:tcPr>
          <w:p w:rsidR="00264A27" w:rsidRPr="00565B7C" w:rsidRDefault="00264A27" w:rsidP="00565B7C">
            <w:pPr>
              <w:spacing w:line="312" w:lineRule="auto"/>
              <w:jc w:val="center"/>
              <w:rPr>
                <w:rFonts w:eastAsia="Times New Roman"/>
                <w:b/>
                <w:bCs/>
                <w:sz w:val="26"/>
                <w:szCs w:val="26"/>
              </w:rPr>
            </w:pPr>
            <w:r w:rsidRPr="00565B7C">
              <w:rPr>
                <w:rFonts w:eastAsia="Times New Roman"/>
                <w:b/>
                <w:bCs/>
                <w:sz w:val="26"/>
                <w:szCs w:val="26"/>
              </w:rPr>
              <w:t>Sử dụng</w:t>
            </w:r>
          </w:p>
        </w:tc>
        <w:tc>
          <w:tcPr>
            <w:tcW w:w="1416" w:type="dxa"/>
            <w:shd w:val="clear" w:color="auto" w:fill="auto"/>
            <w:vAlign w:val="center"/>
            <w:hideMark/>
          </w:tcPr>
          <w:p w:rsidR="00264A27" w:rsidRPr="00565B7C" w:rsidRDefault="00264A27" w:rsidP="00565B7C">
            <w:pPr>
              <w:spacing w:line="312" w:lineRule="auto"/>
              <w:jc w:val="center"/>
              <w:rPr>
                <w:rFonts w:eastAsia="Times New Roman"/>
                <w:b/>
                <w:bCs/>
                <w:sz w:val="26"/>
                <w:szCs w:val="26"/>
              </w:rPr>
            </w:pPr>
            <w:r w:rsidRPr="00565B7C">
              <w:rPr>
                <w:rFonts w:eastAsia="Times New Roman"/>
                <w:b/>
                <w:bCs/>
                <w:sz w:val="26"/>
                <w:szCs w:val="26"/>
              </w:rPr>
              <w:t>Tỷ lệ (%) thu hồi</w:t>
            </w:r>
          </w:p>
        </w:tc>
        <w:tc>
          <w:tcPr>
            <w:tcW w:w="960" w:type="dxa"/>
            <w:shd w:val="clear" w:color="auto" w:fill="auto"/>
            <w:vAlign w:val="center"/>
            <w:hideMark/>
          </w:tcPr>
          <w:p w:rsidR="00264A27" w:rsidRPr="00565B7C" w:rsidRDefault="00264A27" w:rsidP="00565B7C">
            <w:pPr>
              <w:spacing w:line="312" w:lineRule="auto"/>
              <w:jc w:val="center"/>
              <w:rPr>
                <w:rFonts w:eastAsia="Times New Roman"/>
                <w:b/>
                <w:bCs/>
                <w:sz w:val="26"/>
                <w:szCs w:val="26"/>
              </w:rPr>
            </w:pPr>
            <w:r w:rsidRPr="00565B7C">
              <w:rPr>
                <w:rFonts w:eastAsia="Times New Roman"/>
                <w:b/>
                <w:bCs/>
                <w:sz w:val="26"/>
                <w:szCs w:val="26"/>
              </w:rPr>
              <w:t>Tiêu hao %</w:t>
            </w:r>
          </w:p>
        </w:tc>
      </w:tr>
      <w:tr w:rsidR="006157BD" w:rsidRPr="00565B7C" w:rsidTr="009621EC">
        <w:trPr>
          <w:trHeight w:val="645"/>
          <w:jc w:val="center"/>
        </w:trPr>
        <w:tc>
          <w:tcPr>
            <w:tcW w:w="709" w:type="dxa"/>
            <w:shd w:val="clear" w:color="auto" w:fill="auto"/>
            <w:vAlign w:val="center"/>
            <w:hideMark/>
          </w:tcPr>
          <w:p w:rsidR="006157BD" w:rsidRPr="00565B7C" w:rsidRDefault="006157BD" w:rsidP="00565B7C">
            <w:pPr>
              <w:spacing w:line="312" w:lineRule="auto"/>
              <w:jc w:val="both"/>
              <w:rPr>
                <w:rFonts w:eastAsia="Times New Roman"/>
                <w:bCs/>
                <w:sz w:val="26"/>
                <w:szCs w:val="26"/>
                <w:lang w:val="en-US"/>
              </w:rPr>
            </w:pPr>
            <w:r w:rsidRPr="00565B7C">
              <w:rPr>
                <w:rFonts w:eastAsia="Times New Roman"/>
                <w:bCs/>
                <w:sz w:val="26"/>
                <w:szCs w:val="26"/>
                <w:lang w:val="en-US"/>
              </w:rPr>
              <w:t>(1)</w:t>
            </w:r>
          </w:p>
        </w:tc>
        <w:tc>
          <w:tcPr>
            <w:tcW w:w="1980" w:type="dxa"/>
            <w:shd w:val="clear" w:color="auto" w:fill="auto"/>
            <w:vAlign w:val="center"/>
            <w:hideMark/>
          </w:tcPr>
          <w:p w:rsidR="006157BD" w:rsidRPr="00565B7C" w:rsidRDefault="006157BD" w:rsidP="00565B7C">
            <w:pPr>
              <w:spacing w:line="312" w:lineRule="auto"/>
              <w:jc w:val="center"/>
              <w:rPr>
                <w:rFonts w:eastAsia="Times New Roman"/>
                <w:bCs/>
                <w:sz w:val="26"/>
                <w:szCs w:val="26"/>
                <w:lang w:val="en-US"/>
              </w:rPr>
            </w:pPr>
            <w:r w:rsidRPr="00565B7C">
              <w:rPr>
                <w:rFonts w:eastAsia="Times New Roman"/>
                <w:bCs/>
                <w:sz w:val="26"/>
                <w:szCs w:val="26"/>
                <w:lang w:val="en-US"/>
              </w:rPr>
              <w:t>(2)</w:t>
            </w:r>
          </w:p>
        </w:tc>
        <w:tc>
          <w:tcPr>
            <w:tcW w:w="1343" w:type="dxa"/>
            <w:shd w:val="clear" w:color="auto" w:fill="auto"/>
            <w:vAlign w:val="center"/>
            <w:hideMark/>
          </w:tcPr>
          <w:p w:rsidR="006157BD" w:rsidRPr="00565B7C" w:rsidRDefault="006157BD" w:rsidP="00565B7C">
            <w:pPr>
              <w:spacing w:line="312" w:lineRule="auto"/>
              <w:jc w:val="center"/>
              <w:rPr>
                <w:rFonts w:eastAsia="Times New Roman"/>
                <w:bCs/>
                <w:sz w:val="26"/>
                <w:szCs w:val="26"/>
                <w:lang w:val="en-US"/>
              </w:rPr>
            </w:pPr>
            <w:r w:rsidRPr="00565B7C">
              <w:rPr>
                <w:rFonts w:eastAsia="Times New Roman"/>
                <w:bCs/>
                <w:sz w:val="26"/>
                <w:szCs w:val="26"/>
                <w:lang w:val="en-US"/>
              </w:rPr>
              <w:t>(3)</w:t>
            </w:r>
          </w:p>
        </w:tc>
        <w:tc>
          <w:tcPr>
            <w:tcW w:w="1842" w:type="dxa"/>
            <w:shd w:val="clear" w:color="auto" w:fill="auto"/>
            <w:vAlign w:val="center"/>
            <w:hideMark/>
          </w:tcPr>
          <w:p w:rsidR="006157BD" w:rsidRPr="00565B7C" w:rsidRDefault="006157BD" w:rsidP="00565B7C">
            <w:pPr>
              <w:spacing w:line="312" w:lineRule="auto"/>
              <w:jc w:val="center"/>
              <w:rPr>
                <w:rFonts w:eastAsia="Times New Roman"/>
                <w:bCs/>
                <w:sz w:val="26"/>
                <w:szCs w:val="26"/>
                <w:lang w:val="en-US"/>
              </w:rPr>
            </w:pPr>
            <w:r w:rsidRPr="00565B7C">
              <w:rPr>
                <w:rFonts w:eastAsia="Times New Roman"/>
                <w:bCs/>
                <w:sz w:val="26"/>
                <w:szCs w:val="26"/>
                <w:lang w:val="en-US"/>
              </w:rPr>
              <w:t>(4)</w:t>
            </w:r>
          </w:p>
        </w:tc>
        <w:tc>
          <w:tcPr>
            <w:tcW w:w="1230" w:type="dxa"/>
            <w:shd w:val="clear" w:color="auto" w:fill="auto"/>
            <w:vAlign w:val="center"/>
            <w:hideMark/>
          </w:tcPr>
          <w:p w:rsidR="006157BD" w:rsidRPr="00565B7C" w:rsidRDefault="006157BD" w:rsidP="00565B7C">
            <w:pPr>
              <w:spacing w:line="312" w:lineRule="auto"/>
              <w:jc w:val="center"/>
              <w:rPr>
                <w:rFonts w:eastAsia="Times New Roman"/>
                <w:bCs/>
                <w:sz w:val="26"/>
                <w:szCs w:val="26"/>
                <w:lang w:val="en-US"/>
              </w:rPr>
            </w:pPr>
            <w:r w:rsidRPr="00565B7C">
              <w:rPr>
                <w:rFonts w:eastAsia="Times New Roman"/>
                <w:bCs/>
                <w:sz w:val="26"/>
                <w:szCs w:val="26"/>
                <w:lang w:val="en-US"/>
              </w:rPr>
              <w:t>(5)</w:t>
            </w:r>
          </w:p>
        </w:tc>
        <w:tc>
          <w:tcPr>
            <w:tcW w:w="1416" w:type="dxa"/>
            <w:shd w:val="clear" w:color="auto" w:fill="auto"/>
            <w:vAlign w:val="center"/>
            <w:hideMark/>
          </w:tcPr>
          <w:p w:rsidR="006157BD" w:rsidRPr="00565B7C" w:rsidRDefault="006157BD" w:rsidP="00565B7C">
            <w:pPr>
              <w:spacing w:line="312" w:lineRule="auto"/>
              <w:jc w:val="center"/>
              <w:rPr>
                <w:rFonts w:eastAsia="Times New Roman"/>
                <w:bCs/>
                <w:sz w:val="26"/>
                <w:szCs w:val="26"/>
                <w:lang w:val="en-US"/>
              </w:rPr>
            </w:pPr>
            <w:r w:rsidRPr="00565B7C">
              <w:rPr>
                <w:rFonts w:eastAsia="Times New Roman"/>
                <w:bCs/>
                <w:sz w:val="26"/>
                <w:szCs w:val="26"/>
                <w:lang w:val="en-US"/>
              </w:rPr>
              <w:t>(6)</w:t>
            </w:r>
          </w:p>
        </w:tc>
        <w:tc>
          <w:tcPr>
            <w:tcW w:w="960" w:type="dxa"/>
            <w:shd w:val="clear" w:color="auto" w:fill="auto"/>
            <w:noWrap/>
            <w:vAlign w:val="center"/>
            <w:hideMark/>
          </w:tcPr>
          <w:p w:rsidR="006157BD" w:rsidRPr="00565B7C" w:rsidRDefault="006157BD" w:rsidP="00565B7C">
            <w:pPr>
              <w:spacing w:line="312" w:lineRule="auto"/>
              <w:jc w:val="center"/>
              <w:rPr>
                <w:rFonts w:eastAsia="Times New Roman"/>
                <w:bCs/>
                <w:sz w:val="26"/>
                <w:szCs w:val="26"/>
                <w:lang w:val="en-US"/>
              </w:rPr>
            </w:pPr>
            <w:r w:rsidRPr="00565B7C">
              <w:rPr>
                <w:rFonts w:eastAsia="Times New Roman"/>
                <w:bCs/>
                <w:sz w:val="26"/>
                <w:szCs w:val="26"/>
                <w:lang w:val="en-US"/>
              </w:rPr>
              <w:t>`(7)</w:t>
            </w:r>
          </w:p>
        </w:tc>
      </w:tr>
      <w:tr w:rsidR="00936064" w:rsidRPr="00565B7C" w:rsidTr="009621EC">
        <w:trPr>
          <w:trHeight w:val="645"/>
          <w:jc w:val="center"/>
        </w:trPr>
        <w:tc>
          <w:tcPr>
            <w:tcW w:w="709" w:type="dxa"/>
            <w:shd w:val="clear" w:color="auto" w:fill="auto"/>
            <w:vAlign w:val="center"/>
            <w:hideMark/>
          </w:tcPr>
          <w:p w:rsidR="00264A27" w:rsidRPr="00565B7C" w:rsidRDefault="00264A27" w:rsidP="00920CCF">
            <w:pPr>
              <w:numPr>
                <w:ilvl w:val="0"/>
                <w:numId w:val="12"/>
              </w:numPr>
              <w:spacing w:line="312" w:lineRule="auto"/>
              <w:ind w:right="-8893"/>
              <w:contextualSpacing/>
              <w:rPr>
                <w:rFonts w:eastAsia="Times New Roman"/>
                <w:sz w:val="26"/>
                <w:szCs w:val="26"/>
              </w:rPr>
            </w:pPr>
          </w:p>
        </w:tc>
        <w:tc>
          <w:tcPr>
            <w:tcW w:w="1980" w:type="dxa"/>
            <w:shd w:val="clear" w:color="auto" w:fill="auto"/>
            <w:vAlign w:val="center"/>
          </w:tcPr>
          <w:p w:rsidR="00264A27" w:rsidRPr="00565B7C" w:rsidRDefault="00264A27" w:rsidP="00B94552">
            <w:pPr>
              <w:spacing w:line="312" w:lineRule="auto"/>
              <w:jc w:val="both"/>
              <w:rPr>
                <w:rFonts w:eastAsia="Times New Roman"/>
                <w:sz w:val="26"/>
                <w:szCs w:val="26"/>
              </w:rPr>
            </w:pPr>
            <w:r w:rsidRPr="00565B7C">
              <w:rPr>
                <w:rFonts w:eastAsia="Times New Roman"/>
                <w:sz w:val="26"/>
                <w:szCs w:val="26"/>
              </w:rPr>
              <w:t>Dầu ATF</w:t>
            </w:r>
          </w:p>
        </w:tc>
        <w:tc>
          <w:tcPr>
            <w:tcW w:w="1343" w:type="dxa"/>
            <w:shd w:val="clear" w:color="auto" w:fill="auto"/>
            <w:vAlign w:val="center"/>
          </w:tcPr>
          <w:p w:rsidR="00264A27" w:rsidRPr="00565B7C" w:rsidRDefault="00264A27" w:rsidP="00565B7C">
            <w:pPr>
              <w:spacing w:line="312" w:lineRule="auto"/>
              <w:jc w:val="center"/>
              <w:rPr>
                <w:rFonts w:eastAsia="Times New Roman"/>
                <w:sz w:val="26"/>
                <w:szCs w:val="26"/>
              </w:rPr>
            </w:pPr>
            <w:r w:rsidRPr="00565B7C">
              <w:rPr>
                <w:rFonts w:eastAsia="Times New Roman"/>
                <w:sz w:val="26"/>
                <w:szCs w:val="26"/>
              </w:rPr>
              <w:t>Bình</w:t>
            </w:r>
          </w:p>
        </w:tc>
        <w:tc>
          <w:tcPr>
            <w:tcW w:w="1842" w:type="dxa"/>
            <w:shd w:val="clear" w:color="auto" w:fill="auto"/>
            <w:vAlign w:val="center"/>
          </w:tcPr>
          <w:p w:rsidR="00264A27" w:rsidRPr="00565B7C" w:rsidRDefault="00264A27" w:rsidP="00565B7C">
            <w:pPr>
              <w:spacing w:line="312" w:lineRule="auto"/>
              <w:jc w:val="center"/>
              <w:rPr>
                <w:rFonts w:eastAsia="Times New Roman"/>
                <w:sz w:val="26"/>
                <w:szCs w:val="26"/>
              </w:rPr>
            </w:pPr>
            <w:r w:rsidRPr="00565B7C">
              <w:rPr>
                <w:rFonts w:eastAsia="Times New Roman"/>
                <w:sz w:val="26"/>
                <w:szCs w:val="26"/>
              </w:rPr>
              <w:t>ATF dex III (1 lít/bình)</w:t>
            </w:r>
          </w:p>
        </w:tc>
        <w:tc>
          <w:tcPr>
            <w:tcW w:w="1230" w:type="dxa"/>
            <w:shd w:val="clear" w:color="auto" w:fill="auto"/>
            <w:vAlign w:val="center"/>
          </w:tcPr>
          <w:p w:rsidR="00264A27"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264A27" w:rsidRPr="00565B7C" w:rsidRDefault="00264A27" w:rsidP="00565B7C">
            <w:pPr>
              <w:spacing w:line="312" w:lineRule="auto"/>
              <w:jc w:val="center"/>
              <w:rPr>
                <w:rFonts w:eastAsia="Times New Roman"/>
                <w:sz w:val="26"/>
                <w:szCs w:val="26"/>
              </w:rPr>
            </w:pPr>
            <w:r w:rsidRPr="00565B7C">
              <w:rPr>
                <w:rFonts w:eastAsia="Times New Roman"/>
                <w:sz w:val="26"/>
                <w:szCs w:val="26"/>
              </w:rPr>
              <w:t>0%</w:t>
            </w:r>
          </w:p>
        </w:tc>
        <w:tc>
          <w:tcPr>
            <w:tcW w:w="960" w:type="dxa"/>
            <w:shd w:val="clear" w:color="auto" w:fill="auto"/>
            <w:noWrap/>
            <w:vAlign w:val="center"/>
          </w:tcPr>
          <w:p w:rsidR="00264A27" w:rsidRPr="00565B7C" w:rsidRDefault="00264A27" w:rsidP="00565B7C">
            <w:pPr>
              <w:spacing w:line="312" w:lineRule="auto"/>
              <w:jc w:val="center"/>
              <w:rPr>
                <w:rFonts w:eastAsia="Times New Roman"/>
                <w:sz w:val="26"/>
                <w:szCs w:val="26"/>
              </w:rPr>
            </w:pPr>
            <w:r w:rsidRPr="00565B7C">
              <w:rPr>
                <w:rFonts w:eastAsia="Times New Roman"/>
                <w:sz w:val="26"/>
                <w:szCs w:val="26"/>
              </w:rPr>
              <w:t>100%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rPr>
            </w:pPr>
            <w:r w:rsidRPr="00565B7C">
              <w:rPr>
                <w:rFonts w:eastAsia="Times New Roman"/>
                <w:sz w:val="26"/>
                <w:szCs w:val="26"/>
                <w:lang w:val="en-US"/>
              </w:rPr>
              <w:t>Dầu Phanh</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Lít</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 xml:space="preserve">DOT 3 </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20%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80%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rPr>
            </w:pPr>
            <w:r w:rsidRPr="00565B7C">
              <w:rPr>
                <w:rFonts w:eastAsia="Times New Roman"/>
                <w:sz w:val="26"/>
                <w:szCs w:val="26"/>
              </w:rPr>
              <w:t>Ống đồng 5 mm</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m</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sym w:font="Symbol" w:char="F066"/>
            </w:r>
            <w:r w:rsidRPr="00565B7C">
              <w:rPr>
                <w:rFonts w:eastAsia="Times New Roman"/>
                <w:sz w:val="26"/>
                <w:szCs w:val="26"/>
              </w:rPr>
              <w:t>5 mm</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20%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80%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rPr>
            </w:pPr>
            <w:r w:rsidRPr="00565B7C">
              <w:rPr>
                <w:rFonts w:eastAsia="Times New Roman"/>
                <w:sz w:val="26"/>
                <w:szCs w:val="26"/>
              </w:rPr>
              <w:t>Cao su non</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Cuộn</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0.075 mm x10 m</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100%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rPr>
            </w:pPr>
            <w:r w:rsidRPr="00565B7C">
              <w:rPr>
                <w:rFonts w:eastAsia="Times New Roman"/>
                <w:sz w:val="26"/>
                <w:szCs w:val="26"/>
              </w:rPr>
              <w:t>Cuppen</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Bộ</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Theo mẫu</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100%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rPr>
            </w:pPr>
            <w:r w:rsidRPr="00565B7C">
              <w:rPr>
                <w:rFonts w:eastAsia="Times New Roman"/>
                <w:sz w:val="26"/>
                <w:szCs w:val="26"/>
                <w:lang w:val="en-US"/>
              </w:rPr>
              <w:t>Cuppen xy lanh phanh chính</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Bộ</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Theo mẫu</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20%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80%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rPr>
            </w:pPr>
            <w:r w:rsidRPr="00565B7C">
              <w:rPr>
                <w:rFonts w:eastAsia="Times New Roman"/>
                <w:sz w:val="26"/>
                <w:szCs w:val="26"/>
                <w:lang w:val="en-US"/>
              </w:rPr>
              <w:t>Cuppen xy lanh bánh xe</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Bộ</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Theo mẫu</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20%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80%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rPr>
            </w:pPr>
            <w:r w:rsidRPr="00565B7C">
              <w:rPr>
                <w:rFonts w:eastAsia="Times New Roman"/>
                <w:sz w:val="26"/>
                <w:szCs w:val="26"/>
                <w:lang w:val="en-US"/>
              </w:rPr>
              <w:t>Má phanh</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Cặp</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Theo mẫu</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80%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20%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rPr>
            </w:pPr>
            <w:r w:rsidRPr="00565B7C">
              <w:rPr>
                <w:rFonts w:eastAsia="Times New Roman"/>
                <w:sz w:val="26"/>
                <w:szCs w:val="26"/>
                <w:lang w:val="en-US"/>
              </w:rPr>
              <w:t>Chốt, lò xo, chén giữ má phanh</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Bộ</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Theo mẫu</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80%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20%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rPr>
            </w:pPr>
            <w:r w:rsidRPr="00565B7C">
              <w:rPr>
                <w:rFonts w:eastAsia="Times New Roman"/>
                <w:sz w:val="26"/>
                <w:szCs w:val="26"/>
                <w:lang w:val="en-US"/>
              </w:rPr>
              <w:t>Chốt bạt trượt</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Cặp</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Theo mẫu</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80%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20%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rPr>
            </w:pPr>
            <w:r w:rsidRPr="00565B7C">
              <w:rPr>
                <w:rFonts w:eastAsia="Times New Roman"/>
                <w:sz w:val="26"/>
                <w:szCs w:val="26"/>
                <w:lang w:val="en-US"/>
              </w:rPr>
              <w:t>Guốc phanh</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Cặp</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Theo mẫu</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80%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20%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rPr>
            </w:pPr>
            <w:r w:rsidRPr="00565B7C">
              <w:rPr>
                <w:sz w:val="26"/>
                <w:szCs w:val="26"/>
              </w:rPr>
              <w:t>Vít xả gió</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 xml:space="preserve">Con </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Theo mẫu</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80%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20%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rPr>
            </w:pPr>
            <w:r w:rsidRPr="00565B7C">
              <w:rPr>
                <w:rFonts w:eastAsia="Times New Roman"/>
                <w:sz w:val="26"/>
                <w:szCs w:val="26"/>
              </w:rPr>
              <w:t xml:space="preserve">Dây rút nhựa trắng </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Gói</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20cm</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100%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rPr>
            </w:pPr>
            <w:r w:rsidRPr="00565B7C">
              <w:rPr>
                <w:rFonts w:eastAsia="Times New Roman"/>
                <w:sz w:val="26"/>
                <w:szCs w:val="26"/>
              </w:rPr>
              <w:t xml:space="preserve">Dây rút nhựa trắng </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Gói</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40cm</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100%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rPr>
            </w:pPr>
            <w:r w:rsidRPr="00565B7C">
              <w:rPr>
                <w:rFonts w:eastAsia="Times New Roman"/>
                <w:sz w:val="26"/>
                <w:szCs w:val="26"/>
              </w:rPr>
              <w:t>Giẻ lau</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Kg</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Cotton 40x40 mm</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100%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sz w:val="26"/>
                <w:szCs w:val="26"/>
              </w:rPr>
            </w:pPr>
            <w:r w:rsidRPr="00565B7C">
              <w:rPr>
                <w:sz w:val="26"/>
                <w:szCs w:val="26"/>
                <w:lang w:val="en-US"/>
              </w:rPr>
              <w:t>Xà phòng</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Kg</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Loại thông dụng trên thị trường</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100%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rPr>
            </w:pPr>
            <w:r w:rsidRPr="00565B7C">
              <w:rPr>
                <w:rFonts w:eastAsia="Times New Roman"/>
                <w:sz w:val="26"/>
                <w:szCs w:val="26"/>
              </w:rPr>
              <w:t>Giấy nhám</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Tờ</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P240</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100%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rPr>
            </w:pPr>
            <w:r w:rsidRPr="00565B7C">
              <w:rPr>
                <w:rFonts w:eastAsia="Times New Roman"/>
                <w:sz w:val="26"/>
                <w:szCs w:val="26"/>
              </w:rPr>
              <w:t xml:space="preserve">Giấy nhám </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Tờ</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P800</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100%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rPr>
            </w:pPr>
            <w:r w:rsidRPr="00565B7C">
              <w:rPr>
                <w:rFonts w:eastAsia="Times New Roman"/>
                <w:sz w:val="26"/>
                <w:szCs w:val="26"/>
              </w:rPr>
              <w:t>RP7</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Bình</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Selleys RP7 (300g)</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100%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rPr>
            </w:pPr>
            <w:r w:rsidRPr="00565B7C">
              <w:rPr>
                <w:rFonts w:eastAsia="Times New Roman"/>
                <w:sz w:val="26"/>
                <w:szCs w:val="26"/>
              </w:rPr>
              <w:t>Dung dịch vệ sinh phanh</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Bình</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FORCH R511</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100%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rPr>
            </w:pPr>
            <w:r w:rsidRPr="00565B7C">
              <w:rPr>
                <w:rFonts w:eastAsia="Times New Roman"/>
                <w:sz w:val="26"/>
                <w:szCs w:val="26"/>
              </w:rPr>
              <w:t>Cảm biến tốc độ bánh xe</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Cái</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Theo mẫu</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90%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10%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rPr>
            </w:pPr>
            <w:r w:rsidRPr="00565B7C">
              <w:rPr>
                <w:rFonts w:eastAsia="Times New Roman"/>
                <w:sz w:val="26"/>
                <w:szCs w:val="26"/>
              </w:rPr>
              <w:t>Rơ le 4 chân</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 xml:space="preserve">Cái </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Mới</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90%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10%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rPr>
            </w:pPr>
            <w:r w:rsidRPr="00565B7C">
              <w:rPr>
                <w:rFonts w:eastAsia="Times New Roman"/>
                <w:sz w:val="26"/>
                <w:szCs w:val="26"/>
              </w:rPr>
              <w:t>Cầu chì 1</w:t>
            </w:r>
            <w:r w:rsidRPr="00565B7C">
              <w:rPr>
                <w:rFonts w:eastAsia="Times New Roman"/>
                <w:sz w:val="26"/>
                <w:szCs w:val="26"/>
                <w:lang w:val="en-US"/>
              </w:rPr>
              <w:t>0</w:t>
            </w:r>
            <w:r w:rsidRPr="00565B7C">
              <w:rPr>
                <w:rFonts w:eastAsia="Times New Roman"/>
                <w:sz w:val="26"/>
                <w:szCs w:val="26"/>
              </w:rPr>
              <w:t>A</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 xml:space="preserve">Cái </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Mới</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50%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50%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rPr>
            </w:pPr>
            <w:r w:rsidRPr="00565B7C">
              <w:rPr>
                <w:rFonts w:eastAsia="Times New Roman"/>
                <w:sz w:val="26"/>
                <w:szCs w:val="26"/>
              </w:rPr>
              <w:t xml:space="preserve">Cầu chì </w:t>
            </w:r>
            <w:r w:rsidRPr="00565B7C">
              <w:rPr>
                <w:rFonts w:eastAsia="Times New Roman"/>
                <w:sz w:val="26"/>
                <w:szCs w:val="26"/>
                <w:lang w:val="en-US"/>
              </w:rPr>
              <w:t>15</w:t>
            </w:r>
            <w:r w:rsidRPr="00565B7C">
              <w:rPr>
                <w:rFonts w:eastAsia="Times New Roman"/>
                <w:sz w:val="26"/>
                <w:szCs w:val="26"/>
              </w:rPr>
              <w:t>A</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 xml:space="preserve">Cái </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Mới</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50%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50%</w:t>
            </w:r>
          </w:p>
        </w:tc>
      </w:tr>
      <w:tr w:rsidR="00936064" w:rsidRPr="00565B7C" w:rsidTr="009621EC">
        <w:trPr>
          <w:trHeight w:val="645"/>
          <w:jc w:val="center"/>
        </w:trPr>
        <w:tc>
          <w:tcPr>
            <w:tcW w:w="709" w:type="dxa"/>
            <w:shd w:val="clear" w:color="auto" w:fill="auto"/>
            <w:vAlign w:val="center"/>
          </w:tcPr>
          <w:p w:rsidR="00264A27" w:rsidRPr="00565B7C" w:rsidRDefault="00264A27"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264A27" w:rsidRPr="00565B7C" w:rsidRDefault="00264A27" w:rsidP="00B94552">
            <w:pPr>
              <w:spacing w:line="312" w:lineRule="auto"/>
              <w:jc w:val="both"/>
              <w:rPr>
                <w:rFonts w:eastAsia="Times New Roman"/>
                <w:sz w:val="26"/>
                <w:szCs w:val="26"/>
              </w:rPr>
            </w:pPr>
            <w:r w:rsidRPr="00565B7C">
              <w:rPr>
                <w:rFonts w:eastAsia="Times New Roman"/>
                <w:sz w:val="26"/>
                <w:szCs w:val="26"/>
              </w:rPr>
              <w:t xml:space="preserve">Dây điện </w:t>
            </w:r>
          </w:p>
        </w:tc>
        <w:tc>
          <w:tcPr>
            <w:tcW w:w="1343" w:type="dxa"/>
            <w:shd w:val="clear" w:color="auto" w:fill="auto"/>
            <w:vAlign w:val="center"/>
          </w:tcPr>
          <w:p w:rsidR="00264A27" w:rsidRPr="00565B7C" w:rsidRDefault="00264A27" w:rsidP="00565B7C">
            <w:pPr>
              <w:spacing w:line="312" w:lineRule="auto"/>
              <w:jc w:val="center"/>
              <w:rPr>
                <w:rFonts w:eastAsia="Times New Roman"/>
                <w:sz w:val="26"/>
                <w:szCs w:val="26"/>
              </w:rPr>
            </w:pPr>
            <w:r w:rsidRPr="00565B7C">
              <w:rPr>
                <w:rFonts w:eastAsia="Times New Roman"/>
                <w:sz w:val="26"/>
                <w:szCs w:val="26"/>
              </w:rPr>
              <w:t>Mét</w:t>
            </w:r>
          </w:p>
        </w:tc>
        <w:tc>
          <w:tcPr>
            <w:tcW w:w="1842" w:type="dxa"/>
            <w:shd w:val="clear" w:color="auto" w:fill="auto"/>
            <w:vAlign w:val="center"/>
          </w:tcPr>
          <w:p w:rsidR="00264A27" w:rsidRPr="00565B7C" w:rsidRDefault="00264A27" w:rsidP="00565B7C">
            <w:pPr>
              <w:spacing w:line="312" w:lineRule="auto"/>
              <w:jc w:val="center"/>
              <w:rPr>
                <w:rFonts w:eastAsia="Times New Roman"/>
                <w:sz w:val="26"/>
                <w:szCs w:val="26"/>
              </w:rPr>
            </w:pPr>
            <w:r w:rsidRPr="00565B7C">
              <w:rPr>
                <w:rFonts w:eastAsia="Times New Roman"/>
                <w:sz w:val="26"/>
                <w:szCs w:val="26"/>
              </w:rPr>
              <w:t>lõi 0,5 mm</w:t>
            </w:r>
          </w:p>
        </w:tc>
        <w:tc>
          <w:tcPr>
            <w:tcW w:w="1230" w:type="dxa"/>
            <w:shd w:val="clear" w:color="auto" w:fill="auto"/>
            <w:vAlign w:val="center"/>
          </w:tcPr>
          <w:p w:rsidR="00264A27"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0,1</w:t>
            </w:r>
          </w:p>
        </w:tc>
        <w:tc>
          <w:tcPr>
            <w:tcW w:w="1416" w:type="dxa"/>
            <w:shd w:val="clear" w:color="auto" w:fill="auto"/>
            <w:vAlign w:val="center"/>
          </w:tcPr>
          <w:p w:rsidR="00264A27" w:rsidRPr="00565B7C" w:rsidRDefault="00264A27" w:rsidP="00565B7C">
            <w:pPr>
              <w:spacing w:line="312" w:lineRule="auto"/>
              <w:jc w:val="center"/>
              <w:rPr>
                <w:rFonts w:eastAsia="Times New Roman"/>
                <w:sz w:val="26"/>
                <w:szCs w:val="26"/>
              </w:rPr>
            </w:pPr>
            <w:r w:rsidRPr="00565B7C">
              <w:rPr>
                <w:rFonts w:eastAsia="Times New Roman"/>
                <w:sz w:val="26"/>
                <w:szCs w:val="26"/>
              </w:rPr>
              <w:t>40%</w:t>
            </w:r>
          </w:p>
        </w:tc>
        <w:tc>
          <w:tcPr>
            <w:tcW w:w="960" w:type="dxa"/>
            <w:shd w:val="clear" w:color="auto" w:fill="auto"/>
            <w:noWrap/>
            <w:vAlign w:val="center"/>
          </w:tcPr>
          <w:p w:rsidR="00264A27" w:rsidRPr="00565B7C" w:rsidRDefault="00264A27" w:rsidP="00565B7C">
            <w:pPr>
              <w:spacing w:line="312" w:lineRule="auto"/>
              <w:jc w:val="center"/>
              <w:rPr>
                <w:rFonts w:eastAsia="Times New Roman"/>
                <w:sz w:val="26"/>
                <w:szCs w:val="26"/>
              </w:rPr>
            </w:pPr>
            <w:r w:rsidRPr="00565B7C">
              <w:rPr>
                <w:rFonts w:eastAsia="Times New Roman"/>
                <w:sz w:val="26"/>
                <w:szCs w:val="26"/>
              </w:rPr>
              <w:t>60%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rPr>
            </w:pPr>
            <w:r w:rsidRPr="00565B7C">
              <w:rPr>
                <w:rFonts w:eastAsia="Times New Roman"/>
                <w:sz w:val="26"/>
                <w:szCs w:val="26"/>
              </w:rPr>
              <w:t>Băng keo cách điện</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Cuộn</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Mới</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rPr>
              <w:t>100%</w:t>
            </w:r>
          </w:p>
        </w:tc>
      </w:tr>
      <w:tr w:rsidR="00936064" w:rsidRPr="00565B7C" w:rsidTr="009621EC">
        <w:trPr>
          <w:trHeight w:val="645"/>
          <w:jc w:val="center"/>
        </w:trPr>
        <w:tc>
          <w:tcPr>
            <w:tcW w:w="709" w:type="dxa"/>
            <w:shd w:val="clear" w:color="auto" w:fill="auto"/>
            <w:vAlign w:val="center"/>
          </w:tcPr>
          <w:p w:rsidR="00264A27" w:rsidRPr="00565B7C" w:rsidRDefault="00264A27"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264A27" w:rsidRPr="00565B7C" w:rsidRDefault="00264A27" w:rsidP="00B94552">
            <w:pPr>
              <w:spacing w:line="312" w:lineRule="auto"/>
              <w:jc w:val="both"/>
              <w:rPr>
                <w:rFonts w:eastAsia="Times New Roman"/>
                <w:sz w:val="26"/>
                <w:szCs w:val="26"/>
              </w:rPr>
            </w:pPr>
            <w:r w:rsidRPr="00565B7C">
              <w:rPr>
                <w:rFonts w:eastAsia="Times New Roman"/>
                <w:sz w:val="26"/>
                <w:szCs w:val="26"/>
              </w:rPr>
              <w:t xml:space="preserve">Găng tay bảo hộ </w:t>
            </w:r>
          </w:p>
        </w:tc>
        <w:tc>
          <w:tcPr>
            <w:tcW w:w="1343" w:type="dxa"/>
            <w:shd w:val="clear" w:color="auto" w:fill="auto"/>
            <w:vAlign w:val="center"/>
          </w:tcPr>
          <w:p w:rsidR="00264A27" w:rsidRPr="00565B7C" w:rsidRDefault="00264A27" w:rsidP="00565B7C">
            <w:pPr>
              <w:spacing w:line="312" w:lineRule="auto"/>
              <w:jc w:val="center"/>
              <w:rPr>
                <w:rFonts w:eastAsia="Times New Roman"/>
                <w:sz w:val="26"/>
                <w:szCs w:val="26"/>
              </w:rPr>
            </w:pPr>
            <w:r w:rsidRPr="00565B7C">
              <w:rPr>
                <w:rFonts w:eastAsia="Times New Roman"/>
                <w:sz w:val="26"/>
                <w:szCs w:val="26"/>
              </w:rPr>
              <w:t xml:space="preserve">Đôi </w:t>
            </w:r>
          </w:p>
        </w:tc>
        <w:tc>
          <w:tcPr>
            <w:tcW w:w="1842" w:type="dxa"/>
            <w:shd w:val="clear" w:color="auto" w:fill="auto"/>
            <w:vAlign w:val="center"/>
          </w:tcPr>
          <w:p w:rsidR="00264A27" w:rsidRPr="00565B7C" w:rsidRDefault="00264A27" w:rsidP="00565B7C">
            <w:pPr>
              <w:spacing w:line="312" w:lineRule="auto"/>
              <w:jc w:val="center"/>
              <w:rPr>
                <w:rFonts w:eastAsia="Times New Roman"/>
                <w:sz w:val="26"/>
                <w:szCs w:val="26"/>
              </w:rPr>
            </w:pPr>
            <w:r w:rsidRPr="00565B7C">
              <w:rPr>
                <w:rFonts w:eastAsia="Times New Roman"/>
                <w:sz w:val="26"/>
                <w:szCs w:val="26"/>
              </w:rPr>
              <w:t>Vải công nghiệp</w:t>
            </w:r>
          </w:p>
        </w:tc>
        <w:tc>
          <w:tcPr>
            <w:tcW w:w="1230" w:type="dxa"/>
            <w:shd w:val="clear" w:color="auto" w:fill="auto"/>
            <w:vAlign w:val="center"/>
          </w:tcPr>
          <w:p w:rsidR="00264A27"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1,0</w:t>
            </w:r>
          </w:p>
        </w:tc>
        <w:tc>
          <w:tcPr>
            <w:tcW w:w="1416" w:type="dxa"/>
            <w:shd w:val="clear" w:color="auto" w:fill="auto"/>
            <w:vAlign w:val="center"/>
          </w:tcPr>
          <w:p w:rsidR="00264A27" w:rsidRPr="00565B7C" w:rsidRDefault="00264A27" w:rsidP="00565B7C">
            <w:pPr>
              <w:spacing w:line="312" w:lineRule="auto"/>
              <w:jc w:val="center"/>
              <w:rPr>
                <w:rFonts w:eastAsia="Times New Roman"/>
                <w:sz w:val="26"/>
                <w:szCs w:val="26"/>
              </w:rPr>
            </w:pPr>
            <w:r w:rsidRPr="00565B7C">
              <w:rPr>
                <w:rFonts w:eastAsia="Times New Roman"/>
                <w:sz w:val="26"/>
                <w:szCs w:val="26"/>
              </w:rPr>
              <w:t>0%</w:t>
            </w:r>
          </w:p>
        </w:tc>
        <w:tc>
          <w:tcPr>
            <w:tcW w:w="960" w:type="dxa"/>
            <w:shd w:val="clear" w:color="auto" w:fill="auto"/>
            <w:noWrap/>
            <w:vAlign w:val="center"/>
          </w:tcPr>
          <w:p w:rsidR="00264A27" w:rsidRPr="00565B7C" w:rsidRDefault="00264A27" w:rsidP="00565B7C">
            <w:pPr>
              <w:spacing w:line="312" w:lineRule="auto"/>
              <w:jc w:val="center"/>
              <w:rPr>
                <w:rFonts w:eastAsia="Times New Roman"/>
                <w:sz w:val="26"/>
                <w:szCs w:val="26"/>
              </w:rPr>
            </w:pPr>
            <w:r w:rsidRPr="00565B7C">
              <w:rPr>
                <w:rFonts w:eastAsia="Times New Roman"/>
                <w:sz w:val="26"/>
                <w:szCs w:val="26"/>
              </w:rPr>
              <w:t>100%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rPr>
            </w:pPr>
            <w:r w:rsidRPr="00565B7C">
              <w:rPr>
                <w:rFonts w:eastAsia="Times New Roman"/>
                <w:sz w:val="26"/>
                <w:szCs w:val="26"/>
                <w:lang w:val="en-US"/>
              </w:rPr>
              <w:t>Bàn chải sắt cán gỗ</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 xml:space="preserve">Cái </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 xml:space="preserve">Chiều ngang </w:t>
            </w:r>
            <w:r w:rsidRPr="00565B7C">
              <w:rPr>
                <w:sz w:val="26"/>
                <w:szCs w:val="26"/>
                <w:lang w:val="en-US"/>
              </w:rPr>
              <w:t>B</w:t>
            </w:r>
            <w:r w:rsidRPr="00565B7C">
              <w:rPr>
                <w:sz w:val="26"/>
                <w:szCs w:val="26"/>
              </w:rPr>
              <w:t>àn chả</w:t>
            </w:r>
            <w:r w:rsidRPr="00565B7C">
              <w:rPr>
                <w:sz w:val="26"/>
                <w:szCs w:val="26"/>
                <w:lang w:val="en-US"/>
              </w:rPr>
              <w:t>i</w:t>
            </w:r>
            <w:r w:rsidRPr="00565B7C">
              <w:rPr>
                <w:rFonts w:eastAsia="Times New Roman"/>
                <w:sz w:val="26"/>
                <w:szCs w:val="26"/>
                <w:lang w:val="en-US"/>
              </w:rPr>
              <w:t xml:space="preserve"> 30 (mm)</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50%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50%</w:t>
            </w:r>
          </w:p>
        </w:tc>
      </w:tr>
      <w:tr w:rsidR="00153C09" w:rsidRPr="00565B7C" w:rsidTr="009621EC">
        <w:trPr>
          <w:trHeight w:val="645"/>
          <w:jc w:val="center"/>
        </w:trPr>
        <w:tc>
          <w:tcPr>
            <w:tcW w:w="709" w:type="dxa"/>
            <w:shd w:val="clear" w:color="auto" w:fill="auto"/>
            <w:vAlign w:val="center"/>
          </w:tcPr>
          <w:p w:rsidR="00153C09" w:rsidRPr="00565B7C" w:rsidRDefault="00153C09" w:rsidP="00920CCF">
            <w:pPr>
              <w:numPr>
                <w:ilvl w:val="0"/>
                <w:numId w:val="12"/>
              </w:numPr>
              <w:spacing w:line="312" w:lineRule="auto"/>
              <w:ind w:left="313" w:right="-8893"/>
              <w:contextualSpacing/>
              <w:rPr>
                <w:rFonts w:eastAsia="Times New Roman"/>
                <w:sz w:val="26"/>
                <w:szCs w:val="26"/>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rPr>
            </w:pPr>
            <w:r w:rsidRPr="00565B7C">
              <w:rPr>
                <w:rFonts w:eastAsia="Times New Roman"/>
                <w:sz w:val="26"/>
                <w:szCs w:val="26"/>
                <w:lang w:val="en-US"/>
              </w:rPr>
              <w:t xml:space="preserve">Cọ lông thỏ </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 xml:space="preserve">Cái </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Chiều ngang cọ 30 (mm)</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50%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rPr>
            </w:pPr>
            <w:r w:rsidRPr="00565B7C">
              <w:rPr>
                <w:rFonts w:eastAsia="Times New Roman"/>
                <w:sz w:val="26"/>
                <w:szCs w:val="26"/>
                <w:lang w:val="en-US"/>
              </w:rPr>
              <w:t>50%</w:t>
            </w:r>
          </w:p>
        </w:tc>
      </w:tr>
      <w:tr w:rsidR="00153C09" w:rsidRPr="00565B7C" w:rsidTr="009621EC">
        <w:trPr>
          <w:trHeight w:val="75"/>
          <w:jc w:val="center"/>
        </w:trPr>
        <w:tc>
          <w:tcPr>
            <w:tcW w:w="709" w:type="dxa"/>
            <w:shd w:val="clear" w:color="auto" w:fill="auto"/>
            <w:vAlign w:val="center"/>
          </w:tcPr>
          <w:p w:rsidR="00153C09" w:rsidRPr="00565B7C" w:rsidRDefault="00153C09" w:rsidP="00920CCF">
            <w:pPr>
              <w:pStyle w:val="ListParagraph"/>
              <w:numPr>
                <w:ilvl w:val="0"/>
                <w:numId w:val="12"/>
              </w:numPr>
              <w:spacing w:line="312" w:lineRule="auto"/>
              <w:ind w:right="-8893"/>
              <w:rPr>
                <w:rFonts w:eastAsia="Times New Roman"/>
                <w:sz w:val="26"/>
                <w:szCs w:val="26"/>
                <w:lang w:val="en-US"/>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lang w:val="en-US"/>
              </w:rPr>
            </w:pPr>
            <w:r w:rsidRPr="00565B7C">
              <w:rPr>
                <w:rFonts w:eastAsia="Times New Roman"/>
                <w:sz w:val="26"/>
                <w:szCs w:val="26"/>
                <w:lang w:val="en-US"/>
              </w:rPr>
              <w:t>Phốt hộp số tự động hộp số ngang</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Cái</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rPr>
                <w:rFonts w:eastAsia="Times New Roman"/>
                <w:sz w:val="26"/>
                <w:szCs w:val="26"/>
                <w:lang w:val="en-US"/>
              </w:rPr>
            </w:pPr>
            <w:r w:rsidRPr="00565B7C">
              <w:rPr>
                <w:rFonts w:eastAsia="Times New Roman"/>
                <w:sz w:val="26"/>
                <w:szCs w:val="26"/>
                <w:lang w:val="en-US"/>
              </w:rPr>
              <w:t>50%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153C09" w:rsidRPr="00565B7C" w:rsidTr="009621EC">
        <w:trPr>
          <w:trHeight w:val="75"/>
          <w:jc w:val="center"/>
        </w:trPr>
        <w:tc>
          <w:tcPr>
            <w:tcW w:w="709" w:type="dxa"/>
            <w:shd w:val="clear" w:color="auto" w:fill="auto"/>
            <w:vAlign w:val="center"/>
          </w:tcPr>
          <w:p w:rsidR="00153C09" w:rsidRPr="00565B7C" w:rsidRDefault="00153C09" w:rsidP="00920CCF">
            <w:pPr>
              <w:pStyle w:val="ListParagraph"/>
              <w:numPr>
                <w:ilvl w:val="0"/>
                <w:numId w:val="12"/>
              </w:numPr>
              <w:spacing w:line="312" w:lineRule="auto"/>
              <w:ind w:right="-8893"/>
              <w:rPr>
                <w:rFonts w:eastAsia="Times New Roman"/>
                <w:sz w:val="26"/>
                <w:szCs w:val="26"/>
                <w:lang w:val="en-US"/>
              </w:rPr>
            </w:pPr>
          </w:p>
        </w:tc>
        <w:tc>
          <w:tcPr>
            <w:tcW w:w="1980" w:type="dxa"/>
            <w:shd w:val="clear" w:color="auto" w:fill="auto"/>
            <w:vAlign w:val="center"/>
          </w:tcPr>
          <w:p w:rsidR="00153C09" w:rsidRPr="00565B7C" w:rsidRDefault="00153C09" w:rsidP="00B94552">
            <w:pPr>
              <w:spacing w:line="312" w:lineRule="auto"/>
              <w:jc w:val="both"/>
              <w:rPr>
                <w:rFonts w:eastAsia="Times New Roman"/>
                <w:sz w:val="26"/>
                <w:szCs w:val="26"/>
                <w:lang w:val="en-US"/>
              </w:rPr>
            </w:pPr>
            <w:r w:rsidRPr="00565B7C">
              <w:rPr>
                <w:rFonts w:eastAsia="Times New Roman"/>
                <w:sz w:val="26"/>
                <w:szCs w:val="26"/>
                <w:lang w:val="en-US"/>
              </w:rPr>
              <w:t>Phốt hộp số tự động hộp số dọc</w:t>
            </w:r>
          </w:p>
        </w:tc>
        <w:tc>
          <w:tcPr>
            <w:tcW w:w="1343"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Cái</w:t>
            </w:r>
          </w:p>
        </w:tc>
        <w:tc>
          <w:tcPr>
            <w:tcW w:w="1842"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Theo mẫu</w:t>
            </w:r>
          </w:p>
        </w:tc>
        <w:tc>
          <w:tcPr>
            <w:tcW w:w="1230" w:type="dxa"/>
            <w:shd w:val="clear" w:color="auto" w:fill="auto"/>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153C09" w:rsidRPr="00565B7C" w:rsidRDefault="00153C09" w:rsidP="00565B7C">
            <w:pPr>
              <w:spacing w:line="312" w:lineRule="auto"/>
              <w:rPr>
                <w:rFonts w:eastAsia="Times New Roman"/>
                <w:sz w:val="26"/>
                <w:szCs w:val="26"/>
                <w:lang w:val="en-US"/>
              </w:rPr>
            </w:pPr>
            <w:r w:rsidRPr="00565B7C">
              <w:rPr>
                <w:rFonts w:eastAsia="Times New Roman"/>
                <w:sz w:val="26"/>
                <w:szCs w:val="26"/>
                <w:lang w:val="en-US"/>
              </w:rPr>
              <w:t>50%</w:t>
            </w:r>
          </w:p>
        </w:tc>
        <w:tc>
          <w:tcPr>
            <w:tcW w:w="960" w:type="dxa"/>
            <w:shd w:val="clear" w:color="auto" w:fill="auto"/>
            <w:noWrap/>
            <w:vAlign w:val="center"/>
          </w:tcPr>
          <w:p w:rsidR="00153C09" w:rsidRPr="00565B7C" w:rsidRDefault="00153C09"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bl>
    <w:p w:rsidR="00FF5308" w:rsidRPr="00FF5308" w:rsidRDefault="00264A27" w:rsidP="00565B7C">
      <w:pPr>
        <w:shd w:val="clear" w:color="auto" w:fill="FFFFFF"/>
        <w:spacing w:line="312" w:lineRule="auto"/>
        <w:rPr>
          <w:rFonts w:eastAsia="Times New Roman"/>
          <w:i/>
          <w:sz w:val="26"/>
          <w:szCs w:val="26"/>
        </w:rPr>
      </w:pPr>
      <w:r w:rsidRPr="00565B7C">
        <w:rPr>
          <w:rFonts w:eastAsia="Times New Roman"/>
          <w:b/>
          <w:bCs/>
          <w:i/>
          <w:sz w:val="26"/>
          <w:szCs w:val="26"/>
        </w:rPr>
        <w:t>Ghi chú:</w:t>
      </w:r>
      <w:r w:rsidRPr="00565B7C">
        <w:rPr>
          <w:rFonts w:eastAsia="Times New Roman"/>
          <w:i/>
          <w:sz w:val="26"/>
          <w:szCs w:val="26"/>
        </w:rPr>
        <w:t> (5) số lượng vật tư cần có; (6) tỷ lệ vật tư thu hồi (còn lại) sau khi sử dụng; (7) số lượng vật tư tiêu hao (mất đi) sau khi sử dụng.</w:t>
      </w:r>
    </w:p>
    <w:p w:rsidR="00B94552" w:rsidRPr="00565B7C" w:rsidRDefault="00B94552" w:rsidP="00565B7C">
      <w:pPr>
        <w:shd w:val="clear" w:color="auto" w:fill="FFFFFF"/>
        <w:spacing w:line="312" w:lineRule="auto"/>
        <w:rPr>
          <w:rFonts w:eastAsia="Times New Roman"/>
          <w:i/>
          <w:sz w:val="26"/>
          <w:szCs w:val="26"/>
        </w:rPr>
      </w:pPr>
    </w:p>
    <w:p w:rsidR="009F70B3" w:rsidRPr="00EC554F" w:rsidRDefault="00EC554F" w:rsidP="00920CCF">
      <w:pPr>
        <w:pStyle w:val="Heading2"/>
        <w:numPr>
          <w:ilvl w:val="0"/>
          <w:numId w:val="10"/>
        </w:numPr>
        <w:spacing w:before="0" w:after="0" w:line="312" w:lineRule="auto"/>
        <w:ind w:left="360"/>
        <w:jc w:val="both"/>
        <w:rPr>
          <w:rFonts w:ascii="Times New Roman" w:hAnsi="Times New Roman"/>
          <w:bCs w:val="0"/>
          <w:i w:val="0"/>
          <w:sz w:val="26"/>
          <w:szCs w:val="26"/>
          <w:lang w:val="en-US"/>
        </w:rPr>
      </w:pPr>
      <w:bookmarkStart w:id="49" w:name="_Toc106616164"/>
      <w:bookmarkStart w:id="50" w:name="_Toc172106550"/>
      <w:r w:rsidRPr="00EC554F">
        <w:rPr>
          <w:rFonts w:ascii="Times New Roman" w:hAnsi="Times New Roman"/>
          <w:bCs w:val="0"/>
          <w:i w:val="0"/>
          <w:sz w:val="26"/>
          <w:szCs w:val="26"/>
          <w:lang w:val="en-US"/>
        </w:rPr>
        <w:t xml:space="preserve">Môn học/học phần: </w:t>
      </w:r>
      <w:r w:rsidRPr="00EC554F">
        <w:rPr>
          <w:rFonts w:ascii="Times New Roman" w:hAnsi="Times New Roman"/>
          <w:bCs w:val="0"/>
          <w:i w:val="0"/>
          <w:sz w:val="26"/>
          <w:szCs w:val="26"/>
        </w:rPr>
        <w:t>Chuyên Đề Đk Điện - Động Cơ</w:t>
      </w:r>
      <w:r w:rsidRPr="00EC554F">
        <w:rPr>
          <w:rFonts w:ascii="Times New Roman" w:hAnsi="Times New Roman"/>
          <w:bCs w:val="0"/>
          <w:i w:val="0"/>
          <w:sz w:val="26"/>
          <w:szCs w:val="26"/>
          <w:lang w:val="en-US"/>
        </w:rPr>
        <w:t>. Mã môn học/học phần</w:t>
      </w:r>
      <w:r w:rsidR="009F70B3" w:rsidRPr="00EC554F">
        <w:rPr>
          <w:rFonts w:ascii="Times New Roman" w:hAnsi="Times New Roman"/>
          <w:bCs w:val="0"/>
          <w:i w:val="0"/>
          <w:sz w:val="26"/>
          <w:szCs w:val="26"/>
          <w:lang w:val="en-US"/>
        </w:rPr>
        <w:t xml:space="preserve">: </w:t>
      </w:r>
      <w:bookmarkEnd w:id="49"/>
      <w:r w:rsidR="009F70B3" w:rsidRPr="00EC554F">
        <w:rPr>
          <w:rFonts w:ascii="Times New Roman" w:hAnsi="Times New Roman"/>
          <w:i w:val="0"/>
          <w:sz w:val="26"/>
          <w:szCs w:val="26"/>
        </w:rPr>
        <w:t>TNT414120</w:t>
      </w:r>
      <w:bookmarkEnd w:id="50"/>
    </w:p>
    <w:p w:rsidR="009F70B3" w:rsidRPr="00565B7C" w:rsidRDefault="009F70B3" w:rsidP="00920CCF">
      <w:pPr>
        <w:pStyle w:val="Heading3"/>
        <w:numPr>
          <w:ilvl w:val="1"/>
          <w:numId w:val="10"/>
        </w:numPr>
        <w:spacing w:before="0" w:after="0" w:line="312" w:lineRule="auto"/>
        <w:ind w:left="426" w:hanging="426"/>
        <w:rPr>
          <w:rFonts w:ascii="Times New Roman" w:hAnsi="Times New Roman"/>
          <w:lang w:val="en-US"/>
        </w:rPr>
      </w:pPr>
      <w:bookmarkStart w:id="51" w:name="_Toc106616165"/>
      <w:bookmarkStart w:id="52" w:name="_Toc172106551"/>
      <w:r w:rsidRPr="00565B7C">
        <w:rPr>
          <w:rFonts w:ascii="Times New Roman" w:hAnsi="Times New Roman"/>
          <w:lang w:val="en-US"/>
        </w:rPr>
        <w:t>Định mức thiết bị:</w:t>
      </w:r>
      <w:bookmarkEnd w:id="51"/>
      <w:bookmarkEnd w:id="52"/>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324"/>
        <w:gridCol w:w="3261"/>
        <w:gridCol w:w="1701"/>
        <w:gridCol w:w="963"/>
      </w:tblGrid>
      <w:tr w:rsidR="009F70B3" w:rsidRPr="00565B7C" w:rsidTr="00B94552">
        <w:trPr>
          <w:trHeight w:val="789"/>
        </w:trPr>
        <w:tc>
          <w:tcPr>
            <w:tcW w:w="936" w:type="dxa"/>
            <w:shd w:val="clear" w:color="auto" w:fill="auto"/>
            <w:vAlign w:val="center"/>
            <w:hideMark/>
          </w:tcPr>
          <w:p w:rsidR="009F70B3" w:rsidRPr="00565B7C" w:rsidRDefault="009F70B3" w:rsidP="00565B7C">
            <w:pPr>
              <w:spacing w:line="312" w:lineRule="auto"/>
              <w:jc w:val="center"/>
              <w:rPr>
                <w:rFonts w:eastAsia="Times New Roman"/>
                <w:b/>
                <w:bCs/>
                <w:sz w:val="26"/>
                <w:szCs w:val="26"/>
                <w:lang w:val="en-US"/>
              </w:rPr>
            </w:pPr>
            <w:r w:rsidRPr="00565B7C">
              <w:rPr>
                <w:rFonts w:eastAsia="Times New Roman"/>
                <w:b/>
                <w:bCs/>
                <w:sz w:val="26"/>
                <w:szCs w:val="26"/>
                <w:lang w:val="en-US"/>
              </w:rPr>
              <w:t>TT</w:t>
            </w:r>
          </w:p>
        </w:tc>
        <w:tc>
          <w:tcPr>
            <w:tcW w:w="2324" w:type="dxa"/>
            <w:shd w:val="clear" w:color="auto" w:fill="auto"/>
            <w:vAlign w:val="center"/>
            <w:hideMark/>
          </w:tcPr>
          <w:p w:rsidR="009F70B3" w:rsidRPr="00565B7C" w:rsidRDefault="009F70B3" w:rsidP="00565B7C">
            <w:pPr>
              <w:spacing w:line="312" w:lineRule="auto"/>
              <w:jc w:val="center"/>
              <w:rPr>
                <w:rFonts w:eastAsia="Times New Roman"/>
                <w:b/>
                <w:bCs/>
                <w:sz w:val="26"/>
                <w:szCs w:val="26"/>
                <w:lang w:val="en-US"/>
              </w:rPr>
            </w:pPr>
            <w:r w:rsidRPr="00565B7C">
              <w:rPr>
                <w:rFonts w:eastAsia="Times New Roman"/>
                <w:b/>
                <w:bCs/>
                <w:sz w:val="26"/>
                <w:szCs w:val="26"/>
                <w:lang w:val="en-US"/>
              </w:rPr>
              <w:t>Tên thiết bị</w:t>
            </w:r>
          </w:p>
        </w:tc>
        <w:tc>
          <w:tcPr>
            <w:tcW w:w="3261" w:type="dxa"/>
            <w:shd w:val="clear" w:color="auto" w:fill="auto"/>
            <w:vAlign w:val="center"/>
            <w:hideMark/>
          </w:tcPr>
          <w:p w:rsidR="00FF600C" w:rsidRDefault="009F70B3" w:rsidP="00565B7C">
            <w:pPr>
              <w:spacing w:line="312" w:lineRule="auto"/>
              <w:jc w:val="center"/>
              <w:rPr>
                <w:rFonts w:eastAsia="Times New Roman"/>
                <w:b/>
                <w:bCs/>
                <w:sz w:val="26"/>
                <w:szCs w:val="26"/>
                <w:lang w:val="en-US"/>
              </w:rPr>
            </w:pPr>
            <w:r w:rsidRPr="00565B7C">
              <w:rPr>
                <w:rFonts w:eastAsia="Times New Roman"/>
                <w:b/>
                <w:bCs/>
                <w:sz w:val="26"/>
                <w:szCs w:val="26"/>
                <w:lang w:val="en-US"/>
              </w:rPr>
              <w:t xml:space="preserve">Thông số kỹ thuật </w:t>
            </w:r>
          </w:p>
          <w:p w:rsidR="009F70B3" w:rsidRPr="00565B7C" w:rsidRDefault="009F70B3" w:rsidP="00565B7C">
            <w:pPr>
              <w:spacing w:line="312" w:lineRule="auto"/>
              <w:jc w:val="center"/>
              <w:rPr>
                <w:rFonts w:eastAsia="Times New Roman"/>
                <w:b/>
                <w:bCs/>
                <w:sz w:val="26"/>
                <w:szCs w:val="26"/>
                <w:lang w:val="en-US"/>
              </w:rPr>
            </w:pPr>
            <w:r w:rsidRPr="00565B7C">
              <w:rPr>
                <w:rFonts w:eastAsia="Times New Roman"/>
                <w:b/>
                <w:bCs/>
                <w:sz w:val="26"/>
                <w:szCs w:val="26"/>
                <w:lang w:val="en-US"/>
              </w:rPr>
              <w:t>cơ bản</w:t>
            </w:r>
          </w:p>
        </w:tc>
        <w:tc>
          <w:tcPr>
            <w:tcW w:w="1701" w:type="dxa"/>
            <w:shd w:val="clear" w:color="auto" w:fill="auto"/>
            <w:vAlign w:val="center"/>
            <w:hideMark/>
          </w:tcPr>
          <w:p w:rsidR="009F70B3" w:rsidRPr="00565B7C" w:rsidRDefault="009F70B3" w:rsidP="00565B7C">
            <w:pPr>
              <w:spacing w:line="312" w:lineRule="auto"/>
              <w:jc w:val="center"/>
              <w:rPr>
                <w:rFonts w:eastAsia="Times New Roman"/>
                <w:b/>
                <w:bCs/>
                <w:sz w:val="26"/>
                <w:szCs w:val="26"/>
                <w:lang w:val="en-US"/>
              </w:rPr>
            </w:pPr>
            <w:r w:rsidRPr="00565B7C">
              <w:rPr>
                <w:rFonts w:eastAsia="Times New Roman"/>
                <w:b/>
                <w:bCs/>
                <w:sz w:val="26"/>
                <w:szCs w:val="26"/>
                <w:lang w:val="en-US"/>
              </w:rPr>
              <w:t>Định mức thiết bị (giờ)</w:t>
            </w:r>
          </w:p>
        </w:tc>
        <w:tc>
          <w:tcPr>
            <w:tcW w:w="963" w:type="dxa"/>
            <w:shd w:val="clear" w:color="auto" w:fill="auto"/>
            <w:vAlign w:val="center"/>
            <w:hideMark/>
          </w:tcPr>
          <w:p w:rsidR="009F70B3" w:rsidRPr="00565B7C" w:rsidRDefault="00FF600C" w:rsidP="00FF600C">
            <w:pPr>
              <w:spacing w:line="312" w:lineRule="auto"/>
              <w:jc w:val="center"/>
              <w:rPr>
                <w:rFonts w:eastAsia="Times New Roman"/>
                <w:b/>
                <w:bCs/>
                <w:sz w:val="26"/>
                <w:szCs w:val="26"/>
                <w:lang w:val="en-US"/>
              </w:rPr>
            </w:pPr>
            <w:r>
              <w:rPr>
                <w:rFonts w:eastAsia="Times New Roman"/>
                <w:b/>
                <w:bCs/>
                <w:sz w:val="26"/>
                <w:szCs w:val="26"/>
                <w:lang w:val="en-US"/>
              </w:rPr>
              <w:t>Sử dụng</w:t>
            </w:r>
          </w:p>
        </w:tc>
      </w:tr>
      <w:tr w:rsidR="009F70B3" w:rsidRPr="00565B7C" w:rsidTr="00B94552">
        <w:trPr>
          <w:trHeight w:val="441"/>
        </w:trPr>
        <w:tc>
          <w:tcPr>
            <w:tcW w:w="936" w:type="dxa"/>
            <w:vAlign w:val="center"/>
          </w:tcPr>
          <w:p w:rsidR="009F70B3" w:rsidRPr="00565B7C" w:rsidRDefault="009F70B3" w:rsidP="00EC554F">
            <w:pPr>
              <w:spacing w:line="312" w:lineRule="auto"/>
              <w:jc w:val="center"/>
              <w:rPr>
                <w:rFonts w:eastAsia="Times New Roman"/>
                <w:bCs/>
                <w:sz w:val="26"/>
                <w:szCs w:val="26"/>
                <w:lang w:val="en-US"/>
              </w:rPr>
            </w:pPr>
            <w:r w:rsidRPr="00565B7C">
              <w:rPr>
                <w:rFonts w:eastAsia="Times New Roman"/>
                <w:bCs/>
                <w:sz w:val="26"/>
                <w:szCs w:val="26"/>
                <w:lang w:val="en-US"/>
              </w:rPr>
              <w:t>(1)</w:t>
            </w:r>
          </w:p>
        </w:tc>
        <w:tc>
          <w:tcPr>
            <w:tcW w:w="2324" w:type="dxa"/>
            <w:vAlign w:val="center"/>
          </w:tcPr>
          <w:p w:rsidR="009F70B3" w:rsidRPr="00565B7C" w:rsidRDefault="009F70B3" w:rsidP="00565B7C">
            <w:pPr>
              <w:spacing w:line="312" w:lineRule="auto"/>
              <w:jc w:val="center"/>
              <w:rPr>
                <w:rFonts w:eastAsia="Times New Roman"/>
                <w:bCs/>
                <w:sz w:val="26"/>
                <w:szCs w:val="26"/>
                <w:lang w:val="en-US"/>
              </w:rPr>
            </w:pPr>
            <w:r w:rsidRPr="00565B7C">
              <w:rPr>
                <w:rFonts w:eastAsia="Times New Roman"/>
                <w:bCs/>
                <w:sz w:val="26"/>
                <w:szCs w:val="26"/>
                <w:lang w:val="en-US"/>
              </w:rPr>
              <w:t>(2)</w:t>
            </w:r>
          </w:p>
        </w:tc>
        <w:tc>
          <w:tcPr>
            <w:tcW w:w="3261" w:type="dxa"/>
            <w:vAlign w:val="center"/>
          </w:tcPr>
          <w:p w:rsidR="009F70B3" w:rsidRPr="00565B7C" w:rsidRDefault="009F70B3" w:rsidP="00565B7C">
            <w:pPr>
              <w:spacing w:line="312" w:lineRule="auto"/>
              <w:jc w:val="center"/>
              <w:rPr>
                <w:rFonts w:eastAsia="Times New Roman"/>
                <w:bCs/>
                <w:sz w:val="26"/>
                <w:szCs w:val="26"/>
                <w:lang w:val="en-US"/>
              </w:rPr>
            </w:pPr>
            <w:r w:rsidRPr="00565B7C">
              <w:rPr>
                <w:rFonts w:eastAsia="Times New Roman"/>
                <w:bCs/>
                <w:sz w:val="26"/>
                <w:szCs w:val="26"/>
                <w:lang w:val="en-US"/>
              </w:rPr>
              <w:t>(3)</w:t>
            </w:r>
          </w:p>
        </w:tc>
        <w:tc>
          <w:tcPr>
            <w:tcW w:w="1701" w:type="dxa"/>
            <w:vAlign w:val="center"/>
          </w:tcPr>
          <w:p w:rsidR="009F70B3" w:rsidRPr="00565B7C" w:rsidRDefault="009F70B3" w:rsidP="00565B7C">
            <w:pPr>
              <w:spacing w:line="312" w:lineRule="auto"/>
              <w:jc w:val="center"/>
              <w:rPr>
                <w:rFonts w:eastAsia="Times New Roman"/>
                <w:bCs/>
                <w:sz w:val="26"/>
                <w:szCs w:val="26"/>
                <w:lang w:val="en-US"/>
              </w:rPr>
            </w:pPr>
            <w:r w:rsidRPr="00565B7C">
              <w:rPr>
                <w:rFonts w:eastAsia="Times New Roman"/>
                <w:bCs/>
                <w:sz w:val="26"/>
                <w:szCs w:val="26"/>
                <w:lang w:val="en-US"/>
              </w:rPr>
              <w:t>(4)</w:t>
            </w:r>
          </w:p>
        </w:tc>
        <w:tc>
          <w:tcPr>
            <w:tcW w:w="963" w:type="dxa"/>
            <w:vAlign w:val="center"/>
          </w:tcPr>
          <w:p w:rsidR="009F70B3" w:rsidRPr="00565B7C" w:rsidRDefault="009F70B3" w:rsidP="00565B7C">
            <w:pPr>
              <w:spacing w:line="312" w:lineRule="auto"/>
              <w:jc w:val="center"/>
              <w:rPr>
                <w:rFonts w:eastAsia="Times New Roman"/>
                <w:bCs/>
                <w:sz w:val="26"/>
                <w:szCs w:val="26"/>
                <w:lang w:val="en-US"/>
              </w:rPr>
            </w:pPr>
            <w:r w:rsidRPr="00565B7C">
              <w:rPr>
                <w:rFonts w:eastAsia="Times New Roman"/>
                <w:bCs/>
                <w:sz w:val="26"/>
                <w:szCs w:val="26"/>
                <w:lang w:val="en-US"/>
              </w:rPr>
              <w:t>(5)</w:t>
            </w:r>
          </w:p>
        </w:tc>
      </w:tr>
      <w:tr w:rsidR="009F70B3" w:rsidRPr="00565B7C" w:rsidTr="00B94552">
        <w:trPr>
          <w:trHeight w:val="1138"/>
        </w:trPr>
        <w:tc>
          <w:tcPr>
            <w:tcW w:w="936" w:type="dxa"/>
            <w:shd w:val="clear" w:color="auto" w:fill="auto"/>
            <w:vAlign w:val="center"/>
            <w:hideMark/>
          </w:tcPr>
          <w:p w:rsidR="009F70B3" w:rsidRPr="00EC554F" w:rsidRDefault="009F70B3" w:rsidP="00920CCF">
            <w:pPr>
              <w:pStyle w:val="ListParagraph"/>
              <w:numPr>
                <w:ilvl w:val="0"/>
                <w:numId w:val="23"/>
              </w:numPr>
              <w:spacing w:line="312" w:lineRule="auto"/>
              <w:rPr>
                <w:rFonts w:eastAsia="Times New Roman"/>
                <w:sz w:val="26"/>
                <w:szCs w:val="26"/>
                <w:lang w:val="en-US"/>
              </w:rPr>
            </w:pPr>
            <w:r w:rsidRPr="00EC554F">
              <w:rPr>
                <w:rFonts w:eastAsia="Times New Roman"/>
                <w:sz w:val="26"/>
                <w:szCs w:val="26"/>
                <w:lang w:val="en-US"/>
              </w:rPr>
              <w:t xml:space="preserve"> </w:t>
            </w:r>
          </w:p>
        </w:tc>
        <w:tc>
          <w:tcPr>
            <w:tcW w:w="2324" w:type="dxa"/>
            <w:shd w:val="clear" w:color="auto" w:fill="auto"/>
          </w:tcPr>
          <w:p w:rsidR="009F70B3" w:rsidRPr="00565B7C" w:rsidRDefault="009F70B3" w:rsidP="00565B7C">
            <w:pPr>
              <w:pStyle w:val="TableParagraph"/>
              <w:spacing w:line="312" w:lineRule="auto"/>
              <w:ind w:left="108" w:right="80"/>
              <w:jc w:val="both"/>
              <w:rPr>
                <w:sz w:val="26"/>
                <w:szCs w:val="26"/>
              </w:rPr>
            </w:pPr>
          </w:p>
          <w:p w:rsidR="009F70B3" w:rsidRPr="00565B7C" w:rsidRDefault="009F70B3" w:rsidP="00565B7C">
            <w:pPr>
              <w:spacing w:line="312" w:lineRule="auto"/>
              <w:jc w:val="both"/>
              <w:rPr>
                <w:rFonts w:eastAsia="Times New Roman"/>
                <w:sz w:val="26"/>
                <w:szCs w:val="26"/>
                <w:lang w:val="en-US"/>
              </w:rPr>
            </w:pPr>
            <w:r w:rsidRPr="00565B7C">
              <w:rPr>
                <w:sz w:val="26"/>
                <w:szCs w:val="26"/>
              </w:rPr>
              <w:t>Máy vi tính</w:t>
            </w:r>
          </w:p>
        </w:tc>
        <w:tc>
          <w:tcPr>
            <w:tcW w:w="3261" w:type="dxa"/>
            <w:shd w:val="clear" w:color="000000" w:fill="FFFFFF"/>
          </w:tcPr>
          <w:p w:rsidR="009F70B3" w:rsidRPr="009621EC" w:rsidRDefault="009F70B3" w:rsidP="009621EC">
            <w:pPr>
              <w:pStyle w:val="TableParagraph"/>
              <w:numPr>
                <w:ilvl w:val="0"/>
                <w:numId w:val="4"/>
              </w:numPr>
              <w:spacing w:line="312" w:lineRule="auto"/>
              <w:ind w:left="94" w:hanging="141"/>
              <w:jc w:val="both"/>
              <w:rPr>
                <w:sz w:val="26"/>
                <w:szCs w:val="26"/>
                <w:lang w:val="en-US"/>
              </w:rPr>
            </w:pPr>
            <w:r w:rsidRPr="00565B7C">
              <w:rPr>
                <w:sz w:val="26"/>
                <w:szCs w:val="26"/>
                <w:lang w:val="en-US"/>
              </w:rPr>
              <w:t>Thông số kỹ thuật loại thông dụng tại thời điểm mua sắm</w:t>
            </w:r>
          </w:p>
        </w:tc>
        <w:tc>
          <w:tcPr>
            <w:tcW w:w="1701" w:type="dxa"/>
            <w:shd w:val="clear" w:color="auto" w:fill="auto"/>
          </w:tcPr>
          <w:p w:rsidR="009F70B3" w:rsidRPr="00565B7C" w:rsidRDefault="009F70B3" w:rsidP="00565B7C">
            <w:pPr>
              <w:pStyle w:val="TableParagraph"/>
              <w:spacing w:line="312" w:lineRule="auto"/>
              <w:rPr>
                <w:b/>
                <w:i/>
                <w:sz w:val="26"/>
                <w:szCs w:val="26"/>
              </w:rPr>
            </w:pPr>
          </w:p>
          <w:p w:rsidR="009F70B3" w:rsidRPr="00565B7C" w:rsidRDefault="009F70B3" w:rsidP="00565B7C">
            <w:pPr>
              <w:spacing w:line="312" w:lineRule="auto"/>
              <w:jc w:val="center"/>
              <w:rPr>
                <w:sz w:val="26"/>
                <w:szCs w:val="26"/>
              </w:rPr>
            </w:pPr>
            <w:r w:rsidRPr="00565B7C">
              <w:rPr>
                <w:sz w:val="26"/>
                <w:szCs w:val="26"/>
                <w:lang w:val="en-US"/>
              </w:rPr>
              <w:t>60 </w:t>
            </w:r>
          </w:p>
        </w:tc>
        <w:tc>
          <w:tcPr>
            <w:tcW w:w="963"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01</w:t>
            </w:r>
          </w:p>
        </w:tc>
      </w:tr>
      <w:tr w:rsidR="009F70B3" w:rsidRPr="00565B7C" w:rsidTr="00B94552">
        <w:trPr>
          <w:trHeight w:val="1567"/>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pStyle w:val="TableParagraph"/>
              <w:spacing w:line="312" w:lineRule="auto"/>
              <w:ind w:left="108" w:right="80"/>
              <w:jc w:val="both"/>
              <w:rPr>
                <w:sz w:val="26"/>
                <w:szCs w:val="26"/>
              </w:rPr>
            </w:pPr>
            <w:r w:rsidRPr="00565B7C">
              <w:rPr>
                <w:sz w:val="26"/>
                <w:szCs w:val="26"/>
              </w:rPr>
              <w:t>Máy chiếu</w:t>
            </w:r>
          </w:p>
          <w:p w:rsidR="009F70B3" w:rsidRPr="00565B7C" w:rsidRDefault="009F70B3" w:rsidP="00565B7C">
            <w:pPr>
              <w:spacing w:line="312" w:lineRule="auto"/>
              <w:jc w:val="both"/>
              <w:rPr>
                <w:rFonts w:eastAsia="Times New Roman"/>
                <w:sz w:val="26"/>
                <w:szCs w:val="26"/>
                <w:lang w:val="en-US"/>
              </w:rPr>
            </w:pPr>
            <w:r w:rsidRPr="00565B7C">
              <w:rPr>
                <w:sz w:val="26"/>
                <w:szCs w:val="26"/>
              </w:rPr>
              <w:t>(Projector)</w:t>
            </w:r>
          </w:p>
        </w:tc>
        <w:tc>
          <w:tcPr>
            <w:tcW w:w="3261" w:type="dxa"/>
            <w:shd w:val="clear" w:color="000000" w:fill="FFFFFF"/>
            <w:vAlign w:val="center"/>
          </w:tcPr>
          <w:p w:rsidR="009F70B3" w:rsidRPr="00565B7C" w:rsidRDefault="009F70B3" w:rsidP="00565B7C">
            <w:pPr>
              <w:pStyle w:val="TableParagraph"/>
              <w:numPr>
                <w:ilvl w:val="0"/>
                <w:numId w:val="4"/>
              </w:numPr>
              <w:spacing w:line="312" w:lineRule="auto"/>
              <w:ind w:left="94" w:hanging="141"/>
              <w:jc w:val="both"/>
              <w:rPr>
                <w:sz w:val="26"/>
                <w:szCs w:val="26"/>
                <w:lang w:val="en-US"/>
              </w:rPr>
            </w:pPr>
            <w:r w:rsidRPr="00565B7C">
              <w:rPr>
                <w:sz w:val="26"/>
                <w:szCs w:val="26"/>
                <w:lang w:val="en-US"/>
              </w:rPr>
              <w:t>Cường độ sáng</w:t>
            </w:r>
          </w:p>
          <w:p w:rsidR="009F70B3" w:rsidRPr="00565B7C" w:rsidRDefault="009F70B3" w:rsidP="00565B7C">
            <w:pPr>
              <w:pStyle w:val="TableParagraph"/>
              <w:spacing w:line="312" w:lineRule="auto"/>
              <w:ind w:left="94" w:hanging="141"/>
              <w:rPr>
                <w:sz w:val="26"/>
                <w:szCs w:val="26"/>
                <w:lang w:val="en-US"/>
              </w:rPr>
            </w:pPr>
            <w:r w:rsidRPr="00565B7C">
              <w:rPr>
                <w:sz w:val="26"/>
                <w:szCs w:val="26"/>
                <w:lang w:val="en-US"/>
              </w:rPr>
              <w:t>≥2500 ANSI lumens</w:t>
            </w:r>
          </w:p>
          <w:p w:rsidR="009F70B3" w:rsidRPr="00565B7C" w:rsidRDefault="009F70B3"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Kích thước phông chiếu ≥ (1800 x 1800)mm</w:t>
            </w:r>
          </w:p>
        </w:tc>
        <w:tc>
          <w:tcPr>
            <w:tcW w:w="1701"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63"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01</w:t>
            </w:r>
          </w:p>
        </w:tc>
      </w:tr>
      <w:tr w:rsidR="009F70B3" w:rsidRPr="00565B7C" w:rsidTr="00B94552">
        <w:trPr>
          <w:trHeight w:val="1567"/>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spacing w:line="312" w:lineRule="auto"/>
              <w:jc w:val="both"/>
              <w:rPr>
                <w:rFonts w:eastAsia="Times New Roman"/>
                <w:sz w:val="26"/>
                <w:szCs w:val="26"/>
                <w:lang w:val="en-US"/>
              </w:rPr>
            </w:pPr>
            <w:r w:rsidRPr="00565B7C">
              <w:rPr>
                <w:sz w:val="26"/>
                <w:szCs w:val="26"/>
              </w:rPr>
              <w:t>Đồng hồ vạn năng</w:t>
            </w:r>
          </w:p>
        </w:tc>
        <w:tc>
          <w:tcPr>
            <w:tcW w:w="3261" w:type="dxa"/>
            <w:shd w:val="clear" w:color="000000" w:fill="FFFFFF"/>
            <w:vAlign w:val="center"/>
          </w:tcPr>
          <w:p w:rsidR="009F70B3" w:rsidRPr="00565B7C" w:rsidRDefault="009F70B3" w:rsidP="00565B7C">
            <w:pPr>
              <w:pStyle w:val="TableParagraph"/>
              <w:numPr>
                <w:ilvl w:val="0"/>
                <w:numId w:val="4"/>
              </w:numPr>
              <w:spacing w:line="312" w:lineRule="auto"/>
              <w:ind w:left="94" w:hanging="141"/>
              <w:jc w:val="both"/>
              <w:rPr>
                <w:sz w:val="26"/>
                <w:szCs w:val="26"/>
                <w:lang w:val="en-US"/>
              </w:rPr>
            </w:pPr>
            <w:r w:rsidRPr="00565B7C">
              <w:rPr>
                <w:sz w:val="26"/>
                <w:szCs w:val="26"/>
                <w:lang w:val="en-US"/>
              </w:rPr>
              <w:t>Đo được:</w:t>
            </w:r>
          </w:p>
          <w:p w:rsidR="009F70B3" w:rsidRPr="00565B7C" w:rsidRDefault="009F70B3" w:rsidP="00565B7C">
            <w:pPr>
              <w:pStyle w:val="TableParagraph"/>
              <w:numPr>
                <w:ilvl w:val="0"/>
                <w:numId w:val="4"/>
              </w:numPr>
              <w:tabs>
                <w:tab w:val="left" w:pos="274"/>
              </w:tabs>
              <w:adjustRightInd w:val="0"/>
              <w:spacing w:line="312" w:lineRule="auto"/>
              <w:ind w:left="94" w:hanging="141"/>
              <w:jc w:val="both"/>
              <w:rPr>
                <w:sz w:val="26"/>
                <w:szCs w:val="26"/>
                <w:lang w:val="en-US"/>
              </w:rPr>
            </w:pPr>
            <w:r w:rsidRPr="00565B7C">
              <w:rPr>
                <w:sz w:val="26"/>
                <w:szCs w:val="26"/>
                <w:lang w:val="en-US"/>
              </w:rPr>
              <w:t>Điện áp xoay chiều</w:t>
            </w:r>
          </w:p>
          <w:p w:rsidR="009F70B3" w:rsidRPr="00565B7C" w:rsidRDefault="009F70B3" w:rsidP="00565B7C">
            <w:pPr>
              <w:pStyle w:val="TableParagraph"/>
              <w:numPr>
                <w:ilvl w:val="0"/>
                <w:numId w:val="4"/>
              </w:numPr>
              <w:tabs>
                <w:tab w:val="left" w:pos="274"/>
              </w:tabs>
              <w:adjustRightInd w:val="0"/>
              <w:spacing w:line="312" w:lineRule="auto"/>
              <w:ind w:left="94" w:hanging="141"/>
              <w:jc w:val="both"/>
              <w:rPr>
                <w:sz w:val="26"/>
                <w:szCs w:val="26"/>
                <w:lang w:val="en-US"/>
              </w:rPr>
            </w:pPr>
            <w:r w:rsidRPr="00565B7C">
              <w:rPr>
                <w:sz w:val="26"/>
                <w:szCs w:val="26"/>
                <w:lang w:val="en-US"/>
              </w:rPr>
              <w:t>Điện áp một chiều</w:t>
            </w:r>
          </w:p>
          <w:p w:rsidR="009F70B3" w:rsidRPr="00565B7C" w:rsidRDefault="009F70B3" w:rsidP="00565B7C">
            <w:pPr>
              <w:pStyle w:val="TableParagraph"/>
              <w:numPr>
                <w:ilvl w:val="0"/>
                <w:numId w:val="4"/>
              </w:numPr>
              <w:tabs>
                <w:tab w:val="left" w:pos="274"/>
              </w:tabs>
              <w:adjustRightInd w:val="0"/>
              <w:spacing w:line="312" w:lineRule="auto"/>
              <w:ind w:left="94" w:hanging="141"/>
              <w:jc w:val="both"/>
              <w:rPr>
                <w:sz w:val="26"/>
                <w:szCs w:val="26"/>
                <w:lang w:val="en-US"/>
              </w:rPr>
            </w:pPr>
            <w:r w:rsidRPr="00565B7C">
              <w:rPr>
                <w:sz w:val="26"/>
                <w:szCs w:val="26"/>
                <w:lang w:val="en-US"/>
              </w:rPr>
              <w:t>Điện trở</w:t>
            </w:r>
          </w:p>
          <w:p w:rsidR="009F70B3" w:rsidRPr="00565B7C" w:rsidRDefault="009F70B3"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Cường độ dòng điện</w:t>
            </w:r>
          </w:p>
        </w:tc>
        <w:tc>
          <w:tcPr>
            <w:tcW w:w="1701" w:type="dxa"/>
            <w:shd w:val="clear" w:color="auto" w:fill="auto"/>
            <w:vAlign w:val="center"/>
          </w:tcPr>
          <w:p w:rsidR="009F70B3" w:rsidRPr="00565B7C" w:rsidRDefault="009F70B3" w:rsidP="00565B7C">
            <w:pPr>
              <w:spacing w:line="312" w:lineRule="auto"/>
              <w:jc w:val="center"/>
              <w:rPr>
                <w:sz w:val="26"/>
                <w:szCs w:val="26"/>
              </w:rPr>
            </w:pPr>
            <w:r w:rsidRPr="00565B7C">
              <w:rPr>
                <w:rFonts w:eastAsia="Times New Roman"/>
                <w:sz w:val="26"/>
                <w:szCs w:val="26"/>
                <w:lang w:val="en-US"/>
              </w:rPr>
              <w:t>60</w:t>
            </w:r>
          </w:p>
        </w:tc>
        <w:tc>
          <w:tcPr>
            <w:tcW w:w="963"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06</w:t>
            </w:r>
          </w:p>
        </w:tc>
      </w:tr>
      <w:tr w:rsidR="009F70B3" w:rsidRPr="00565B7C" w:rsidTr="00B94552">
        <w:trPr>
          <w:trHeight w:val="379"/>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spacing w:line="312" w:lineRule="auto"/>
              <w:jc w:val="both"/>
              <w:rPr>
                <w:rFonts w:eastAsia="Times New Roman"/>
                <w:sz w:val="26"/>
                <w:szCs w:val="26"/>
                <w:lang w:val="en-US"/>
              </w:rPr>
            </w:pPr>
            <w:r w:rsidRPr="00565B7C">
              <w:rPr>
                <w:sz w:val="26"/>
                <w:szCs w:val="26"/>
              </w:rPr>
              <w:t>Ắc quy</w:t>
            </w:r>
          </w:p>
        </w:tc>
        <w:tc>
          <w:tcPr>
            <w:tcW w:w="3261" w:type="dxa"/>
            <w:shd w:val="clear" w:color="000000" w:fill="FFFFFF"/>
            <w:vAlign w:val="center"/>
          </w:tcPr>
          <w:p w:rsidR="009F70B3" w:rsidRPr="00565B7C" w:rsidRDefault="009F70B3"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Loại 12V, (80÷150)Ah</w:t>
            </w:r>
          </w:p>
        </w:tc>
        <w:tc>
          <w:tcPr>
            <w:tcW w:w="1701" w:type="dxa"/>
            <w:shd w:val="clear" w:color="auto" w:fill="auto"/>
            <w:vAlign w:val="center"/>
          </w:tcPr>
          <w:p w:rsidR="009F70B3" w:rsidRPr="00565B7C" w:rsidRDefault="009F70B3" w:rsidP="00565B7C">
            <w:pPr>
              <w:spacing w:line="312" w:lineRule="auto"/>
              <w:jc w:val="center"/>
              <w:rPr>
                <w:sz w:val="26"/>
                <w:szCs w:val="26"/>
              </w:rPr>
            </w:pPr>
            <w:r w:rsidRPr="00565B7C">
              <w:rPr>
                <w:rFonts w:eastAsia="Times New Roman"/>
                <w:sz w:val="26"/>
                <w:szCs w:val="26"/>
                <w:lang w:val="en-US"/>
              </w:rPr>
              <w:t> 60</w:t>
            </w:r>
          </w:p>
        </w:tc>
        <w:tc>
          <w:tcPr>
            <w:tcW w:w="963"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03</w:t>
            </w:r>
          </w:p>
        </w:tc>
      </w:tr>
      <w:tr w:rsidR="009F70B3" w:rsidRPr="00565B7C" w:rsidTr="00B94552">
        <w:trPr>
          <w:trHeight w:val="708"/>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spacing w:line="312" w:lineRule="auto"/>
              <w:jc w:val="both"/>
              <w:rPr>
                <w:rFonts w:eastAsia="Times New Roman"/>
                <w:sz w:val="26"/>
                <w:szCs w:val="26"/>
                <w:lang w:val="en-US"/>
              </w:rPr>
            </w:pPr>
            <w:r w:rsidRPr="00565B7C">
              <w:rPr>
                <w:sz w:val="26"/>
                <w:szCs w:val="26"/>
              </w:rPr>
              <w:t>Máy sạc ắc quy có trợ đề</w:t>
            </w:r>
          </w:p>
        </w:tc>
        <w:tc>
          <w:tcPr>
            <w:tcW w:w="3261" w:type="dxa"/>
            <w:shd w:val="clear" w:color="000000" w:fill="FFFFFF"/>
            <w:vAlign w:val="center"/>
          </w:tcPr>
          <w:p w:rsidR="009F70B3" w:rsidRPr="00565B7C" w:rsidRDefault="009F70B3"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Điện áp ra (12÷24)V</w:t>
            </w:r>
          </w:p>
        </w:tc>
        <w:tc>
          <w:tcPr>
            <w:tcW w:w="1701"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63"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01</w:t>
            </w:r>
          </w:p>
        </w:tc>
      </w:tr>
      <w:tr w:rsidR="009F70B3" w:rsidRPr="00565B7C" w:rsidTr="00B94552">
        <w:trPr>
          <w:trHeight w:val="1567"/>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spacing w:line="312" w:lineRule="auto"/>
              <w:jc w:val="both"/>
              <w:rPr>
                <w:rFonts w:eastAsia="Times New Roman"/>
                <w:sz w:val="26"/>
                <w:szCs w:val="26"/>
                <w:lang w:val="en-US"/>
              </w:rPr>
            </w:pPr>
            <w:r w:rsidRPr="00565B7C">
              <w:rPr>
                <w:sz w:val="26"/>
                <w:szCs w:val="26"/>
              </w:rPr>
              <w:t>Mô hình giảng dạy động cơ phun xăng</w:t>
            </w:r>
          </w:p>
        </w:tc>
        <w:tc>
          <w:tcPr>
            <w:tcW w:w="3261" w:type="dxa"/>
            <w:shd w:val="clear" w:color="000000" w:fill="FFFFFF"/>
            <w:vAlign w:val="center"/>
          </w:tcPr>
          <w:p w:rsidR="009F70B3" w:rsidRPr="00565B7C" w:rsidRDefault="009F70B3"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Đầy đủ các bộ phận hệ thống điện động cơ lắp trên sa bàn có bánh xe di chuyển.</w:t>
            </w:r>
          </w:p>
        </w:tc>
        <w:tc>
          <w:tcPr>
            <w:tcW w:w="1701"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20</w:t>
            </w:r>
          </w:p>
        </w:tc>
        <w:tc>
          <w:tcPr>
            <w:tcW w:w="963"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F70B3" w:rsidRPr="00565B7C" w:rsidTr="00B94552">
        <w:trPr>
          <w:trHeight w:val="1567"/>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spacing w:line="312" w:lineRule="auto"/>
              <w:jc w:val="both"/>
              <w:rPr>
                <w:rFonts w:eastAsia="Times New Roman"/>
                <w:sz w:val="26"/>
                <w:szCs w:val="26"/>
                <w:lang w:val="en-US"/>
              </w:rPr>
            </w:pPr>
            <w:r w:rsidRPr="00565B7C">
              <w:rPr>
                <w:sz w:val="26"/>
                <w:szCs w:val="26"/>
              </w:rPr>
              <w:t xml:space="preserve">Mô hình hệ thống đánh lửa </w:t>
            </w:r>
          </w:p>
        </w:tc>
        <w:tc>
          <w:tcPr>
            <w:tcW w:w="3261" w:type="dxa"/>
            <w:shd w:val="clear" w:color="000000" w:fill="FFFFFF"/>
            <w:vAlign w:val="center"/>
          </w:tcPr>
          <w:p w:rsidR="009F70B3" w:rsidRPr="00565B7C" w:rsidRDefault="009F70B3"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Đầy đủ các bộ phận hệ thống điện động cơ lắp trên sa bàn có bánh xe di chuyển.</w:t>
            </w:r>
          </w:p>
        </w:tc>
        <w:tc>
          <w:tcPr>
            <w:tcW w:w="1701" w:type="dxa"/>
            <w:shd w:val="clear" w:color="auto" w:fill="auto"/>
          </w:tcPr>
          <w:p w:rsidR="009F70B3" w:rsidRPr="00565B7C" w:rsidRDefault="009F70B3" w:rsidP="00565B7C">
            <w:pPr>
              <w:spacing w:line="312" w:lineRule="auto"/>
              <w:jc w:val="center"/>
              <w:rPr>
                <w:rFonts w:eastAsia="Times New Roman"/>
                <w:sz w:val="26"/>
                <w:szCs w:val="26"/>
                <w:lang w:val="en-US"/>
              </w:rPr>
            </w:pPr>
            <w:r w:rsidRPr="00565B7C">
              <w:rPr>
                <w:rFonts w:eastAsia="Times New Roman"/>
                <w:bCs/>
                <w:sz w:val="26"/>
                <w:szCs w:val="26"/>
                <w:lang w:val="en-US"/>
              </w:rPr>
              <w:t>20</w:t>
            </w:r>
          </w:p>
        </w:tc>
        <w:tc>
          <w:tcPr>
            <w:tcW w:w="963"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F70B3" w:rsidRPr="00565B7C" w:rsidTr="00B94552">
        <w:trPr>
          <w:trHeight w:val="1029"/>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spacing w:line="312" w:lineRule="auto"/>
              <w:jc w:val="both"/>
              <w:rPr>
                <w:rFonts w:eastAsia="Times New Roman"/>
                <w:sz w:val="26"/>
                <w:szCs w:val="26"/>
                <w:lang w:val="en-US"/>
              </w:rPr>
            </w:pPr>
            <w:r w:rsidRPr="00565B7C">
              <w:rPr>
                <w:sz w:val="26"/>
                <w:szCs w:val="26"/>
              </w:rPr>
              <w:t xml:space="preserve">Mô hình hệ thống đánh lửa </w:t>
            </w:r>
          </w:p>
        </w:tc>
        <w:tc>
          <w:tcPr>
            <w:tcW w:w="3261" w:type="dxa"/>
            <w:shd w:val="clear" w:color="auto" w:fill="auto"/>
            <w:vAlign w:val="center"/>
          </w:tcPr>
          <w:p w:rsidR="009F70B3" w:rsidRPr="00565B7C" w:rsidRDefault="009F70B3"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Đầy đủ các bộ phận hệ thống điện động cơ lắp trên sa bàn có bánh xe di chuyển.</w:t>
            </w:r>
          </w:p>
        </w:tc>
        <w:tc>
          <w:tcPr>
            <w:tcW w:w="1701" w:type="dxa"/>
            <w:shd w:val="clear" w:color="auto" w:fill="auto"/>
            <w:vAlign w:val="center"/>
          </w:tcPr>
          <w:p w:rsidR="009F70B3" w:rsidRPr="00565B7C" w:rsidRDefault="009F70B3" w:rsidP="00565B7C">
            <w:pPr>
              <w:spacing w:line="312" w:lineRule="auto"/>
              <w:jc w:val="center"/>
              <w:rPr>
                <w:sz w:val="26"/>
                <w:szCs w:val="26"/>
                <w:lang w:val="en-US"/>
              </w:rPr>
            </w:pPr>
            <w:r w:rsidRPr="00565B7C">
              <w:rPr>
                <w:rFonts w:eastAsia="Times New Roman"/>
                <w:bCs/>
                <w:sz w:val="26"/>
                <w:szCs w:val="26"/>
                <w:lang w:val="en-US"/>
              </w:rPr>
              <w:t>20</w:t>
            </w:r>
          </w:p>
        </w:tc>
        <w:tc>
          <w:tcPr>
            <w:tcW w:w="963"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F70B3" w:rsidRPr="00565B7C" w:rsidTr="00B94552">
        <w:trPr>
          <w:trHeight w:val="698"/>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spacing w:line="312" w:lineRule="auto"/>
              <w:jc w:val="both"/>
              <w:rPr>
                <w:rFonts w:eastAsia="Times New Roman"/>
                <w:sz w:val="26"/>
                <w:szCs w:val="26"/>
                <w:lang w:val="en-US"/>
              </w:rPr>
            </w:pPr>
            <w:r w:rsidRPr="00565B7C">
              <w:rPr>
                <w:sz w:val="26"/>
                <w:szCs w:val="26"/>
              </w:rPr>
              <w:t>Mô hình giảng dạy động cơ phun xăng</w:t>
            </w:r>
          </w:p>
        </w:tc>
        <w:tc>
          <w:tcPr>
            <w:tcW w:w="3261" w:type="dxa"/>
            <w:shd w:val="clear" w:color="auto" w:fill="auto"/>
            <w:vAlign w:val="center"/>
          </w:tcPr>
          <w:p w:rsidR="009F70B3" w:rsidRPr="00565B7C" w:rsidRDefault="009F70B3"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Đầy đủ các bộ phận hệ thống điện động cơ lắp trên sa bàn có bánh xe di chuyển.</w:t>
            </w:r>
          </w:p>
        </w:tc>
        <w:tc>
          <w:tcPr>
            <w:tcW w:w="1701" w:type="dxa"/>
            <w:shd w:val="clear" w:color="auto" w:fill="auto"/>
            <w:vAlign w:val="center"/>
          </w:tcPr>
          <w:p w:rsidR="009F70B3" w:rsidRPr="00565B7C" w:rsidRDefault="009F70B3" w:rsidP="00565B7C">
            <w:pPr>
              <w:spacing w:line="312" w:lineRule="auto"/>
              <w:jc w:val="center"/>
              <w:rPr>
                <w:sz w:val="26"/>
                <w:szCs w:val="26"/>
                <w:lang w:val="en-US"/>
              </w:rPr>
            </w:pPr>
            <w:r w:rsidRPr="00565B7C">
              <w:rPr>
                <w:rFonts w:eastAsia="Times New Roman"/>
                <w:sz w:val="26"/>
                <w:szCs w:val="26"/>
                <w:lang w:val="en-US"/>
              </w:rPr>
              <w:t>20</w:t>
            </w:r>
          </w:p>
        </w:tc>
        <w:tc>
          <w:tcPr>
            <w:tcW w:w="963"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F70B3" w:rsidRPr="00565B7C" w:rsidTr="00B94552">
        <w:trPr>
          <w:trHeight w:val="1029"/>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spacing w:line="312" w:lineRule="auto"/>
              <w:jc w:val="both"/>
              <w:rPr>
                <w:rFonts w:eastAsia="Times New Roman"/>
                <w:sz w:val="26"/>
                <w:szCs w:val="26"/>
                <w:lang w:val="en-US"/>
              </w:rPr>
            </w:pPr>
            <w:r w:rsidRPr="00565B7C">
              <w:rPr>
                <w:sz w:val="26"/>
                <w:szCs w:val="26"/>
              </w:rPr>
              <w:t xml:space="preserve">Mô hình hệ thống đánh lửa </w:t>
            </w:r>
          </w:p>
        </w:tc>
        <w:tc>
          <w:tcPr>
            <w:tcW w:w="3261" w:type="dxa"/>
            <w:shd w:val="clear" w:color="auto" w:fill="auto"/>
            <w:vAlign w:val="center"/>
          </w:tcPr>
          <w:p w:rsidR="009F70B3" w:rsidRPr="00565B7C" w:rsidRDefault="009F70B3"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Đầy đủ các bộ phận hệ thống điện động cơ lắp trên sa bàn có bánh xe di chuyển.</w:t>
            </w:r>
          </w:p>
        </w:tc>
        <w:tc>
          <w:tcPr>
            <w:tcW w:w="1701" w:type="dxa"/>
            <w:shd w:val="clear" w:color="auto" w:fill="auto"/>
          </w:tcPr>
          <w:p w:rsidR="009F70B3" w:rsidRPr="00565B7C" w:rsidRDefault="009F70B3" w:rsidP="00565B7C">
            <w:pPr>
              <w:spacing w:line="312" w:lineRule="auto"/>
              <w:jc w:val="center"/>
              <w:rPr>
                <w:sz w:val="26"/>
                <w:szCs w:val="26"/>
                <w:lang w:val="en-US"/>
              </w:rPr>
            </w:pPr>
            <w:r w:rsidRPr="00565B7C">
              <w:rPr>
                <w:rFonts w:eastAsia="Times New Roman"/>
                <w:bCs/>
                <w:sz w:val="26"/>
                <w:szCs w:val="26"/>
                <w:lang w:val="en-US"/>
              </w:rPr>
              <w:t>20</w:t>
            </w:r>
          </w:p>
        </w:tc>
        <w:tc>
          <w:tcPr>
            <w:tcW w:w="963"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1</w:t>
            </w:r>
          </w:p>
        </w:tc>
      </w:tr>
      <w:tr w:rsidR="009F70B3" w:rsidRPr="00565B7C" w:rsidTr="00B94552">
        <w:trPr>
          <w:trHeight w:val="1029"/>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r w:rsidRPr="00565B7C">
              <w:rPr>
                <w:rFonts w:eastAsia="Times New Roman"/>
                <w:sz w:val="26"/>
                <w:szCs w:val="26"/>
                <w:lang w:val="en-US"/>
              </w:rPr>
              <w:t xml:space="preserve"> </w:t>
            </w:r>
          </w:p>
        </w:tc>
        <w:tc>
          <w:tcPr>
            <w:tcW w:w="2324" w:type="dxa"/>
            <w:shd w:val="clear" w:color="auto" w:fill="auto"/>
          </w:tcPr>
          <w:p w:rsidR="009F70B3" w:rsidRPr="00565B7C" w:rsidRDefault="009F70B3" w:rsidP="00565B7C">
            <w:pPr>
              <w:spacing w:line="312" w:lineRule="auto"/>
              <w:jc w:val="both"/>
              <w:rPr>
                <w:rFonts w:eastAsia="Times New Roman"/>
                <w:sz w:val="26"/>
                <w:szCs w:val="26"/>
                <w:lang w:val="en-US"/>
              </w:rPr>
            </w:pPr>
            <w:r w:rsidRPr="00565B7C">
              <w:rPr>
                <w:sz w:val="26"/>
                <w:szCs w:val="26"/>
              </w:rPr>
              <w:t>Hệ thống phun Diesel điện tử</w:t>
            </w:r>
            <w:r w:rsidRPr="00565B7C">
              <w:rPr>
                <w:sz w:val="26"/>
                <w:szCs w:val="26"/>
                <w:lang w:val="en-US"/>
              </w:rPr>
              <w:t>.</w:t>
            </w:r>
          </w:p>
        </w:tc>
        <w:tc>
          <w:tcPr>
            <w:tcW w:w="3261" w:type="dxa"/>
            <w:shd w:val="clear" w:color="auto" w:fill="auto"/>
          </w:tcPr>
          <w:p w:rsidR="009F70B3" w:rsidRPr="00565B7C" w:rsidRDefault="009F70B3"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Đầy đủ các bộ phận hệ thống phun Diesel, lắp trên sa bàn, hoạt động bình thường</w:t>
            </w:r>
          </w:p>
        </w:tc>
        <w:tc>
          <w:tcPr>
            <w:tcW w:w="1701" w:type="dxa"/>
            <w:shd w:val="clear" w:color="auto" w:fill="auto"/>
          </w:tcPr>
          <w:p w:rsidR="009F70B3" w:rsidRPr="00565B7C" w:rsidRDefault="009F70B3" w:rsidP="00565B7C">
            <w:pPr>
              <w:spacing w:line="312" w:lineRule="auto"/>
              <w:jc w:val="center"/>
              <w:rPr>
                <w:sz w:val="26"/>
                <w:szCs w:val="26"/>
                <w:lang w:val="en-US"/>
              </w:rPr>
            </w:pPr>
            <w:r w:rsidRPr="00565B7C">
              <w:rPr>
                <w:rFonts w:eastAsia="Times New Roman"/>
                <w:bCs/>
                <w:sz w:val="26"/>
                <w:szCs w:val="26"/>
                <w:lang w:val="en-US"/>
              </w:rPr>
              <w:t>20</w:t>
            </w:r>
          </w:p>
        </w:tc>
        <w:tc>
          <w:tcPr>
            <w:tcW w:w="963" w:type="dxa"/>
            <w:shd w:val="clear" w:color="auto" w:fill="auto"/>
          </w:tcPr>
          <w:p w:rsidR="009F70B3" w:rsidRPr="00565B7C" w:rsidRDefault="009F70B3" w:rsidP="00565B7C">
            <w:pPr>
              <w:spacing w:line="312" w:lineRule="auto"/>
              <w:jc w:val="center"/>
              <w:rPr>
                <w:rFonts w:eastAsia="Times New Roman"/>
                <w:sz w:val="26"/>
                <w:szCs w:val="26"/>
                <w:lang w:val="en-US"/>
              </w:rPr>
            </w:pPr>
            <w:r w:rsidRPr="00565B7C">
              <w:rPr>
                <w:rFonts w:eastAsia="Times New Roman"/>
                <w:bCs/>
                <w:sz w:val="26"/>
                <w:szCs w:val="26"/>
                <w:lang w:val="en-US"/>
              </w:rPr>
              <w:t>01</w:t>
            </w:r>
          </w:p>
        </w:tc>
      </w:tr>
      <w:tr w:rsidR="009F70B3" w:rsidRPr="00565B7C" w:rsidTr="00B94552">
        <w:trPr>
          <w:trHeight w:val="1029"/>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tcPr>
          <w:p w:rsidR="009F70B3" w:rsidRPr="00565B7C" w:rsidRDefault="009F70B3" w:rsidP="00FF600C">
            <w:pPr>
              <w:pStyle w:val="TableParagraph"/>
              <w:spacing w:line="312" w:lineRule="auto"/>
              <w:ind w:left="108" w:right="80"/>
              <w:jc w:val="both"/>
              <w:rPr>
                <w:sz w:val="26"/>
                <w:szCs w:val="26"/>
                <w:lang w:val="en-US"/>
              </w:rPr>
            </w:pPr>
            <w:r w:rsidRPr="00565B7C">
              <w:rPr>
                <w:sz w:val="26"/>
                <w:szCs w:val="26"/>
              </w:rPr>
              <w:t>Các bộ phận tháo rời của hệ thống phun Diesel</w:t>
            </w:r>
            <w:r w:rsidR="00FF600C">
              <w:rPr>
                <w:sz w:val="26"/>
                <w:szCs w:val="26"/>
                <w:lang w:val="en-US"/>
              </w:rPr>
              <w:t xml:space="preserve"> </w:t>
            </w:r>
            <w:r w:rsidRPr="00565B7C">
              <w:rPr>
                <w:sz w:val="26"/>
                <w:szCs w:val="26"/>
              </w:rPr>
              <w:t>điện tử</w:t>
            </w:r>
            <w:r w:rsidRPr="00565B7C">
              <w:rPr>
                <w:sz w:val="26"/>
                <w:szCs w:val="26"/>
                <w:lang w:val="en-US"/>
              </w:rPr>
              <w:t>.</w:t>
            </w:r>
          </w:p>
        </w:tc>
        <w:tc>
          <w:tcPr>
            <w:tcW w:w="3261" w:type="dxa"/>
            <w:shd w:val="clear" w:color="auto" w:fill="auto"/>
            <w:vAlign w:val="center"/>
          </w:tcPr>
          <w:p w:rsidR="009F70B3" w:rsidRPr="00565B7C" w:rsidRDefault="009F70B3"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Đầy đủ các bộ phận, hoạt động bình thường</w:t>
            </w:r>
          </w:p>
        </w:tc>
        <w:tc>
          <w:tcPr>
            <w:tcW w:w="1701" w:type="dxa"/>
            <w:shd w:val="clear" w:color="auto" w:fill="auto"/>
          </w:tcPr>
          <w:p w:rsidR="009F70B3" w:rsidRPr="00565B7C" w:rsidRDefault="009F70B3" w:rsidP="00565B7C">
            <w:pPr>
              <w:spacing w:line="312" w:lineRule="auto"/>
              <w:jc w:val="center"/>
              <w:rPr>
                <w:sz w:val="26"/>
                <w:szCs w:val="26"/>
                <w:lang w:val="en-US"/>
              </w:rPr>
            </w:pPr>
            <w:r w:rsidRPr="00565B7C">
              <w:rPr>
                <w:rFonts w:eastAsia="Times New Roman"/>
                <w:bCs/>
                <w:sz w:val="26"/>
                <w:szCs w:val="26"/>
                <w:lang w:val="en-US"/>
              </w:rPr>
              <w:t>20</w:t>
            </w:r>
          </w:p>
        </w:tc>
        <w:tc>
          <w:tcPr>
            <w:tcW w:w="963" w:type="dxa"/>
            <w:shd w:val="clear" w:color="auto" w:fill="auto"/>
          </w:tcPr>
          <w:p w:rsidR="009F70B3" w:rsidRPr="00565B7C" w:rsidRDefault="009F70B3" w:rsidP="00565B7C">
            <w:pPr>
              <w:spacing w:line="312" w:lineRule="auto"/>
              <w:jc w:val="center"/>
              <w:rPr>
                <w:rFonts w:eastAsia="Times New Roman"/>
                <w:sz w:val="26"/>
                <w:szCs w:val="26"/>
                <w:lang w:val="en-US"/>
              </w:rPr>
            </w:pPr>
            <w:r w:rsidRPr="00565B7C">
              <w:rPr>
                <w:rFonts w:eastAsia="Times New Roman"/>
                <w:bCs/>
                <w:sz w:val="26"/>
                <w:szCs w:val="26"/>
                <w:lang w:val="en-US"/>
              </w:rPr>
              <w:t>03</w:t>
            </w:r>
          </w:p>
        </w:tc>
      </w:tr>
      <w:tr w:rsidR="009F70B3" w:rsidRPr="00565B7C" w:rsidTr="00B94552">
        <w:trPr>
          <w:trHeight w:val="1029"/>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tcPr>
          <w:p w:rsidR="009F70B3" w:rsidRPr="00565B7C" w:rsidRDefault="009F70B3" w:rsidP="00565B7C">
            <w:pPr>
              <w:spacing w:line="312" w:lineRule="auto"/>
              <w:jc w:val="both"/>
              <w:rPr>
                <w:rFonts w:eastAsia="Times New Roman"/>
                <w:sz w:val="26"/>
                <w:szCs w:val="26"/>
                <w:lang w:val="en-US"/>
              </w:rPr>
            </w:pPr>
            <w:r w:rsidRPr="00565B7C">
              <w:rPr>
                <w:sz w:val="26"/>
                <w:szCs w:val="26"/>
              </w:rPr>
              <w:t>Máy cân bơm cao áp điều khiển điện tử</w:t>
            </w:r>
          </w:p>
        </w:tc>
        <w:tc>
          <w:tcPr>
            <w:tcW w:w="3261" w:type="dxa"/>
            <w:shd w:val="clear" w:color="auto" w:fill="auto"/>
            <w:vAlign w:val="center"/>
          </w:tcPr>
          <w:p w:rsidR="009F70B3" w:rsidRPr="00565B7C" w:rsidRDefault="009F70B3" w:rsidP="00FF600C">
            <w:pPr>
              <w:pStyle w:val="TableParagraph"/>
              <w:numPr>
                <w:ilvl w:val="0"/>
                <w:numId w:val="4"/>
              </w:numPr>
              <w:spacing w:line="312" w:lineRule="auto"/>
              <w:ind w:left="94" w:hanging="141"/>
              <w:jc w:val="both"/>
              <w:rPr>
                <w:sz w:val="26"/>
                <w:szCs w:val="26"/>
                <w:lang w:val="en-US"/>
              </w:rPr>
            </w:pPr>
            <w:r w:rsidRPr="00565B7C">
              <w:rPr>
                <w:sz w:val="26"/>
                <w:szCs w:val="26"/>
                <w:lang w:val="en-US"/>
              </w:rPr>
              <w:t>Cân được bơm thường và bơm điện tử</w:t>
            </w:r>
          </w:p>
          <w:p w:rsidR="009F70B3" w:rsidRPr="00565B7C" w:rsidRDefault="009F70B3"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Bàn gá đa năng cho các loại bơm khác nhau</w:t>
            </w:r>
          </w:p>
        </w:tc>
        <w:tc>
          <w:tcPr>
            <w:tcW w:w="1701" w:type="dxa"/>
            <w:shd w:val="clear" w:color="auto" w:fill="auto"/>
          </w:tcPr>
          <w:p w:rsidR="009F70B3" w:rsidRPr="00565B7C" w:rsidRDefault="009F70B3" w:rsidP="00565B7C">
            <w:pPr>
              <w:spacing w:line="312" w:lineRule="auto"/>
              <w:jc w:val="center"/>
              <w:rPr>
                <w:sz w:val="26"/>
                <w:szCs w:val="26"/>
                <w:lang w:val="en-US"/>
              </w:rPr>
            </w:pPr>
            <w:r w:rsidRPr="00565B7C">
              <w:rPr>
                <w:rFonts w:eastAsia="Times New Roman"/>
                <w:bCs/>
                <w:sz w:val="26"/>
                <w:szCs w:val="26"/>
                <w:lang w:val="en-US"/>
              </w:rPr>
              <w:t>20</w:t>
            </w:r>
          </w:p>
        </w:tc>
        <w:tc>
          <w:tcPr>
            <w:tcW w:w="963" w:type="dxa"/>
            <w:shd w:val="clear" w:color="auto" w:fill="auto"/>
          </w:tcPr>
          <w:p w:rsidR="009F70B3" w:rsidRPr="00565B7C" w:rsidRDefault="009F70B3" w:rsidP="00565B7C">
            <w:pPr>
              <w:spacing w:line="312" w:lineRule="auto"/>
              <w:jc w:val="center"/>
              <w:rPr>
                <w:rFonts w:eastAsia="Times New Roman"/>
                <w:sz w:val="26"/>
                <w:szCs w:val="26"/>
                <w:lang w:val="en-US"/>
              </w:rPr>
            </w:pPr>
            <w:r w:rsidRPr="00565B7C">
              <w:rPr>
                <w:rFonts w:eastAsia="Times New Roman"/>
                <w:bCs/>
                <w:sz w:val="26"/>
                <w:szCs w:val="26"/>
                <w:lang w:val="en-US"/>
              </w:rPr>
              <w:t>01</w:t>
            </w:r>
          </w:p>
        </w:tc>
      </w:tr>
      <w:tr w:rsidR="009F70B3" w:rsidRPr="00565B7C" w:rsidTr="00B94552">
        <w:trPr>
          <w:trHeight w:val="1029"/>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pStyle w:val="TableParagraph"/>
              <w:spacing w:line="312" w:lineRule="auto"/>
              <w:ind w:left="108" w:right="80"/>
              <w:jc w:val="both"/>
              <w:rPr>
                <w:sz w:val="26"/>
                <w:szCs w:val="26"/>
              </w:rPr>
            </w:pPr>
            <w:r w:rsidRPr="00565B7C">
              <w:rPr>
                <w:sz w:val="26"/>
                <w:szCs w:val="26"/>
              </w:rPr>
              <w:t>Động cơ</w:t>
            </w:r>
            <w:r w:rsidRPr="00565B7C">
              <w:rPr>
                <w:sz w:val="26"/>
                <w:szCs w:val="26"/>
                <w:lang w:val="en-US"/>
              </w:rPr>
              <w:t xml:space="preserve"> </w:t>
            </w:r>
            <w:r w:rsidRPr="00565B7C">
              <w:rPr>
                <w:sz w:val="26"/>
                <w:szCs w:val="26"/>
              </w:rPr>
              <w:t>Diesel sử</w:t>
            </w:r>
            <w:r w:rsidRPr="00565B7C">
              <w:rPr>
                <w:sz w:val="26"/>
                <w:szCs w:val="26"/>
                <w:lang w:val="en-US"/>
              </w:rPr>
              <w:t xml:space="preserve"> </w:t>
            </w:r>
            <w:r w:rsidRPr="00565B7C">
              <w:rPr>
                <w:sz w:val="26"/>
                <w:szCs w:val="26"/>
              </w:rPr>
              <w:t>dụng bơm</w:t>
            </w:r>
            <w:r w:rsidRPr="00565B7C">
              <w:rPr>
                <w:sz w:val="26"/>
                <w:szCs w:val="26"/>
                <w:lang w:val="en-US"/>
              </w:rPr>
              <w:t xml:space="preserve"> </w:t>
            </w:r>
            <w:r w:rsidRPr="00565B7C">
              <w:rPr>
                <w:sz w:val="26"/>
                <w:szCs w:val="26"/>
              </w:rPr>
              <w:t>cao áp VE điều khiển điện tử</w:t>
            </w:r>
          </w:p>
        </w:tc>
        <w:tc>
          <w:tcPr>
            <w:tcW w:w="3261" w:type="dxa"/>
            <w:shd w:val="clear" w:color="auto" w:fill="auto"/>
            <w:vAlign w:val="center"/>
          </w:tcPr>
          <w:p w:rsidR="009F70B3" w:rsidRPr="00565B7C" w:rsidRDefault="009F70B3" w:rsidP="00FF600C">
            <w:pPr>
              <w:pStyle w:val="TableParagraph"/>
              <w:numPr>
                <w:ilvl w:val="0"/>
                <w:numId w:val="4"/>
              </w:numPr>
              <w:spacing w:line="312" w:lineRule="auto"/>
              <w:ind w:left="94" w:hanging="141"/>
              <w:jc w:val="both"/>
              <w:rPr>
                <w:sz w:val="26"/>
                <w:szCs w:val="26"/>
                <w:lang w:val="en-US"/>
              </w:rPr>
            </w:pPr>
            <w:r w:rsidRPr="00565B7C">
              <w:rPr>
                <w:sz w:val="26"/>
                <w:szCs w:val="26"/>
                <w:lang w:val="en-US"/>
              </w:rPr>
              <w:t>Động cơ 4 kỳ, 4 xylanh, có tăng áp turbo, superchager.</w:t>
            </w:r>
          </w:p>
          <w:p w:rsidR="009F70B3" w:rsidRPr="00565B7C" w:rsidRDefault="009F70B3"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Hoạt động bình thường</w:t>
            </w:r>
          </w:p>
        </w:tc>
        <w:tc>
          <w:tcPr>
            <w:tcW w:w="1701"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20</w:t>
            </w:r>
          </w:p>
        </w:tc>
        <w:tc>
          <w:tcPr>
            <w:tcW w:w="963"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bCs/>
                <w:sz w:val="26"/>
                <w:szCs w:val="26"/>
                <w:lang w:val="en-US"/>
              </w:rPr>
              <w:t>2</w:t>
            </w:r>
          </w:p>
        </w:tc>
      </w:tr>
      <w:tr w:rsidR="009F70B3" w:rsidRPr="00565B7C" w:rsidTr="00B94552">
        <w:trPr>
          <w:trHeight w:val="856"/>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spacing w:line="312" w:lineRule="auto"/>
              <w:jc w:val="both"/>
              <w:rPr>
                <w:rFonts w:eastAsia="Times New Roman"/>
                <w:sz w:val="26"/>
                <w:szCs w:val="26"/>
                <w:lang w:val="en-US"/>
              </w:rPr>
            </w:pPr>
            <w:r w:rsidRPr="00565B7C">
              <w:rPr>
                <w:sz w:val="26"/>
                <w:szCs w:val="26"/>
              </w:rPr>
              <w:t>Bơm cao áp VE điều khiển điện tử</w:t>
            </w:r>
          </w:p>
        </w:tc>
        <w:tc>
          <w:tcPr>
            <w:tcW w:w="3261" w:type="dxa"/>
            <w:shd w:val="clear" w:color="auto" w:fill="auto"/>
            <w:vAlign w:val="center"/>
          </w:tcPr>
          <w:p w:rsidR="009F70B3" w:rsidRPr="00565B7C" w:rsidRDefault="009F70B3" w:rsidP="00FF600C">
            <w:pPr>
              <w:pStyle w:val="TableParagraph"/>
              <w:numPr>
                <w:ilvl w:val="0"/>
                <w:numId w:val="4"/>
              </w:numPr>
              <w:spacing w:line="312" w:lineRule="auto"/>
              <w:ind w:left="94" w:hanging="141"/>
              <w:jc w:val="both"/>
              <w:rPr>
                <w:sz w:val="26"/>
                <w:szCs w:val="26"/>
                <w:lang w:val="en-US"/>
              </w:rPr>
            </w:pPr>
            <w:r w:rsidRPr="00565B7C">
              <w:rPr>
                <w:sz w:val="26"/>
                <w:szCs w:val="26"/>
                <w:lang w:val="en-US"/>
              </w:rPr>
              <w:t>Bơm VE điều</w:t>
            </w:r>
          </w:p>
          <w:p w:rsidR="009F70B3" w:rsidRPr="00565B7C" w:rsidRDefault="009F70B3" w:rsidP="00FF600C">
            <w:pPr>
              <w:pStyle w:val="TableParagraph"/>
              <w:tabs>
                <w:tab w:val="left" w:pos="273"/>
              </w:tabs>
              <w:spacing w:line="312" w:lineRule="auto"/>
              <w:ind w:left="109"/>
              <w:jc w:val="both"/>
              <w:rPr>
                <w:sz w:val="26"/>
                <w:szCs w:val="26"/>
                <w:lang w:val="en-US"/>
              </w:rPr>
            </w:pPr>
            <w:r w:rsidRPr="00565B7C">
              <w:rPr>
                <w:sz w:val="26"/>
                <w:szCs w:val="26"/>
                <w:lang w:val="en-US"/>
              </w:rPr>
              <w:t>khiển điện tử, đầy đủ bộ phận, hoạt động bình thường</w:t>
            </w:r>
          </w:p>
        </w:tc>
        <w:tc>
          <w:tcPr>
            <w:tcW w:w="1701"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20</w:t>
            </w:r>
          </w:p>
        </w:tc>
        <w:tc>
          <w:tcPr>
            <w:tcW w:w="963"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bCs/>
                <w:sz w:val="26"/>
                <w:szCs w:val="26"/>
                <w:lang w:val="en-US"/>
              </w:rPr>
              <w:t>6</w:t>
            </w:r>
          </w:p>
        </w:tc>
      </w:tr>
      <w:tr w:rsidR="009F70B3" w:rsidRPr="00565B7C" w:rsidTr="00B94552">
        <w:trPr>
          <w:trHeight w:val="856"/>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spacing w:line="312" w:lineRule="auto"/>
              <w:jc w:val="both"/>
              <w:rPr>
                <w:rFonts w:eastAsia="Times New Roman"/>
                <w:sz w:val="26"/>
                <w:szCs w:val="26"/>
                <w:lang w:val="en-US"/>
              </w:rPr>
            </w:pPr>
            <w:r w:rsidRPr="00565B7C">
              <w:rPr>
                <w:sz w:val="26"/>
                <w:szCs w:val="26"/>
              </w:rPr>
              <w:t>Các bộ phận tháo rời của hệ thống phun Diesel điện tử sử dụng bơm cao áp VE</w:t>
            </w:r>
          </w:p>
        </w:tc>
        <w:tc>
          <w:tcPr>
            <w:tcW w:w="3261" w:type="dxa"/>
            <w:shd w:val="clear" w:color="auto" w:fill="auto"/>
            <w:vAlign w:val="center"/>
          </w:tcPr>
          <w:p w:rsidR="009F70B3" w:rsidRPr="00565B7C" w:rsidRDefault="009F70B3"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Đầy đủ các bộ phận,hoạt động bình thường</w:t>
            </w:r>
          </w:p>
        </w:tc>
        <w:tc>
          <w:tcPr>
            <w:tcW w:w="1701"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20</w:t>
            </w:r>
          </w:p>
        </w:tc>
        <w:tc>
          <w:tcPr>
            <w:tcW w:w="963"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bCs/>
                <w:sz w:val="26"/>
                <w:szCs w:val="26"/>
                <w:lang w:val="en-US"/>
              </w:rPr>
              <w:t>6</w:t>
            </w:r>
          </w:p>
        </w:tc>
      </w:tr>
      <w:tr w:rsidR="009F70B3" w:rsidRPr="00565B7C" w:rsidTr="00B94552">
        <w:trPr>
          <w:trHeight w:val="856"/>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spacing w:line="312" w:lineRule="auto"/>
              <w:jc w:val="both"/>
              <w:rPr>
                <w:rFonts w:eastAsia="Times New Roman"/>
                <w:sz w:val="26"/>
                <w:szCs w:val="26"/>
                <w:lang w:val="en-US"/>
              </w:rPr>
            </w:pPr>
            <w:r w:rsidRPr="00565B7C">
              <w:rPr>
                <w:sz w:val="26"/>
                <w:szCs w:val="26"/>
              </w:rPr>
              <w:t>Hệ thống</w:t>
            </w:r>
            <w:r w:rsidRPr="00565B7C">
              <w:rPr>
                <w:sz w:val="26"/>
                <w:szCs w:val="26"/>
                <w:lang w:val="en-US"/>
              </w:rPr>
              <w:t xml:space="preserve"> </w:t>
            </w:r>
            <w:r w:rsidRPr="00565B7C">
              <w:rPr>
                <w:sz w:val="26"/>
                <w:szCs w:val="26"/>
              </w:rPr>
              <w:t>phun Diesel điện tử sử dụng bơm</w:t>
            </w:r>
            <w:r w:rsidRPr="00565B7C">
              <w:rPr>
                <w:sz w:val="26"/>
                <w:szCs w:val="26"/>
                <w:lang w:val="en-US"/>
              </w:rPr>
              <w:t xml:space="preserve"> </w:t>
            </w:r>
            <w:r w:rsidRPr="00565B7C">
              <w:rPr>
                <w:sz w:val="26"/>
                <w:szCs w:val="26"/>
              </w:rPr>
              <w:t>cao áp VE</w:t>
            </w:r>
          </w:p>
        </w:tc>
        <w:tc>
          <w:tcPr>
            <w:tcW w:w="3261" w:type="dxa"/>
            <w:shd w:val="clear" w:color="auto" w:fill="auto"/>
            <w:vAlign w:val="center"/>
          </w:tcPr>
          <w:p w:rsidR="009F70B3" w:rsidRPr="00565B7C" w:rsidRDefault="009F70B3"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 xml:space="preserve">Đầy đủ các bộ phận, hệ thống phun Diesel điện tử sử dụng bơm cao áp VE, lắp trên sa bàn, hoạt động bình </w:t>
            </w:r>
            <w:r w:rsidRPr="00565B7C">
              <w:rPr>
                <w:sz w:val="26"/>
                <w:szCs w:val="26"/>
                <w:lang w:val="en-US"/>
              </w:rPr>
              <w:lastRenderedPageBreak/>
              <w:t>thường</w:t>
            </w:r>
          </w:p>
        </w:tc>
        <w:tc>
          <w:tcPr>
            <w:tcW w:w="1701"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lastRenderedPageBreak/>
              <w:t>20</w:t>
            </w:r>
          </w:p>
        </w:tc>
        <w:tc>
          <w:tcPr>
            <w:tcW w:w="963"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bCs/>
                <w:sz w:val="26"/>
                <w:szCs w:val="26"/>
                <w:lang w:val="en-US"/>
              </w:rPr>
              <w:t>1</w:t>
            </w:r>
          </w:p>
        </w:tc>
      </w:tr>
      <w:tr w:rsidR="009F70B3" w:rsidRPr="00565B7C" w:rsidTr="00B94552">
        <w:trPr>
          <w:trHeight w:val="415"/>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spacing w:line="312" w:lineRule="auto"/>
              <w:jc w:val="both"/>
              <w:rPr>
                <w:rFonts w:eastAsia="Times New Roman"/>
                <w:sz w:val="26"/>
                <w:szCs w:val="26"/>
                <w:lang w:val="en-US"/>
              </w:rPr>
            </w:pPr>
            <w:r w:rsidRPr="00565B7C">
              <w:rPr>
                <w:sz w:val="26"/>
                <w:szCs w:val="26"/>
              </w:rPr>
              <w:t xml:space="preserve">Bộ lục giác </w:t>
            </w:r>
          </w:p>
        </w:tc>
        <w:tc>
          <w:tcPr>
            <w:tcW w:w="3261" w:type="dxa"/>
            <w:shd w:val="clear" w:color="auto" w:fill="auto"/>
            <w:vAlign w:val="center"/>
          </w:tcPr>
          <w:p w:rsidR="009F70B3" w:rsidRPr="00565B7C" w:rsidRDefault="009F70B3"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Nhãn hiệu Sata 09</w:t>
            </w:r>
          </w:p>
        </w:tc>
        <w:tc>
          <w:tcPr>
            <w:tcW w:w="1701"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20</w:t>
            </w:r>
          </w:p>
        </w:tc>
        <w:tc>
          <w:tcPr>
            <w:tcW w:w="963"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bCs/>
                <w:sz w:val="26"/>
                <w:szCs w:val="26"/>
                <w:lang w:val="en-US"/>
              </w:rPr>
              <w:t>4</w:t>
            </w:r>
          </w:p>
        </w:tc>
      </w:tr>
      <w:tr w:rsidR="009F70B3" w:rsidRPr="00565B7C" w:rsidTr="00B94552">
        <w:trPr>
          <w:trHeight w:val="856"/>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spacing w:line="312" w:lineRule="auto"/>
              <w:jc w:val="both"/>
              <w:rPr>
                <w:rFonts w:eastAsia="Times New Roman"/>
                <w:sz w:val="26"/>
                <w:szCs w:val="26"/>
                <w:lang w:val="en-US"/>
              </w:rPr>
            </w:pPr>
            <w:r w:rsidRPr="00565B7C">
              <w:rPr>
                <w:sz w:val="26"/>
                <w:szCs w:val="26"/>
              </w:rPr>
              <w:t>Bộ đồng hồ đo áp suất của ống rail</w:t>
            </w:r>
          </w:p>
        </w:tc>
        <w:tc>
          <w:tcPr>
            <w:tcW w:w="3261" w:type="dxa"/>
            <w:shd w:val="clear" w:color="auto" w:fill="auto"/>
            <w:vAlign w:val="center"/>
          </w:tcPr>
          <w:p w:rsidR="009F70B3" w:rsidRPr="00565B7C" w:rsidRDefault="009F70B3" w:rsidP="00565B7C">
            <w:pPr>
              <w:pStyle w:val="TableParagraph"/>
              <w:numPr>
                <w:ilvl w:val="0"/>
                <w:numId w:val="4"/>
              </w:numPr>
              <w:spacing w:line="312" w:lineRule="auto"/>
              <w:ind w:left="94" w:hanging="141"/>
              <w:jc w:val="both"/>
              <w:rPr>
                <w:sz w:val="26"/>
                <w:szCs w:val="26"/>
                <w:lang w:val="en-US"/>
              </w:rPr>
            </w:pPr>
            <w:r w:rsidRPr="00565B7C">
              <w:rPr>
                <w:sz w:val="26"/>
                <w:szCs w:val="26"/>
                <w:lang w:val="en-US"/>
              </w:rPr>
              <w:t>Có dải đo: (0÷220) Mpa</w:t>
            </w:r>
          </w:p>
          <w:p w:rsidR="009F70B3" w:rsidRPr="00565B7C" w:rsidRDefault="009F70B3" w:rsidP="00565B7C">
            <w:pPr>
              <w:pStyle w:val="TableParagraph"/>
              <w:tabs>
                <w:tab w:val="left" w:pos="273"/>
              </w:tabs>
              <w:spacing w:line="312" w:lineRule="auto"/>
              <w:jc w:val="both"/>
              <w:rPr>
                <w:sz w:val="26"/>
                <w:szCs w:val="26"/>
                <w:lang w:val="en-US"/>
              </w:rPr>
            </w:pPr>
          </w:p>
        </w:tc>
        <w:tc>
          <w:tcPr>
            <w:tcW w:w="1701"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20</w:t>
            </w:r>
          </w:p>
        </w:tc>
        <w:tc>
          <w:tcPr>
            <w:tcW w:w="963"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bCs/>
                <w:sz w:val="26"/>
                <w:szCs w:val="26"/>
                <w:lang w:val="en-US"/>
              </w:rPr>
              <w:t>1</w:t>
            </w:r>
          </w:p>
        </w:tc>
      </w:tr>
      <w:tr w:rsidR="009F70B3" w:rsidRPr="00565B7C" w:rsidTr="00B94552">
        <w:trPr>
          <w:trHeight w:val="556"/>
        </w:trPr>
        <w:tc>
          <w:tcPr>
            <w:tcW w:w="936" w:type="dxa"/>
            <w:vMerge w:val="restart"/>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spacing w:line="312" w:lineRule="auto"/>
              <w:jc w:val="both"/>
              <w:rPr>
                <w:rFonts w:eastAsia="Times New Roman"/>
                <w:sz w:val="26"/>
                <w:szCs w:val="26"/>
                <w:lang w:val="en-US"/>
              </w:rPr>
            </w:pPr>
            <w:r w:rsidRPr="00565B7C">
              <w:rPr>
                <w:sz w:val="26"/>
                <w:szCs w:val="26"/>
              </w:rPr>
              <w:t>Động cơ</w:t>
            </w:r>
            <w:r w:rsidRPr="00565B7C">
              <w:rPr>
                <w:sz w:val="26"/>
                <w:szCs w:val="26"/>
                <w:lang w:val="en-US"/>
              </w:rPr>
              <w:t xml:space="preserve"> </w:t>
            </w:r>
            <w:r w:rsidRPr="00565B7C">
              <w:rPr>
                <w:sz w:val="26"/>
                <w:szCs w:val="26"/>
              </w:rPr>
              <w:t>Diesel phun dầu  điện tử  commanrail</w:t>
            </w:r>
          </w:p>
        </w:tc>
        <w:tc>
          <w:tcPr>
            <w:tcW w:w="3261" w:type="dxa"/>
            <w:vMerge w:val="restart"/>
            <w:shd w:val="clear" w:color="auto" w:fill="auto"/>
            <w:vAlign w:val="center"/>
          </w:tcPr>
          <w:p w:rsidR="009F70B3" w:rsidRPr="00565B7C" w:rsidRDefault="009F70B3" w:rsidP="00565B7C">
            <w:pPr>
              <w:pStyle w:val="TableParagraph"/>
              <w:numPr>
                <w:ilvl w:val="0"/>
                <w:numId w:val="4"/>
              </w:numPr>
              <w:spacing w:line="312" w:lineRule="auto"/>
              <w:ind w:left="94" w:hanging="141"/>
              <w:jc w:val="both"/>
              <w:rPr>
                <w:sz w:val="26"/>
                <w:szCs w:val="26"/>
                <w:lang w:val="en-US"/>
              </w:rPr>
            </w:pPr>
            <w:r w:rsidRPr="00565B7C">
              <w:rPr>
                <w:sz w:val="26"/>
                <w:szCs w:val="26"/>
                <w:lang w:val="en-US"/>
              </w:rPr>
              <w:t>Động cơ 4 kỳ, 4 xylanh, có tăng áp turbo, superchager.</w:t>
            </w:r>
          </w:p>
          <w:p w:rsidR="009F70B3" w:rsidRPr="00565B7C" w:rsidRDefault="009F70B3"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Hoạt động bình thường</w:t>
            </w:r>
          </w:p>
          <w:p w:rsidR="009F70B3" w:rsidRPr="00565B7C" w:rsidRDefault="009F70B3"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Bơm cao áp phun dầu  điện tử  commanrail, đầy đủ bộ phận, hoạt động bình thường</w:t>
            </w:r>
          </w:p>
          <w:p w:rsidR="009F70B3" w:rsidRPr="00565B7C" w:rsidRDefault="009F70B3" w:rsidP="00920CCF">
            <w:pPr>
              <w:pStyle w:val="TableParagraph"/>
              <w:numPr>
                <w:ilvl w:val="0"/>
                <w:numId w:val="18"/>
              </w:numPr>
              <w:tabs>
                <w:tab w:val="left" w:pos="273"/>
              </w:tabs>
              <w:spacing w:line="312" w:lineRule="auto"/>
              <w:jc w:val="both"/>
              <w:rPr>
                <w:sz w:val="26"/>
                <w:szCs w:val="26"/>
                <w:lang w:val="en-US"/>
              </w:rPr>
            </w:pPr>
            <w:r w:rsidRPr="00565B7C">
              <w:rPr>
                <w:sz w:val="26"/>
                <w:szCs w:val="26"/>
                <w:lang w:val="en-US"/>
              </w:rPr>
              <w:t>Đầy đủ các bộ phận, hoạt động bình thường</w:t>
            </w:r>
          </w:p>
        </w:tc>
        <w:tc>
          <w:tcPr>
            <w:tcW w:w="1701" w:type="dxa"/>
            <w:vMerge w:val="restart"/>
            <w:shd w:val="clear" w:color="auto" w:fill="auto"/>
            <w:vAlign w:val="center"/>
          </w:tcPr>
          <w:p w:rsidR="009F70B3"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20</w:t>
            </w:r>
          </w:p>
          <w:p w:rsidR="00FF600C" w:rsidRDefault="00FF600C" w:rsidP="00565B7C">
            <w:pPr>
              <w:spacing w:line="312" w:lineRule="auto"/>
              <w:jc w:val="center"/>
              <w:rPr>
                <w:sz w:val="26"/>
                <w:szCs w:val="26"/>
              </w:rPr>
            </w:pPr>
          </w:p>
          <w:p w:rsidR="00FF600C" w:rsidRPr="00565B7C" w:rsidRDefault="00FF600C" w:rsidP="00565B7C">
            <w:pPr>
              <w:spacing w:line="312" w:lineRule="auto"/>
              <w:jc w:val="center"/>
              <w:rPr>
                <w:sz w:val="26"/>
                <w:szCs w:val="26"/>
              </w:rPr>
            </w:pPr>
          </w:p>
          <w:p w:rsidR="009F70B3"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20</w:t>
            </w:r>
          </w:p>
          <w:p w:rsidR="00FF600C" w:rsidRDefault="00FF600C" w:rsidP="00565B7C">
            <w:pPr>
              <w:spacing w:line="312" w:lineRule="auto"/>
              <w:jc w:val="center"/>
              <w:rPr>
                <w:sz w:val="26"/>
                <w:szCs w:val="26"/>
              </w:rPr>
            </w:pPr>
          </w:p>
          <w:p w:rsidR="00FF600C" w:rsidRPr="00565B7C" w:rsidRDefault="00FF600C" w:rsidP="00565B7C">
            <w:pPr>
              <w:spacing w:line="312" w:lineRule="auto"/>
              <w:jc w:val="center"/>
              <w:rPr>
                <w:sz w:val="26"/>
                <w:szCs w:val="26"/>
              </w:rPr>
            </w:pPr>
          </w:p>
          <w:p w:rsidR="009F70B3" w:rsidRPr="00565B7C" w:rsidRDefault="009F70B3" w:rsidP="00565B7C">
            <w:pPr>
              <w:spacing w:line="312" w:lineRule="auto"/>
              <w:jc w:val="center"/>
              <w:rPr>
                <w:sz w:val="26"/>
                <w:szCs w:val="26"/>
              </w:rPr>
            </w:pPr>
            <w:r w:rsidRPr="00565B7C">
              <w:rPr>
                <w:rFonts w:eastAsia="Times New Roman"/>
                <w:sz w:val="26"/>
                <w:szCs w:val="26"/>
                <w:lang w:val="en-US"/>
              </w:rPr>
              <w:t>20</w:t>
            </w:r>
          </w:p>
        </w:tc>
        <w:tc>
          <w:tcPr>
            <w:tcW w:w="963" w:type="dxa"/>
            <w:vMerge w:val="restart"/>
            <w:shd w:val="clear" w:color="auto" w:fill="auto"/>
            <w:vAlign w:val="center"/>
          </w:tcPr>
          <w:p w:rsidR="009F70B3" w:rsidRDefault="009F70B3" w:rsidP="00565B7C">
            <w:pPr>
              <w:spacing w:line="312" w:lineRule="auto"/>
              <w:jc w:val="center"/>
              <w:rPr>
                <w:rFonts w:eastAsia="Times New Roman"/>
                <w:bCs/>
                <w:sz w:val="26"/>
                <w:szCs w:val="26"/>
                <w:lang w:val="en-US"/>
              </w:rPr>
            </w:pPr>
            <w:r w:rsidRPr="00565B7C">
              <w:rPr>
                <w:rFonts w:eastAsia="Times New Roman"/>
                <w:bCs/>
                <w:sz w:val="26"/>
                <w:szCs w:val="26"/>
                <w:lang w:val="en-US"/>
              </w:rPr>
              <w:t>2</w:t>
            </w:r>
          </w:p>
          <w:p w:rsidR="00FF600C" w:rsidRDefault="00FF600C" w:rsidP="00565B7C">
            <w:pPr>
              <w:spacing w:line="312" w:lineRule="auto"/>
              <w:jc w:val="center"/>
              <w:rPr>
                <w:rFonts w:eastAsia="Times New Roman"/>
                <w:sz w:val="26"/>
                <w:szCs w:val="26"/>
                <w:lang w:val="en-US"/>
              </w:rPr>
            </w:pPr>
          </w:p>
          <w:p w:rsidR="00FF600C" w:rsidRPr="00565B7C" w:rsidRDefault="00FF600C" w:rsidP="00565B7C">
            <w:pPr>
              <w:spacing w:line="312" w:lineRule="auto"/>
              <w:jc w:val="center"/>
              <w:rPr>
                <w:rFonts w:eastAsia="Times New Roman"/>
                <w:sz w:val="26"/>
                <w:szCs w:val="26"/>
                <w:lang w:val="en-US"/>
              </w:rPr>
            </w:pPr>
          </w:p>
          <w:p w:rsidR="009F70B3" w:rsidRDefault="009F70B3" w:rsidP="00565B7C">
            <w:pPr>
              <w:spacing w:line="312" w:lineRule="auto"/>
              <w:jc w:val="center"/>
              <w:rPr>
                <w:rFonts w:eastAsia="Times New Roman"/>
                <w:bCs/>
                <w:sz w:val="26"/>
                <w:szCs w:val="26"/>
                <w:lang w:val="en-US"/>
              </w:rPr>
            </w:pPr>
            <w:r w:rsidRPr="00565B7C">
              <w:rPr>
                <w:rFonts w:eastAsia="Times New Roman"/>
                <w:bCs/>
                <w:sz w:val="26"/>
                <w:szCs w:val="26"/>
                <w:lang w:val="en-US"/>
              </w:rPr>
              <w:t>6</w:t>
            </w:r>
          </w:p>
          <w:p w:rsidR="00FF600C" w:rsidRDefault="00FF600C" w:rsidP="00565B7C">
            <w:pPr>
              <w:spacing w:line="312" w:lineRule="auto"/>
              <w:jc w:val="center"/>
              <w:rPr>
                <w:rFonts w:eastAsia="Times New Roman"/>
                <w:bCs/>
                <w:sz w:val="26"/>
                <w:szCs w:val="26"/>
                <w:lang w:val="en-US"/>
              </w:rPr>
            </w:pPr>
          </w:p>
          <w:p w:rsidR="00FF600C" w:rsidRDefault="00FF600C" w:rsidP="00565B7C">
            <w:pPr>
              <w:spacing w:line="312" w:lineRule="auto"/>
              <w:jc w:val="center"/>
              <w:rPr>
                <w:rFonts w:eastAsia="Times New Roman"/>
                <w:bCs/>
                <w:sz w:val="26"/>
                <w:szCs w:val="26"/>
                <w:lang w:val="en-US"/>
              </w:rPr>
            </w:pPr>
          </w:p>
          <w:p w:rsidR="009F70B3" w:rsidRPr="00565B7C" w:rsidRDefault="009F70B3" w:rsidP="00565B7C">
            <w:pPr>
              <w:spacing w:line="312" w:lineRule="auto"/>
              <w:jc w:val="center"/>
              <w:rPr>
                <w:rFonts w:eastAsia="Times New Roman"/>
                <w:sz w:val="26"/>
                <w:szCs w:val="26"/>
                <w:lang w:val="en-US"/>
              </w:rPr>
            </w:pPr>
            <w:r w:rsidRPr="00565B7C">
              <w:rPr>
                <w:rFonts w:eastAsia="Times New Roman"/>
                <w:bCs/>
                <w:sz w:val="26"/>
                <w:szCs w:val="26"/>
                <w:lang w:val="en-US"/>
              </w:rPr>
              <w:t>6</w:t>
            </w:r>
          </w:p>
        </w:tc>
      </w:tr>
      <w:tr w:rsidR="009F70B3" w:rsidRPr="00565B7C" w:rsidTr="00B94552">
        <w:trPr>
          <w:trHeight w:val="556"/>
        </w:trPr>
        <w:tc>
          <w:tcPr>
            <w:tcW w:w="936" w:type="dxa"/>
            <w:vMerge/>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spacing w:line="312" w:lineRule="auto"/>
              <w:jc w:val="both"/>
              <w:rPr>
                <w:rFonts w:eastAsia="Times New Roman"/>
                <w:sz w:val="26"/>
                <w:szCs w:val="26"/>
                <w:lang w:val="en-US"/>
              </w:rPr>
            </w:pPr>
            <w:r w:rsidRPr="00565B7C">
              <w:rPr>
                <w:sz w:val="26"/>
                <w:szCs w:val="26"/>
              </w:rPr>
              <w:t>Bơm cao áp phun dầu  điện tử  commanrail</w:t>
            </w:r>
          </w:p>
        </w:tc>
        <w:tc>
          <w:tcPr>
            <w:tcW w:w="3261" w:type="dxa"/>
            <w:vMerge/>
            <w:shd w:val="clear" w:color="auto" w:fill="auto"/>
            <w:vAlign w:val="center"/>
          </w:tcPr>
          <w:p w:rsidR="009F70B3" w:rsidRPr="00565B7C" w:rsidRDefault="009F70B3" w:rsidP="00920CCF">
            <w:pPr>
              <w:pStyle w:val="TableParagraph"/>
              <w:numPr>
                <w:ilvl w:val="0"/>
                <w:numId w:val="18"/>
              </w:numPr>
              <w:tabs>
                <w:tab w:val="left" w:pos="273"/>
              </w:tabs>
              <w:spacing w:line="312" w:lineRule="auto"/>
              <w:jc w:val="both"/>
              <w:rPr>
                <w:sz w:val="26"/>
                <w:szCs w:val="26"/>
                <w:lang w:val="en-US"/>
              </w:rPr>
            </w:pPr>
          </w:p>
        </w:tc>
        <w:tc>
          <w:tcPr>
            <w:tcW w:w="1701" w:type="dxa"/>
            <w:vMerge/>
            <w:shd w:val="clear" w:color="auto" w:fill="auto"/>
            <w:vAlign w:val="center"/>
          </w:tcPr>
          <w:p w:rsidR="009F70B3" w:rsidRPr="00565B7C" w:rsidRDefault="009F70B3" w:rsidP="00565B7C">
            <w:pPr>
              <w:spacing w:line="312" w:lineRule="auto"/>
              <w:jc w:val="center"/>
              <w:rPr>
                <w:sz w:val="26"/>
                <w:szCs w:val="26"/>
              </w:rPr>
            </w:pPr>
          </w:p>
        </w:tc>
        <w:tc>
          <w:tcPr>
            <w:tcW w:w="963" w:type="dxa"/>
            <w:vMerge/>
            <w:shd w:val="clear" w:color="auto" w:fill="auto"/>
            <w:vAlign w:val="center"/>
          </w:tcPr>
          <w:p w:rsidR="009F70B3" w:rsidRPr="00565B7C" w:rsidRDefault="009F70B3" w:rsidP="00565B7C">
            <w:pPr>
              <w:spacing w:line="312" w:lineRule="auto"/>
              <w:jc w:val="center"/>
              <w:rPr>
                <w:rFonts w:eastAsia="Times New Roman"/>
                <w:sz w:val="26"/>
                <w:szCs w:val="26"/>
                <w:lang w:val="en-US"/>
              </w:rPr>
            </w:pPr>
          </w:p>
        </w:tc>
      </w:tr>
      <w:tr w:rsidR="009F70B3" w:rsidRPr="00565B7C" w:rsidTr="00B94552">
        <w:trPr>
          <w:trHeight w:val="556"/>
        </w:trPr>
        <w:tc>
          <w:tcPr>
            <w:tcW w:w="936" w:type="dxa"/>
            <w:vMerge/>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spacing w:line="312" w:lineRule="auto"/>
              <w:jc w:val="both"/>
              <w:rPr>
                <w:rFonts w:eastAsia="Times New Roman"/>
                <w:sz w:val="26"/>
                <w:szCs w:val="26"/>
                <w:lang w:val="en-US"/>
              </w:rPr>
            </w:pPr>
            <w:r w:rsidRPr="00565B7C">
              <w:rPr>
                <w:sz w:val="26"/>
                <w:szCs w:val="26"/>
              </w:rPr>
              <w:t>Các bộ phận tháo rời của hệ thống phun dầu  điện tử  commanrail</w:t>
            </w:r>
          </w:p>
        </w:tc>
        <w:tc>
          <w:tcPr>
            <w:tcW w:w="3261" w:type="dxa"/>
            <w:vMerge/>
            <w:shd w:val="clear" w:color="auto" w:fill="auto"/>
            <w:vAlign w:val="center"/>
          </w:tcPr>
          <w:p w:rsidR="009F70B3" w:rsidRPr="00565B7C" w:rsidRDefault="009F70B3" w:rsidP="00920CCF">
            <w:pPr>
              <w:pStyle w:val="TableParagraph"/>
              <w:numPr>
                <w:ilvl w:val="0"/>
                <w:numId w:val="18"/>
              </w:numPr>
              <w:tabs>
                <w:tab w:val="left" w:pos="273"/>
              </w:tabs>
              <w:spacing w:line="312" w:lineRule="auto"/>
              <w:jc w:val="both"/>
              <w:rPr>
                <w:sz w:val="26"/>
                <w:szCs w:val="26"/>
                <w:lang w:val="en-US"/>
              </w:rPr>
            </w:pPr>
          </w:p>
        </w:tc>
        <w:tc>
          <w:tcPr>
            <w:tcW w:w="1701" w:type="dxa"/>
            <w:vMerge/>
            <w:shd w:val="clear" w:color="auto" w:fill="auto"/>
            <w:vAlign w:val="center"/>
          </w:tcPr>
          <w:p w:rsidR="009F70B3" w:rsidRPr="00565B7C" w:rsidRDefault="009F70B3" w:rsidP="00565B7C">
            <w:pPr>
              <w:spacing w:line="312" w:lineRule="auto"/>
              <w:jc w:val="center"/>
              <w:rPr>
                <w:sz w:val="26"/>
                <w:szCs w:val="26"/>
              </w:rPr>
            </w:pPr>
          </w:p>
        </w:tc>
        <w:tc>
          <w:tcPr>
            <w:tcW w:w="963" w:type="dxa"/>
            <w:vMerge/>
            <w:shd w:val="clear" w:color="auto" w:fill="auto"/>
            <w:vAlign w:val="center"/>
          </w:tcPr>
          <w:p w:rsidR="009F70B3" w:rsidRPr="00565B7C" w:rsidRDefault="009F70B3" w:rsidP="00565B7C">
            <w:pPr>
              <w:spacing w:line="312" w:lineRule="auto"/>
              <w:jc w:val="center"/>
              <w:rPr>
                <w:rFonts w:eastAsia="Times New Roman"/>
                <w:sz w:val="26"/>
                <w:szCs w:val="26"/>
                <w:lang w:val="en-US"/>
              </w:rPr>
            </w:pPr>
          </w:p>
        </w:tc>
      </w:tr>
      <w:tr w:rsidR="009F70B3" w:rsidRPr="00565B7C" w:rsidTr="00B94552">
        <w:trPr>
          <w:trHeight w:val="856"/>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spacing w:line="312" w:lineRule="auto"/>
              <w:jc w:val="both"/>
              <w:rPr>
                <w:rFonts w:eastAsia="Times New Roman"/>
                <w:sz w:val="26"/>
                <w:szCs w:val="26"/>
                <w:lang w:val="en-US"/>
              </w:rPr>
            </w:pPr>
            <w:r w:rsidRPr="00565B7C">
              <w:rPr>
                <w:sz w:val="26"/>
                <w:szCs w:val="26"/>
              </w:rPr>
              <w:t>Hệ thống phun dầu  điện tử  commanrail</w:t>
            </w:r>
          </w:p>
        </w:tc>
        <w:tc>
          <w:tcPr>
            <w:tcW w:w="3261" w:type="dxa"/>
            <w:shd w:val="clear" w:color="auto" w:fill="auto"/>
            <w:vAlign w:val="center"/>
          </w:tcPr>
          <w:p w:rsidR="009F70B3" w:rsidRPr="00565B7C" w:rsidRDefault="009F70B3" w:rsidP="00920CCF">
            <w:pPr>
              <w:numPr>
                <w:ilvl w:val="0"/>
                <w:numId w:val="18"/>
              </w:numPr>
              <w:spacing w:line="312" w:lineRule="auto"/>
              <w:jc w:val="both"/>
              <w:rPr>
                <w:rFonts w:eastAsia="Times New Roman"/>
                <w:sz w:val="26"/>
                <w:szCs w:val="26"/>
                <w:lang w:val="en-US"/>
              </w:rPr>
            </w:pPr>
            <w:r w:rsidRPr="00565B7C">
              <w:rPr>
                <w:sz w:val="26"/>
                <w:szCs w:val="26"/>
                <w:lang w:val="en-US"/>
              </w:rPr>
              <w:t>Đầy đủ các bộ phận, hệ thống phun dầu  điện tử  commanrail, lắp trên sa bàn, hoạt động bình thường</w:t>
            </w:r>
          </w:p>
        </w:tc>
        <w:tc>
          <w:tcPr>
            <w:tcW w:w="1701"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20</w:t>
            </w:r>
          </w:p>
        </w:tc>
        <w:tc>
          <w:tcPr>
            <w:tcW w:w="963"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bCs/>
                <w:sz w:val="26"/>
                <w:szCs w:val="26"/>
                <w:lang w:val="en-US"/>
              </w:rPr>
              <w:t>1</w:t>
            </w:r>
          </w:p>
        </w:tc>
      </w:tr>
      <w:tr w:rsidR="009F70B3" w:rsidRPr="00565B7C" w:rsidTr="00B94552">
        <w:trPr>
          <w:trHeight w:val="856"/>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spacing w:line="312" w:lineRule="auto"/>
              <w:jc w:val="both"/>
              <w:rPr>
                <w:rFonts w:eastAsia="Times New Roman"/>
                <w:sz w:val="26"/>
                <w:szCs w:val="26"/>
                <w:lang w:val="en-US"/>
              </w:rPr>
            </w:pPr>
            <w:r w:rsidRPr="00565B7C">
              <w:rPr>
                <w:sz w:val="26"/>
                <w:szCs w:val="26"/>
              </w:rPr>
              <w:t>Mô hình chuẩn đoán hệ thống phun xăng trực tiếp GDI </w:t>
            </w:r>
          </w:p>
        </w:tc>
        <w:tc>
          <w:tcPr>
            <w:tcW w:w="3261" w:type="dxa"/>
            <w:shd w:val="clear" w:color="auto" w:fill="auto"/>
            <w:vAlign w:val="center"/>
          </w:tcPr>
          <w:p w:rsidR="009F70B3" w:rsidRPr="00565B7C" w:rsidRDefault="009F70B3" w:rsidP="00920CCF">
            <w:pPr>
              <w:numPr>
                <w:ilvl w:val="0"/>
                <w:numId w:val="18"/>
              </w:numPr>
              <w:spacing w:line="312" w:lineRule="auto"/>
              <w:jc w:val="both"/>
              <w:rPr>
                <w:rFonts w:eastAsia="Times New Roman"/>
                <w:sz w:val="26"/>
                <w:szCs w:val="26"/>
                <w:lang w:val="en-US"/>
              </w:rPr>
            </w:pPr>
            <w:r w:rsidRPr="00565B7C">
              <w:rPr>
                <w:sz w:val="26"/>
                <w:szCs w:val="26"/>
                <w:lang w:val="en-US"/>
              </w:rPr>
              <w:t>Đầy đủ các bộ phận hệ thống phun xăng lắp trên sa bàn có bánh xe di chuyển.</w:t>
            </w:r>
          </w:p>
        </w:tc>
        <w:tc>
          <w:tcPr>
            <w:tcW w:w="1701"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10</w:t>
            </w:r>
          </w:p>
        </w:tc>
        <w:tc>
          <w:tcPr>
            <w:tcW w:w="963"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bCs/>
                <w:sz w:val="26"/>
                <w:szCs w:val="26"/>
                <w:lang w:val="en-US"/>
              </w:rPr>
              <w:t>4</w:t>
            </w:r>
          </w:p>
        </w:tc>
      </w:tr>
      <w:tr w:rsidR="009F70B3" w:rsidRPr="00565B7C" w:rsidTr="00B94552">
        <w:trPr>
          <w:trHeight w:val="856"/>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spacing w:line="312" w:lineRule="auto"/>
              <w:jc w:val="both"/>
              <w:rPr>
                <w:rFonts w:eastAsia="Times New Roman"/>
                <w:sz w:val="26"/>
                <w:szCs w:val="26"/>
                <w:lang w:val="en-US"/>
              </w:rPr>
            </w:pPr>
            <w:r w:rsidRPr="00565B7C">
              <w:rPr>
                <w:sz w:val="26"/>
                <w:szCs w:val="26"/>
              </w:rPr>
              <w:t>Mô hình chuẩn đoán hệ thống nhiên liệu trên động cơ hybrid</w:t>
            </w:r>
          </w:p>
        </w:tc>
        <w:tc>
          <w:tcPr>
            <w:tcW w:w="3261" w:type="dxa"/>
            <w:shd w:val="clear" w:color="auto" w:fill="auto"/>
            <w:vAlign w:val="center"/>
          </w:tcPr>
          <w:p w:rsidR="009F70B3" w:rsidRPr="00565B7C" w:rsidRDefault="009F70B3" w:rsidP="00920CCF">
            <w:pPr>
              <w:numPr>
                <w:ilvl w:val="0"/>
                <w:numId w:val="18"/>
              </w:numPr>
              <w:spacing w:line="312" w:lineRule="auto"/>
              <w:jc w:val="both"/>
              <w:rPr>
                <w:rFonts w:eastAsia="Times New Roman"/>
                <w:sz w:val="26"/>
                <w:szCs w:val="26"/>
                <w:lang w:val="en-US"/>
              </w:rPr>
            </w:pPr>
            <w:r w:rsidRPr="00565B7C">
              <w:rPr>
                <w:sz w:val="26"/>
                <w:szCs w:val="26"/>
                <w:lang w:val="en-US"/>
              </w:rPr>
              <w:t>Đầy đủ các bộ phận hệ thống nhiên liệu trên động cơ hybrid lắp trên sa bàn có bánh xe di chuyển.</w:t>
            </w:r>
          </w:p>
        </w:tc>
        <w:tc>
          <w:tcPr>
            <w:tcW w:w="1701"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10</w:t>
            </w:r>
          </w:p>
        </w:tc>
        <w:tc>
          <w:tcPr>
            <w:tcW w:w="963"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bCs/>
                <w:sz w:val="26"/>
                <w:szCs w:val="26"/>
                <w:lang w:val="en-US"/>
              </w:rPr>
              <w:t>4</w:t>
            </w:r>
          </w:p>
        </w:tc>
      </w:tr>
      <w:tr w:rsidR="009F70B3" w:rsidRPr="00565B7C" w:rsidTr="00B94552">
        <w:trPr>
          <w:trHeight w:val="979"/>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spacing w:line="312" w:lineRule="auto"/>
              <w:jc w:val="both"/>
              <w:rPr>
                <w:rFonts w:eastAsia="Times New Roman"/>
                <w:sz w:val="26"/>
                <w:szCs w:val="26"/>
                <w:lang w:val="en-US"/>
              </w:rPr>
            </w:pPr>
            <w:r w:rsidRPr="00565B7C">
              <w:rPr>
                <w:sz w:val="26"/>
                <w:szCs w:val="26"/>
              </w:rPr>
              <w:t>Tỷ trọng kế đo nồng độ axit trong bình acquy</w:t>
            </w:r>
          </w:p>
        </w:tc>
        <w:tc>
          <w:tcPr>
            <w:tcW w:w="3261" w:type="dxa"/>
            <w:shd w:val="clear" w:color="auto" w:fill="auto"/>
            <w:vAlign w:val="center"/>
          </w:tcPr>
          <w:p w:rsidR="009F70B3" w:rsidRPr="00565B7C" w:rsidRDefault="009F70B3" w:rsidP="00920CCF">
            <w:pPr>
              <w:numPr>
                <w:ilvl w:val="0"/>
                <w:numId w:val="18"/>
              </w:numPr>
              <w:spacing w:line="312" w:lineRule="auto"/>
              <w:jc w:val="both"/>
              <w:rPr>
                <w:rFonts w:eastAsia="Times New Roman"/>
                <w:sz w:val="26"/>
                <w:szCs w:val="26"/>
                <w:lang w:val="en-US"/>
              </w:rPr>
            </w:pPr>
            <w:r w:rsidRPr="00565B7C">
              <w:rPr>
                <w:sz w:val="26"/>
                <w:szCs w:val="26"/>
                <w:lang w:val="en-US"/>
              </w:rPr>
              <w:t>Đầu hút, đầu ra hoạt động tốt.</w:t>
            </w:r>
          </w:p>
        </w:tc>
        <w:tc>
          <w:tcPr>
            <w:tcW w:w="1701"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63"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bCs/>
                <w:sz w:val="26"/>
                <w:szCs w:val="26"/>
                <w:lang w:val="en-US"/>
              </w:rPr>
              <w:t>5</w:t>
            </w:r>
          </w:p>
        </w:tc>
      </w:tr>
      <w:tr w:rsidR="009F70B3" w:rsidRPr="00565B7C" w:rsidTr="00B94552">
        <w:trPr>
          <w:trHeight w:val="655"/>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spacing w:line="312" w:lineRule="auto"/>
              <w:jc w:val="both"/>
              <w:rPr>
                <w:rFonts w:eastAsia="Times New Roman"/>
                <w:sz w:val="26"/>
                <w:szCs w:val="26"/>
                <w:lang w:val="en-US"/>
              </w:rPr>
            </w:pPr>
            <w:r w:rsidRPr="00565B7C">
              <w:rPr>
                <w:sz w:val="26"/>
                <w:szCs w:val="26"/>
              </w:rPr>
              <w:t>Mỏ hàn 100 W</w:t>
            </w:r>
          </w:p>
        </w:tc>
        <w:tc>
          <w:tcPr>
            <w:tcW w:w="3261" w:type="dxa"/>
            <w:shd w:val="clear" w:color="auto" w:fill="auto"/>
            <w:vAlign w:val="center"/>
          </w:tcPr>
          <w:p w:rsidR="009F70B3" w:rsidRPr="00565B7C" w:rsidRDefault="009F70B3" w:rsidP="00920CCF">
            <w:pPr>
              <w:numPr>
                <w:ilvl w:val="0"/>
                <w:numId w:val="18"/>
              </w:numPr>
              <w:spacing w:line="312" w:lineRule="auto"/>
              <w:jc w:val="both"/>
              <w:rPr>
                <w:rFonts w:eastAsia="Times New Roman"/>
                <w:sz w:val="26"/>
                <w:szCs w:val="26"/>
                <w:lang w:val="en-US"/>
              </w:rPr>
            </w:pPr>
            <w:r w:rsidRPr="00565B7C">
              <w:rPr>
                <w:sz w:val="26"/>
                <w:szCs w:val="26"/>
                <w:lang w:val="en-US"/>
              </w:rPr>
              <w:t>Sử dụng nguồn AC 220V, Hoạt động tốt</w:t>
            </w:r>
          </w:p>
        </w:tc>
        <w:tc>
          <w:tcPr>
            <w:tcW w:w="1701"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63"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bCs/>
                <w:sz w:val="26"/>
                <w:szCs w:val="26"/>
                <w:lang w:val="en-US"/>
              </w:rPr>
              <w:t>5</w:t>
            </w:r>
          </w:p>
        </w:tc>
      </w:tr>
      <w:tr w:rsidR="009F70B3" w:rsidRPr="00565B7C" w:rsidTr="00B94552">
        <w:trPr>
          <w:trHeight w:val="856"/>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spacing w:line="312" w:lineRule="auto"/>
              <w:jc w:val="both"/>
              <w:rPr>
                <w:rFonts w:eastAsia="Times New Roman"/>
                <w:sz w:val="26"/>
                <w:szCs w:val="26"/>
                <w:lang w:val="en-US"/>
              </w:rPr>
            </w:pPr>
            <w:r w:rsidRPr="00565B7C">
              <w:rPr>
                <w:sz w:val="26"/>
                <w:szCs w:val="26"/>
              </w:rPr>
              <w:t>Khay đựng</w:t>
            </w:r>
          </w:p>
        </w:tc>
        <w:tc>
          <w:tcPr>
            <w:tcW w:w="3261" w:type="dxa"/>
            <w:shd w:val="clear" w:color="auto" w:fill="auto"/>
            <w:vAlign w:val="center"/>
          </w:tcPr>
          <w:p w:rsidR="009F70B3" w:rsidRPr="00565B7C" w:rsidRDefault="009F70B3" w:rsidP="00920CCF">
            <w:pPr>
              <w:numPr>
                <w:ilvl w:val="0"/>
                <w:numId w:val="18"/>
              </w:numPr>
              <w:spacing w:line="312" w:lineRule="auto"/>
              <w:jc w:val="both"/>
              <w:rPr>
                <w:rFonts w:eastAsia="Times New Roman"/>
                <w:sz w:val="26"/>
                <w:szCs w:val="26"/>
                <w:lang w:val="en-US"/>
              </w:rPr>
            </w:pPr>
            <w:r w:rsidRPr="00565B7C">
              <w:rPr>
                <w:sz w:val="26"/>
                <w:szCs w:val="26"/>
                <w:lang w:val="en-US"/>
              </w:rPr>
              <w:t>Inox 400(mm) x 600 (mm)</w:t>
            </w:r>
          </w:p>
        </w:tc>
        <w:tc>
          <w:tcPr>
            <w:tcW w:w="1701"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63"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5</w:t>
            </w:r>
          </w:p>
        </w:tc>
      </w:tr>
      <w:tr w:rsidR="009F70B3" w:rsidRPr="00565B7C" w:rsidTr="00B94552">
        <w:trPr>
          <w:trHeight w:val="856"/>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FF600C" w:rsidP="00565B7C">
            <w:pPr>
              <w:spacing w:line="312" w:lineRule="auto"/>
              <w:jc w:val="both"/>
              <w:rPr>
                <w:rFonts w:eastAsia="Times New Roman"/>
                <w:sz w:val="26"/>
                <w:szCs w:val="26"/>
                <w:lang w:val="en-US"/>
              </w:rPr>
            </w:pPr>
            <w:r w:rsidRPr="00565B7C">
              <w:rPr>
                <w:sz w:val="26"/>
                <w:szCs w:val="26"/>
              </w:rPr>
              <w:t>súng bắn keo nến silicon</w:t>
            </w:r>
          </w:p>
        </w:tc>
        <w:tc>
          <w:tcPr>
            <w:tcW w:w="3261" w:type="dxa"/>
            <w:shd w:val="clear" w:color="auto" w:fill="auto"/>
            <w:vAlign w:val="center"/>
          </w:tcPr>
          <w:p w:rsidR="009F70B3" w:rsidRPr="00565B7C" w:rsidRDefault="009F70B3" w:rsidP="00920CCF">
            <w:pPr>
              <w:numPr>
                <w:ilvl w:val="0"/>
                <w:numId w:val="18"/>
              </w:numPr>
              <w:spacing w:line="312" w:lineRule="auto"/>
              <w:jc w:val="both"/>
              <w:rPr>
                <w:rFonts w:eastAsia="Times New Roman"/>
                <w:sz w:val="26"/>
                <w:szCs w:val="26"/>
                <w:lang w:val="en-US"/>
              </w:rPr>
            </w:pPr>
            <w:r w:rsidRPr="00565B7C">
              <w:rPr>
                <w:sz w:val="26"/>
                <w:szCs w:val="26"/>
                <w:lang w:val="en-US"/>
              </w:rPr>
              <w:t>Công suất 90W</w:t>
            </w:r>
          </w:p>
        </w:tc>
        <w:tc>
          <w:tcPr>
            <w:tcW w:w="1701"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63"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bCs/>
                <w:sz w:val="26"/>
                <w:szCs w:val="26"/>
                <w:lang w:val="en-US"/>
              </w:rPr>
              <w:t>5</w:t>
            </w:r>
          </w:p>
        </w:tc>
      </w:tr>
      <w:tr w:rsidR="009F70B3" w:rsidRPr="00565B7C" w:rsidTr="00B94552">
        <w:trPr>
          <w:trHeight w:val="856"/>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spacing w:line="312" w:lineRule="auto"/>
              <w:jc w:val="both"/>
              <w:rPr>
                <w:rFonts w:eastAsia="Times New Roman"/>
                <w:sz w:val="26"/>
                <w:szCs w:val="26"/>
                <w:lang w:val="en-US"/>
              </w:rPr>
            </w:pPr>
            <w:r w:rsidRPr="00565B7C">
              <w:rPr>
                <w:sz w:val="26"/>
                <w:szCs w:val="26"/>
              </w:rPr>
              <w:t>Thùng đồ nghề chuyên dụng</w:t>
            </w:r>
          </w:p>
        </w:tc>
        <w:tc>
          <w:tcPr>
            <w:tcW w:w="3261" w:type="dxa"/>
            <w:shd w:val="clear" w:color="auto" w:fill="auto"/>
            <w:vAlign w:val="center"/>
          </w:tcPr>
          <w:p w:rsidR="009F70B3" w:rsidRPr="00565B7C" w:rsidRDefault="009F70B3" w:rsidP="00920CCF">
            <w:pPr>
              <w:numPr>
                <w:ilvl w:val="0"/>
                <w:numId w:val="18"/>
              </w:numPr>
              <w:spacing w:line="312" w:lineRule="auto"/>
              <w:jc w:val="both"/>
              <w:rPr>
                <w:rFonts w:eastAsia="Times New Roman"/>
                <w:sz w:val="26"/>
                <w:szCs w:val="26"/>
                <w:lang w:val="en-US"/>
              </w:rPr>
            </w:pPr>
            <w:r w:rsidRPr="00565B7C">
              <w:rPr>
                <w:sz w:val="26"/>
                <w:szCs w:val="26"/>
                <w:lang w:val="en-US"/>
              </w:rPr>
              <w:t xml:space="preserve">Dùng để phục vụ cho công việc cắt, mở, lắp các chi tiết </w:t>
            </w:r>
          </w:p>
        </w:tc>
        <w:tc>
          <w:tcPr>
            <w:tcW w:w="1701"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60</w:t>
            </w:r>
          </w:p>
        </w:tc>
        <w:tc>
          <w:tcPr>
            <w:tcW w:w="963"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4</w:t>
            </w:r>
          </w:p>
        </w:tc>
      </w:tr>
      <w:tr w:rsidR="009F70B3" w:rsidRPr="00565B7C" w:rsidTr="00B94552">
        <w:trPr>
          <w:trHeight w:val="856"/>
        </w:trPr>
        <w:tc>
          <w:tcPr>
            <w:tcW w:w="936" w:type="dxa"/>
            <w:shd w:val="clear" w:color="auto" w:fill="auto"/>
            <w:vAlign w:val="center"/>
          </w:tcPr>
          <w:p w:rsidR="009F70B3" w:rsidRPr="00565B7C" w:rsidRDefault="009F70B3" w:rsidP="00920CCF">
            <w:pPr>
              <w:pStyle w:val="ListParagraph"/>
              <w:numPr>
                <w:ilvl w:val="0"/>
                <w:numId w:val="23"/>
              </w:numPr>
              <w:spacing w:line="312" w:lineRule="auto"/>
              <w:ind w:hanging="545"/>
              <w:rPr>
                <w:rFonts w:eastAsia="Times New Roman"/>
                <w:sz w:val="26"/>
                <w:szCs w:val="26"/>
                <w:lang w:val="en-US"/>
              </w:rPr>
            </w:pPr>
          </w:p>
        </w:tc>
        <w:tc>
          <w:tcPr>
            <w:tcW w:w="2324" w:type="dxa"/>
            <w:shd w:val="clear" w:color="auto" w:fill="auto"/>
            <w:vAlign w:val="center"/>
          </w:tcPr>
          <w:p w:rsidR="009F70B3" w:rsidRPr="00565B7C" w:rsidRDefault="009F70B3" w:rsidP="00565B7C">
            <w:pPr>
              <w:spacing w:line="312" w:lineRule="auto"/>
              <w:jc w:val="both"/>
              <w:rPr>
                <w:rFonts w:eastAsia="Times New Roman"/>
                <w:sz w:val="26"/>
                <w:szCs w:val="26"/>
                <w:lang w:val="en-US"/>
              </w:rPr>
            </w:pPr>
            <w:r w:rsidRPr="00565B7C">
              <w:rPr>
                <w:sz w:val="26"/>
                <w:szCs w:val="26"/>
              </w:rPr>
              <w:t xml:space="preserve">Máy chẩn đoán </w:t>
            </w:r>
          </w:p>
        </w:tc>
        <w:tc>
          <w:tcPr>
            <w:tcW w:w="3261" w:type="dxa"/>
            <w:shd w:val="clear" w:color="auto" w:fill="auto"/>
            <w:vAlign w:val="center"/>
          </w:tcPr>
          <w:p w:rsidR="009F70B3" w:rsidRPr="00565B7C" w:rsidRDefault="009F70B3" w:rsidP="00920CCF">
            <w:pPr>
              <w:numPr>
                <w:ilvl w:val="0"/>
                <w:numId w:val="18"/>
              </w:numPr>
              <w:spacing w:line="312" w:lineRule="auto"/>
              <w:jc w:val="both"/>
              <w:rPr>
                <w:rFonts w:eastAsia="Times New Roman"/>
                <w:sz w:val="26"/>
                <w:szCs w:val="26"/>
                <w:lang w:val="en-US"/>
              </w:rPr>
            </w:pPr>
            <w:r w:rsidRPr="00565B7C">
              <w:rPr>
                <w:sz w:val="26"/>
                <w:szCs w:val="26"/>
                <w:lang w:val="en-US"/>
              </w:rPr>
              <w:t>Thông số kỹ thuật loại thông dụng tại thời điểm mua sắm.</w:t>
            </w:r>
          </w:p>
        </w:tc>
        <w:tc>
          <w:tcPr>
            <w:tcW w:w="1701"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63"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3</w:t>
            </w:r>
          </w:p>
        </w:tc>
      </w:tr>
    </w:tbl>
    <w:p w:rsidR="009F70B3" w:rsidRPr="00565B7C" w:rsidRDefault="009F70B3" w:rsidP="00FF600C">
      <w:pPr>
        <w:shd w:val="clear" w:color="auto" w:fill="FFFFFF"/>
        <w:spacing w:line="312" w:lineRule="auto"/>
        <w:ind w:left="284"/>
        <w:rPr>
          <w:rFonts w:eastAsia="Times New Roman"/>
          <w:i/>
          <w:sz w:val="26"/>
          <w:szCs w:val="26"/>
        </w:rPr>
      </w:pPr>
      <w:r w:rsidRPr="00565B7C">
        <w:rPr>
          <w:rFonts w:eastAsia="Times New Roman"/>
          <w:b/>
          <w:bCs/>
          <w:i/>
          <w:sz w:val="26"/>
          <w:szCs w:val="26"/>
        </w:rPr>
        <w:t>Ghi chú:</w:t>
      </w:r>
      <w:r w:rsidRPr="00565B7C">
        <w:rPr>
          <w:rFonts w:eastAsia="Times New Roman"/>
          <w:i/>
          <w:sz w:val="26"/>
          <w:szCs w:val="26"/>
        </w:rPr>
        <w:t> (3) thông s</w:t>
      </w:r>
      <w:r w:rsidRPr="00565B7C">
        <w:rPr>
          <w:rFonts w:eastAsia="Times New Roman"/>
          <w:i/>
          <w:sz w:val="26"/>
          <w:szCs w:val="26"/>
          <w:lang w:val="en-US"/>
        </w:rPr>
        <w:t>ố </w:t>
      </w:r>
      <w:r w:rsidRPr="00565B7C">
        <w:rPr>
          <w:rFonts w:eastAsia="Times New Roman"/>
          <w:i/>
          <w:sz w:val="26"/>
          <w:szCs w:val="26"/>
        </w:rPr>
        <w:t>cơ bản (đặc trưng) của thiết bị; (4) thời gian sử dụng t</w:t>
      </w:r>
      <w:r w:rsidRPr="00565B7C">
        <w:rPr>
          <w:rFonts w:eastAsia="Times New Roman"/>
          <w:i/>
          <w:sz w:val="26"/>
          <w:szCs w:val="26"/>
          <w:lang w:val="en-US"/>
        </w:rPr>
        <w:t>hiết </w:t>
      </w:r>
      <w:r w:rsidRPr="00565B7C">
        <w:rPr>
          <w:rFonts w:eastAsia="Times New Roman"/>
          <w:i/>
          <w:sz w:val="26"/>
          <w:szCs w:val="26"/>
        </w:rPr>
        <w:t>bị trong quá trình đào tạo</w:t>
      </w:r>
      <w:r w:rsidRPr="00565B7C">
        <w:rPr>
          <w:rFonts w:eastAsia="Times New Roman"/>
          <w:i/>
          <w:sz w:val="26"/>
          <w:szCs w:val="26"/>
          <w:lang w:val="en-US"/>
        </w:rPr>
        <w:t xml:space="preserve">; </w:t>
      </w:r>
      <w:r w:rsidRPr="00565B7C">
        <w:rPr>
          <w:rFonts w:eastAsia="Times New Roman"/>
          <w:i/>
          <w:sz w:val="26"/>
          <w:szCs w:val="26"/>
        </w:rPr>
        <w:t xml:space="preserve">(5) số lượng </w:t>
      </w:r>
      <w:r w:rsidRPr="00565B7C">
        <w:rPr>
          <w:rFonts w:eastAsia="Times New Roman"/>
          <w:i/>
          <w:sz w:val="26"/>
          <w:szCs w:val="26"/>
          <w:lang w:val="en-US"/>
        </w:rPr>
        <w:t>thiết bị</w:t>
      </w:r>
      <w:r w:rsidRPr="00565B7C">
        <w:rPr>
          <w:rFonts w:eastAsia="Times New Roman"/>
          <w:i/>
          <w:sz w:val="26"/>
          <w:szCs w:val="26"/>
        </w:rPr>
        <w:t xml:space="preserve"> cần có.</w:t>
      </w:r>
    </w:p>
    <w:p w:rsidR="00ED02C5" w:rsidRPr="00565B7C" w:rsidRDefault="00ED02C5" w:rsidP="00565B7C">
      <w:pPr>
        <w:shd w:val="clear" w:color="auto" w:fill="FFFFFF"/>
        <w:spacing w:line="312" w:lineRule="auto"/>
        <w:rPr>
          <w:rFonts w:eastAsia="Times New Roman"/>
          <w:i/>
          <w:sz w:val="26"/>
          <w:szCs w:val="26"/>
        </w:rPr>
      </w:pPr>
    </w:p>
    <w:p w:rsidR="009F70B3" w:rsidRPr="00565B7C" w:rsidRDefault="009F70B3" w:rsidP="00920CCF">
      <w:pPr>
        <w:pStyle w:val="Heading3"/>
        <w:numPr>
          <w:ilvl w:val="1"/>
          <w:numId w:val="10"/>
        </w:numPr>
        <w:spacing w:before="0" w:after="0" w:line="312" w:lineRule="auto"/>
        <w:ind w:left="426" w:hanging="426"/>
        <w:rPr>
          <w:rFonts w:ascii="Times New Roman" w:hAnsi="Times New Roman"/>
          <w:lang w:val="en-US"/>
        </w:rPr>
      </w:pPr>
      <w:bookmarkStart w:id="53" w:name="_Toc106616166"/>
      <w:bookmarkStart w:id="54" w:name="_Toc172106552"/>
      <w:r w:rsidRPr="00565B7C">
        <w:rPr>
          <w:rFonts w:ascii="Times New Roman" w:hAnsi="Times New Roman"/>
          <w:lang w:val="en-US"/>
        </w:rPr>
        <w:t>Định mức vật tư:</w:t>
      </w:r>
      <w:bookmarkEnd w:id="53"/>
      <w:bookmarkEnd w:id="54"/>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1"/>
        <w:gridCol w:w="1202"/>
        <w:gridCol w:w="1917"/>
        <w:gridCol w:w="1155"/>
        <w:gridCol w:w="1416"/>
        <w:gridCol w:w="960"/>
      </w:tblGrid>
      <w:tr w:rsidR="009F70B3" w:rsidRPr="00565B7C" w:rsidTr="00FF600C">
        <w:trPr>
          <w:trHeight w:val="570"/>
          <w:jc w:val="center"/>
        </w:trPr>
        <w:tc>
          <w:tcPr>
            <w:tcW w:w="709" w:type="dxa"/>
            <w:vMerge w:val="restart"/>
            <w:shd w:val="clear" w:color="auto" w:fill="auto"/>
            <w:vAlign w:val="center"/>
            <w:hideMark/>
          </w:tcPr>
          <w:p w:rsidR="009F70B3" w:rsidRPr="00565B7C" w:rsidRDefault="009F70B3" w:rsidP="00565B7C">
            <w:pPr>
              <w:spacing w:line="312" w:lineRule="auto"/>
              <w:jc w:val="center"/>
              <w:rPr>
                <w:rFonts w:eastAsia="Times New Roman"/>
                <w:b/>
                <w:bCs/>
                <w:sz w:val="26"/>
                <w:szCs w:val="26"/>
              </w:rPr>
            </w:pPr>
            <w:r w:rsidRPr="00565B7C">
              <w:rPr>
                <w:rFonts w:eastAsia="Times New Roman"/>
                <w:b/>
                <w:bCs/>
                <w:sz w:val="26"/>
                <w:szCs w:val="26"/>
              </w:rPr>
              <w:t>TT</w:t>
            </w:r>
          </w:p>
        </w:tc>
        <w:tc>
          <w:tcPr>
            <w:tcW w:w="2121" w:type="dxa"/>
            <w:vMerge w:val="restart"/>
            <w:shd w:val="clear" w:color="auto" w:fill="auto"/>
            <w:vAlign w:val="center"/>
            <w:hideMark/>
          </w:tcPr>
          <w:p w:rsidR="009F70B3" w:rsidRPr="00565B7C" w:rsidRDefault="009F70B3" w:rsidP="00565B7C">
            <w:pPr>
              <w:spacing w:line="312" w:lineRule="auto"/>
              <w:jc w:val="center"/>
              <w:rPr>
                <w:rFonts w:eastAsia="Times New Roman"/>
                <w:b/>
                <w:bCs/>
                <w:sz w:val="26"/>
                <w:szCs w:val="26"/>
              </w:rPr>
            </w:pPr>
            <w:r w:rsidRPr="00565B7C">
              <w:rPr>
                <w:rFonts w:eastAsia="Times New Roman"/>
                <w:b/>
                <w:bCs/>
                <w:sz w:val="26"/>
                <w:szCs w:val="26"/>
              </w:rPr>
              <w:t>TÊN VẬT TƯ</w:t>
            </w:r>
          </w:p>
        </w:tc>
        <w:tc>
          <w:tcPr>
            <w:tcW w:w="1202" w:type="dxa"/>
            <w:vMerge w:val="restart"/>
            <w:shd w:val="clear" w:color="auto" w:fill="auto"/>
            <w:vAlign w:val="center"/>
            <w:hideMark/>
          </w:tcPr>
          <w:p w:rsidR="009F70B3" w:rsidRPr="00565B7C" w:rsidRDefault="009F70B3" w:rsidP="00565B7C">
            <w:pPr>
              <w:spacing w:line="312" w:lineRule="auto"/>
              <w:jc w:val="center"/>
              <w:rPr>
                <w:rFonts w:eastAsia="Times New Roman"/>
                <w:b/>
                <w:bCs/>
                <w:sz w:val="26"/>
                <w:szCs w:val="26"/>
              </w:rPr>
            </w:pPr>
            <w:r w:rsidRPr="00565B7C">
              <w:rPr>
                <w:rFonts w:eastAsia="Times New Roman"/>
                <w:b/>
                <w:bCs/>
                <w:sz w:val="26"/>
                <w:szCs w:val="26"/>
              </w:rPr>
              <w:t>ĐƠN VỊ TÍNH</w:t>
            </w:r>
          </w:p>
        </w:tc>
        <w:tc>
          <w:tcPr>
            <w:tcW w:w="1917" w:type="dxa"/>
            <w:vMerge w:val="restart"/>
            <w:shd w:val="clear" w:color="auto" w:fill="auto"/>
            <w:vAlign w:val="center"/>
            <w:hideMark/>
          </w:tcPr>
          <w:p w:rsidR="009F70B3" w:rsidRPr="00565B7C" w:rsidRDefault="009F70B3" w:rsidP="00565B7C">
            <w:pPr>
              <w:spacing w:line="312" w:lineRule="auto"/>
              <w:jc w:val="center"/>
              <w:rPr>
                <w:rFonts w:eastAsia="Times New Roman"/>
                <w:b/>
                <w:bCs/>
                <w:sz w:val="26"/>
                <w:szCs w:val="26"/>
              </w:rPr>
            </w:pPr>
            <w:r w:rsidRPr="00565B7C">
              <w:rPr>
                <w:rFonts w:eastAsia="Times New Roman"/>
                <w:b/>
                <w:bCs/>
                <w:sz w:val="26"/>
                <w:szCs w:val="26"/>
              </w:rPr>
              <w:t>YÊU CẦU KỸ THUẬT</w:t>
            </w:r>
          </w:p>
        </w:tc>
        <w:tc>
          <w:tcPr>
            <w:tcW w:w="3531" w:type="dxa"/>
            <w:gridSpan w:val="3"/>
            <w:shd w:val="clear" w:color="auto" w:fill="auto"/>
            <w:vAlign w:val="center"/>
            <w:hideMark/>
          </w:tcPr>
          <w:p w:rsidR="009F70B3" w:rsidRPr="00565B7C" w:rsidRDefault="009F70B3" w:rsidP="00565B7C">
            <w:pPr>
              <w:spacing w:line="312" w:lineRule="auto"/>
              <w:jc w:val="center"/>
              <w:rPr>
                <w:rFonts w:eastAsia="Times New Roman"/>
                <w:b/>
                <w:bCs/>
                <w:sz w:val="26"/>
                <w:szCs w:val="26"/>
              </w:rPr>
            </w:pPr>
            <w:r w:rsidRPr="00565B7C">
              <w:rPr>
                <w:rFonts w:eastAsia="Times New Roman"/>
                <w:b/>
                <w:bCs/>
                <w:sz w:val="26"/>
                <w:szCs w:val="26"/>
              </w:rPr>
              <w:t>ĐỊNH MỨC VẬT TƯ</w:t>
            </w:r>
          </w:p>
        </w:tc>
      </w:tr>
      <w:tr w:rsidR="009F70B3" w:rsidRPr="00565B7C" w:rsidTr="00FF600C">
        <w:trPr>
          <w:trHeight w:val="645"/>
          <w:jc w:val="center"/>
        </w:trPr>
        <w:tc>
          <w:tcPr>
            <w:tcW w:w="709" w:type="dxa"/>
            <w:vMerge/>
            <w:vAlign w:val="center"/>
            <w:hideMark/>
          </w:tcPr>
          <w:p w:rsidR="009F70B3" w:rsidRPr="00565B7C" w:rsidRDefault="009F70B3" w:rsidP="00565B7C">
            <w:pPr>
              <w:spacing w:line="312" w:lineRule="auto"/>
              <w:jc w:val="center"/>
              <w:rPr>
                <w:rFonts w:eastAsia="Times New Roman"/>
                <w:b/>
                <w:bCs/>
                <w:sz w:val="26"/>
                <w:szCs w:val="26"/>
              </w:rPr>
            </w:pPr>
          </w:p>
        </w:tc>
        <w:tc>
          <w:tcPr>
            <w:tcW w:w="2121" w:type="dxa"/>
            <w:vMerge/>
            <w:vAlign w:val="center"/>
            <w:hideMark/>
          </w:tcPr>
          <w:p w:rsidR="009F70B3" w:rsidRPr="00565B7C" w:rsidRDefault="009F70B3" w:rsidP="00565B7C">
            <w:pPr>
              <w:spacing w:line="312" w:lineRule="auto"/>
              <w:rPr>
                <w:rFonts w:eastAsia="Times New Roman"/>
                <w:b/>
                <w:bCs/>
                <w:sz w:val="26"/>
                <w:szCs w:val="26"/>
              </w:rPr>
            </w:pPr>
          </w:p>
        </w:tc>
        <w:tc>
          <w:tcPr>
            <w:tcW w:w="1202" w:type="dxa"/>
            <w:vMerge/>
            <w:vAlign w:val="center"/>
            <w:hideMark/>
          </w:tcPr>
          <w:p w:rsidR="009F70B3" w:rsidRPr="00565B7C" w:rsidRDefault="009F70B3" w:rsidP="00565B7C">
            <w:pPr>
              <w:spacing w:line="312" w:lineRule="auto"/>
              <w:rPr>
                <w:rFonts w:eastAsia="Times New Roman"/>
                <w:b/>
                <w:bCs/>
                <w:sz w:val="26"/>
                <w:szCs w:val="26"/>
              </w:rPr>
            </w:pPr>
          </w:p>
        </w:tc>
        <w:tc>
          <w:tcPr>
            <w:tcW w:w="1917" w:type="dxa"/>
            <w:vMerge/>
            <w:vAlign w:val="center"/>
            <w:hideMark/>
          </w:tcPr>
          <w:p w:rsidR="009F70B3" w:rsidRPr="00565B7C" w:rsidRDefault="009F70B3" w:rsidP="00565B7C">
            <w:pPr>
              <w:spacing w:line="312" w:lineRule="auto"/>
              <w:rPr>
                <w:rFonts w:eastAsia="Times New Roman"/>
                <w:b/>
                <w:bCs/>
                <w:sz w:val="26"/>
                <w:szCs w:val="26"/>
              </w:rPr>
            </w:pPr>
          </w:p>
        </w:tc>
        <w:tc>
          <w:tcPr>
            <w:tcW w:w="1155" w:type="dxa"/>
            <w:shd w:val="clear" w:color="auto" w:fill="auto"/>
            <w:vAlign w:val="center"/>
            <w:hideMark/>
          </w:tcPr>
          <w:p w:rsidR="009F70B3" w:rsidRPr="00565B7C" w:rsidRDefault="009F70B3" w:rsidP="00565B7C">
            <w:pPr>
              <w:spacing w:line="312" w:lineRule="auto"/>
              <w:jc w:val="center"/>
              <w:rPr>
                <w:rFonts w:eastAsia="Times New Roman"/>
                <w:b/>
                <w:bCs/>
                <w:sz w:val="26"/>
                <w:szCs w:val="26"/>
              </w:rPr>
            </w:pPr>
            <w:r w:rsidRPr="00565B7C">
              <w:rPr>
                <w:rFonts w:eastAsia="Times New Roman"/>
                <w:b/>
                <w:bCs/>
                <w:sz w:val="26"/>
                <w:szCs w:val="26"/>
              </w:rPr>
              <w:t>Sử dụng</w:t>
            </w:r>
          </w:p>
        </w:tc>
        <w:tc>
          <w:tcPr>
            <w:tcW w:w="1416" w:type="dxa"/>
            <w:shd w:val="clear" w:color="auto" w:fill="auto"/>
            <w:vAlign w:val="center"/>
            <w:hideMark/>
          </w:tcPr>
          <w:p w:rsidR="009F70B3" w:rsidRPr="00565B7C" w:rsidRDefault="009F70B3" w:rsidP="00565B7C">
            <w:pPr>
              <w:spacing w:line="312" w:lineRule="auto"/>
              <w:jc w:val="center"/>
              <w:rPr>
                <w:rFonts w:eastAsia="Times New Roman"/>
                <w:b/>
                <w:bCs/>
                <w:sz w:val="26"/>
                <w:szCs w:val="26"/>
              </w:rPr>
            </w:pPr>
            <w:r w:rsidRPr="00565B7C">
              <w:rPr>
                <w:rFonts w:eastAsia="Times New Roman"/>
                <w:b/>
                <w:bCs/>
                <w:sz w:val="26"/>
                <w:szCs w:val="26"/>
              </w:rPr>
              <w:t>Tỷ lệ (%) thu hồi</w:t>
            </w:r>
          </w:p>
        </w:tc>
        <w:tc>
          <w:tcPr>
            <w:tcW w:w="960" w:type="dxa"/>
            <w:shd w:val="clear" w:color="auto" w:fill="auto"/>
            <w:vAlign w:val="center"/>
            <w:hideMark/>
          </w:tcPr>
          <w:p w:rsidR="009F70B3" w:rsidRPr="00565B7C" w:rsidRDefault="009F70B3" w:rsidP="00565B7C">
            <w:pPr>
              <w:spacing w:line="312" w:lineRule="auto"/>
              <w:jc w:val="center"/>
              <w:rPr>
                <w:rFonts w:eastAsia="Times New Roman"/>
                <w:b/>
                <w:bCs/>
                <w:sz w:val="26"/>
                <w:szCs w:val="26"/>
              </w:rPr>
            </w:pPr>
            <w:r w:rsidRPr="00565B7C">
              <w:rPr>
                <w:rFonts w:eastAsia="Times New Roman"/>
                <w:b/>
                <w:bCs/>
                <w:sz w:val="26"/>
                <w:szCs w:val="26"/>
              </w:rPr>
              <w:t>Tiêu hao %</w:t>
            </w:r>
          </w:p>
        </w:tc>
      </w:tr>
      <w:tr w:rsidR="009F70B3" w:rsidRPr="00565B7C" w:rsidTr="00FF600C">
        <w:trPr>
          <w:trHeight w:val="645"/>
          <w:jc w:val="center"/>
        </w:trPr>
        <w:tc>
          <w:tcPr>
            <w:tcW w:w="709" w:type="dxa"/>
            <w:shd w:val="clear" w:color="auto" w:fill="auto"/>
            <w:vAlign w:val="center"/>
            <w:hideMark/>
          </w:tcPr>
          <w:p w:rsidR="009F70B3" w:rsidRPr="00565B7C" w:rsidRDefault="009F70B3" w:rsidP="00FF600C">
            <w:pPr>
              <w:spacing w:line="312" w:lineRule="auto"/>
              <w:jc w:val="center"/>
              <w:rPr>
                <w:rFonts w:eastAsia="Times New Roman"/>
                <w:bCs/>
                <w:sz w:val="26"/>
                <w:szCs w:val="26"/>
                <w:lang w:val="en-US"/>
              </w:rPr>
            </w:pPr>
            <w:r w:rsidRPr="00565B7C">
              <w:rPr>
                <w:rFonts w:eastAsia="Times New Roman"/>
                <w:bCs/>
                <w:sz w:val="26"/>
                <w:szCs w:val="26"/>
                <w:lang w:val="en-US"/>
              </w:rPr>
              <w:t>(1)</w:t>
            </w:r>
          </w:p>
        </w:tc>
        <w:tc>
          <w:tcPr>
            <w:tcW w:w="2121" w:type="dxa"/>
            <w:shd w:val="clear" w:color="auto" w:fill="auto"/>
            <w:vAlign w:val="center"/>
            <w:hideMark/>
          </w:tcPr>
          <w:p w:rsidR="009F70B3" w:rsidRPr="00565B7C" w:rsidRDefault="009F70B3" w:rsidP="00565B7C">
            <w:pPr>
              <w:spacing w:line="312" w:lineRule="auto"/>
              <w:jc w:val="center"/>
              <w:rPr>
                <w:rFonts w:eastAsia="Times New Roman"/>
                <w:bCs/>
                <w:sz w:val="26"/>
                <w:szCs w:val="26"/>
                <w:lang w:val="en-US"/>
              </w:rPr>
            </w:pPr>
            <w:r w:rsidRPr="00565B7C">
              <w:rPr>
                <w:rFonts w:eastAsia="Times New Roman"/>
                <w:bCs/>
                <w:sz w:val="26"/>
                <w:szCs w:val="26"/>
                <w:lang w:val="en-US"/>
              </w:rPr>
              <w:t>(2)</w:t>
            </w:r>
          </w:p>
        </w:tc>
        <w:tc>
          <w:tcPr>
            <w:tcW w:w="1202" w:type="dxa"/>
            <w:shd w:val="clear" w:color="auto" w:fill="auto"/>
            <w:vAlign w:val="center"/>
            <w:hideMark/>
          </w:tcPr>
          <w:p w:rsidR="009F70B3" w:rsidRPr="00565B7C" w:rsidRDefault="009F70B3" w:rsidP="00565B7C">
            <w:pPr>
              <w:spacing w:line="312" w:lineRule="auto"/>
              <w:jc w:val="center"/>
              <w:rPr>
                <w:rFonts w:eastAsia="Times New Roman"/>
                <w:bCs/>
                <w:sz w:val="26"/>
                <w:szCs w:val="26"/>
                <w:lang w:val="en-US"/>
              </w:rPr>
            </w:pPr>
            <w:r w:rsidRPr="00565B7C">
              <w:rPr>
                <w:rFonts w:eastAsia="Times New Roman"/>
                <w:bCs/>
                <w:sz w:val="26"/>
                <w:szCs w:val="26"/>
                <w:lang w:val="en-US"/>
              </w:rPr>
              <w:t>(3)</w:t>
            </w:r>
          </w:p>
        </w:tc>
        <w:tc>
          <w:tcPr>
            <w:tcW w:w="1917" w:type="dxa"/>
            <w:shd w:val="clear" w:color="auto" w:fill="auto"/>
            <w:vAlign w:val="center"/>
            <w:hideMark/>
          </w:tcPr>
          <w:p w:rsidR="009F70B3" w:rsidRPr="00565B7C" w:rsidRDefault="009F70B3" w:rsidP="00565B7C">
            <w:pPr>
              <w:spacing w:line="312" w:lineRule="auto"/>
              <w:jc w:val="center"/>
              <w:rPr>
                <w:rFonts w:eastAsia="Times New Roman"/>
                <w:bCs/>
                <w:sz w:val="26"/>
                <w:szCs w:val="26"/>
                <w:lang w:val="en-US"/>
              </w:rPr>
            </w:pPr>
            <w:r w:rsidRPr="00565B7C">
              <w:rPr>
                <w:rFonts w:eastAsia="Times New Roman"/>
                <w:bCs/>
                <w:sz w:val="26"/>
                <w:szCs w:val="26"/>
                <w:lang w:val="en-US"/>
              </w:rPr>
              <w:t>(4)</w:t>
            </w:r>
          </w:p>
        </w:tc>
        <w:tc>
          <w:tcPr>
            <w:tcW w:w="1155" w:type="dxa"/>
            <w:shd w:val="clear" w:color="auto" w:fill="auto"/>
            <w:vAlign w:val="center"/>
            <w:hideMark/>
          </w:tcPr>
          <w:p w:rsidR="009F70B3" w:rsidRPr="00565B7C" w:rsidRDefault="009F70B3" w:rsidP="00565B7C">
            <w:pPr>
              <w:spacing w:line="312" w:lineRule="auto"/>
              <w:jc w:val="center"/>
              <w:rPr>
                <w:rFonts w:eastAsia="Times New Roman"/>
                <w:bCs/>
                <w:sz w:val="26"/>
                <w:szCs w:val="26"/>
                <w:lang w:val="en-US"/>
              </w:rPr>
            </w:pPr>
            <w:r w:rsidRPr="00565B7C">
              <w:rPr>
                <w:rFonts w:eastAsia="Times New Roman"/>
                <w:bCs/>
                <w:sz w:val="26"/>
                <w:szCs w:val="26"/>
                <w:lang w:val="en-US"/>
              </w:rPr>
              <w:t>(5)</w:t>
            </w:r>
          </w:p>
        </w:tc>
        <w:tc>
          <w:tcPr>
            <w:tcW w:w="1416" w:type="dxa"/>
            <w:shd w:val="clear" w:color="auto" w:fill="auto"/>
            <w:vAlign w:val="center"/>
            <w:hideMark/>
          </w:tcPr>
          <w:p w:rsidR="009F70B3" w:rsidRPr="00565B7C" w:rsidRDefault="009F70B3" w:rsidP="00565B7C">
            <w:pPr>
              <w:spacing w:line="312" w:lineRule="auto"/>
              <w:jc w:val="center"/>
              <w:rPr>
                <w:rFonts w:eastAsia="Times New Roman"/>
                <w:bCs/>
                <w:sz w:val="26"/>
                <w:szCs w:val="26"/>
                <w:lang w:val="en-US"/>
              </w:rPr>
            </w:pPr>
            <w:r w:rsidRPr="00565B7C">
              <w:rPr>
                <w:rFonts w:eastAsia="Times New Roman"/>
                <w:bCs/>
                <w:sz w:val="26"/>
                <w:szCs w:val="26"/>
                <w:lang w:val="en-US"/>
              </w:rPr>
              <w:t>(6)</w:t>
            </w:r>
          </w:p>
        </w:tc>
        <w:tc>
          <w:tcPr>
            <w:tcW w:w="960" w:type="dxa"/>
            <w:shd w:val="clear" w:color="auto" w:fill="auto"/>
            <w:noWrap/>
            <w:vAlign w:val="center"/>
            <w:hideMark/>
          </w:tcPr>
          <w:p w:rsidR="009F70B3" w:rsidRPr="00565B7C" w:rsidRDefault="009F70B3" w:rsidP="00565B7C">
            <w:pPr>
              <w:spacing w:line="312" w:lineRule="auto"/>
              <w:jc w:val="center"/>
              <w:rPr>
                <w:rFonts w:eastAsia="Times New Roman"/>
                <w:bCs/>
                <w:sz w:val="26"/>
                <w:szCs w:val="26"/>
                <w:lang w:val="en-US"/>
              </w:rPr>
            </w:pPr>
            <w:r w:rsidRPr="00565B7C">
              <w:rPr>
                <w:rFonts w:eastAsia="Times New Roman"/>
                <w:bCs/>
                <w:sz w:val="26"/>
                <w:szCs w:val="26"/>
                <w:lang w:val="en-US"/>
              </w:rPr>
              <w:t>(7)</w:t>
            </w:r>
          </w:p>
        </w:tc>
      </w:tr>
      <w:tr w:rsidR="009F70B3" w:rsidRPr="00565B7C" w:rsidTr="00FF600C">
        <w:trPr>
          <w:trHeight w:val="645"/>
          <w:jc w:val="center"/>
        </w:trPr>
        <w:tc>
          <w:tcPr>
            <w:tcW w:w="709" w:type="dxa"/>
            <w:shd w:val="clear" w:color="auto" w:fill="auto"/>
            <w:vAlign w:val="center"/>
            <w:hideMark/>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9F70B3" w:rsidP="00565B7C">
            <w:pPr>
              <w:spacing w:line="312" w:lineRule="auto"/>
              <w:jc w:val="both"/>
              <w:rPr>
                <w:rFonts w:eastAsia="Times New Roman"/>
                <w:sz w:val="26"/>
                <w:szCs w:val="26"/>
              </w:rPr>
            </w:pPr>
            <w:r w:rsidRPr="00565B7C">
              <w:rPr>
                <w:sz w:val="26"/>
                <w:szCs w:val="26"/>
              </w:rPr>
              <w:t>Bộ giây cắm dùng cho Đồng hồ VOM</w:t>
            </w:r>
          </w:p>
        </w:tc>
        <w:tc>
          <w:tcPr>
            <w:tcW w:w="1202"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Bộ</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mới</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0,1</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70%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30%</w:t>
            </w:r>
          </w:p>
        </w:tc>
      </w:tr>
      <w:tr w:rsidR="009F70B3" w:rsidRPr="00565B7C" w:rsidTr="00FF600C">
        <w:trPr>
          <w:trHeight w:val="645"/>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9F70B3" w:rsidP="00565B7C">
            <w:pPr>
              <w:spacing w:line="312" w:lineRule="auto"/>
              <w:jc w:val="both"/>
              <w:rPr>
                <w:rFonts w:eastAsia="Times New Roman"/>
                <w:sz w:val="26"/>
                <w:szCs w:val="26"/>
              </w:rPr>
            </w:pPr>
            <w:r w:rsidRPr="00565B7C">
              <w:rPr>
                <w:sz w:val="26"/>
                <w:szCs w:val="26"/>
              </w:rPr>
              <w:t>Pin đồng hồ VOM</w:t>
            </w:r>
          </w:p>
        </w:tc>
        <w:tc>
          <w:tcPr>
            <w:tcW w:w="1202"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Viên</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9V</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0,1</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100%</w:t>
            </w:r>
          </w:p>
        </w:tc>
      </w:tr>
      <w:tr w:rsidR="009F70B3" w:rsidRPr="00565B7C" w:rsidTr="00FF600C">
        <w:trPr>
          <w:trHeight w:val="645"/>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9F70B3" w:rsidP="00565B7C">
            <w:pPr>
              <w:spacing w:line="312" w:lineRule="auto"/>
              <w:jc w:val="both"/>
              <w:rPr>
                <w:rFonts w:eastAsia="Times New Roman"/>
                <w:sz w:val="26"/>
                <w:szCs w:val="26"/>
              </w:rPr>
            </w:pPr>
            <w:r w:rsidRPr="00565B7C">
              <w:rPr>
                <w:sz w:val="26"/>
                <w:szCs w:val="26"/>
              </w:rPr>
              <w:t xml:space="preserve">Rơ le </w:t>
            </w:r>
          </w:p>
        </w:tc>
        <w:tc>
          <w:tcPr>
            <w:tcW w:w="1202"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Chiếc</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4 chân</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0,2</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80%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20%</w:t>
            </w:r>
          </w:p>
        </w:tc>
      </w:tr>
      <w:tr w:rsidR="009F70B3" w:rsidRPr="00565B7C" w:rsidTr="00FF600C">
        <w:trPr>
          <w:trHeight w:val="645"/>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9F70B3" w:rsidP="00565B7C">
            <w:pPr>
              <w:spacing w:line="312" w:lineRule="auto"/>
              <w:jc w:val="both"/>
              <w:rPr>
                <w:rFonts w:eastAsia="Times New Roman"/>
                <w:sz w:val="26"/>
                <w:szCs w:val="26"/>
              </w:rPr>
            </w:pPr>
            <w:r w:rsidRPr="00565B7C">
              <w:rPr>
                <w:sz w:val="26"/>
                <w:szCs w:val="26"/>
              </w:rPr>
              <w:t>Cầu chì 15A</w:t>
            </w:r>
          </w:p>
        </w:tc>
        <w:tc>
          <w:tcPr>
            <w:tcW w:w="1202"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Chiếc</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mới</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0,2</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30%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70%</w:t>
            </w:r>
          </w:p>
        </w:tc>
      </w:tr>
      <w:tr w:rsidR="009F70B3" w:rsidRPr="00565B7C" w:rsidTr="00FF600C">
        <w:trPr>
          <w:trHeight w:val="645"/>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9F70B3" w:rsidP="00565B7C">
            <w:pPr>
              <w:spacing w:line="312" w:lineRule="auto"/>
              <w:jc w:val="both"/>
              <w:rPr>
                <w:rFonts w:eastAsia="Times New Roman"/>
                <w:sz w:val="26"/>
                <w:szCs w:val="26"/>
              </w:rPr>
            </w:pPr>
            <w:r w:rsidRPr="00565B7C">
              <w:rPr>
                <w:sz w:val="26"/>
                <w:szCs w:val="26"/>
              </w:rPr>
              <w:t>Băng keo dán cách điện</w:t>
            </w:r>
          </w:p>
        </w:tc>
        <w:tc>
          <w:tcPr>
            <w:tcW w:w="1202"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Cuộn</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mới</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0,1</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100%</w:t>
            </w:r>
          </w:p>
        </w:tc>
      </w:tr>
      <w:tr w:rsidR="009F70B3" w:rsidRPr="00565B7C" w:rsidTr="00FF600C">
        <w:trPr>
          <w:trHeight w:val="645"/>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9F70B3" w:rsidP="00565B7C">
            <w:pPr>
              <w:spacing w:line="312" w:lineRule="auto"/>
              <w:jc w:val="both"/>
              <w:rPr>
                <w:rFonts w:eastAsia="Times New Roman"/>
                <w:sz w:val="26"/>
                <w:szCs w:val="26"/>
              </w:rPr>
            </w:pPr>
            <w:r w:rsidRPr="00565B7C">
              <w:rPr>
                <w:sz w:val="26"/>
                <w:szCs w:val="26"/>
              </w:rPr>
              <w:t>Chì  hàn</w:t>
            </w:r>
          </w:p>
        </w:tc>
        <w:tc>
          <w:tcPr>
            <w:tcW w:w="1202"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Cuộn</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mới</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0,1</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100%</w:t>
            </w:r>
          </w:p>
        </w:tc>
      </w:tr>
      <w:tr w:rsidR="009F70B3" w:rsidRPr="00565B7C" w:rsidTr="00FF600C">
        <w:trPr>
          <w:trHeight w:val="645"/>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9F70B3" w:rsidP="00565B7C">
            <w:pPr>
              <w:spacing w:line="312" w:lineRule="auto"/>
              <w:jc w:val="both"/>
              <w:rPr>
                <w:rFonts w:eastAsia="Times New Roman"/>
                <w:sz w:val="26"/>
                <w:szCs w:val="26"/>
              </w:rPr>
            </w:pPr>
            <w:r w:rsidRPr="00565B7C">
              <w:rPr>
                <w:sz w:val="26"/>
                <w:szCs w:val="26"/>
              </w:rPr>
              <w:t>Nhựa thông</w:t>
            </w:r>
          </w:p>
        </w:tc>
        <w:tc>
          <w:tcPr>
            <w:tcW w:w="1202"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kg</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mới</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0,025</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100%</w:t>
            </w:r>
          </w:p>
        </w:tc>
      </w:tr>
      <w:tr w:rsidR="009F70B3" w:rsidRPr="00565B7C" w:rsidTr="00FF600C">
        <w:trPr>
          <w:trHeight w:val="557"/>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9F70B3" w:rsidP="00565B7C">
            <w:pPr>
              <w:spacing w:line="312" w:lineRule="auto"/>
              <w:jc w:val="both"/>
              <w:rPr>
                <w:rFonts w:eastAsia="Times New Roman"/>
                <w:sz w:val="26"/>
                <w:szCs w:val="26"/>
              </w:rPr>
            </w:pPr>
            <w:r w:rsidRPr="00565B7C">
              <w:rPr>
                <w:sz w:val="26"/>
                <w:szCs w:val="26"/>
              </w:rPr>
              <w:t>Giẻ lau</w:t>
            </w:r>
          </w:p>
        </w:tc>
        <w:tc>
          <w:tcPr>
            <w:tcW w:w="1202"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kg</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Giẻ sạch, mềm</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0,025</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100%</w:t>
            </w:r>
          </w:p>
        </w:tc>
      </w:tr>
      <w:tr w:rsidR="009F70B3" w:rsidRPr="00565B7C" w:rsidTr="00FF600C">
        <w:trPr>
          <w:trHeight w:val="609"/>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9F70B3" w:rsidP="00565B7C">
            <w:pPr>
              <w:spacing w:line="312" w:lineRule="auto"/>
              <w:jc w:val="both"/>
              <w:rPr>
                <w:rFonts w:eastAsia="Times New Roman"/>
                <w:sz w:val="26"/>
                <w:szCs w:val="26"/>
              </w:rPr>
            </w:pPr>
            <w:r w:rsidRPr="00565B7C">
              <w:rPr>
                <w:sz w:val="26"/>
                <w:szCs w:val="26"/>
              </w:rPr>
              <w:t xml:space="preserve">Dây điện 1 lõi </w:t>
            </w:r>
          </w:p>
        </w:tc>
        <w:tc>
          <w:tcPr>
            <w:tcW w:w="1202"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m</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 lõi 0,25</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0,5</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100%</w:t>
            </w:r>
          </w:p>
        </w:tc>
      </w:tr>
      <w:tr w:rsidR="009F70B3" w:rsidRPr="00565B7C" w:rsidTr="00FF600C">
        <w:trPr>
          <w:trHeight w:val="377"/>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9F70B3" w:rsidP="00565B7C">
            <w:pPr>
              <w:spacing w:line="312" w:lineRule="auto"/>
              <w:jc w:val="both"/>
              <w:rPr>
                <w:rFonts w:eastAsia="Times New Roman"/>
                <w:sz w:val="26"/>
                <w:szCs w:val="26"/>
              </w:rPr>
            </w:pPr>
            <w:r w:rsidRPr="00565B7C">
              <w:rPr>
                <w:sz w:val="26"/>
                <w:szCs w:val="26"/>
              </w:rPr>
              <w:t xml:space="preserve">Dây điện </w:t>
            </w:r>
          </w:p>
        </w:tc>
        <w:tc>
          <w:tcPr>
            <w:tcW w:w="1202"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m</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0.75 cadivi</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0,5</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100%</w:t>
            </w:r>
          </w:p>
        </w:tc>
      </w:tr>
      <w:tr w:rsidR="009F70B3" w:rsidRPr="00565B7C" w:rsidTr="00FF600C">
        <w:trPr>
          <w:trHeight w:val="443"/>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9F70B3" w:rsidP="00565B7C">
            <w:pPr>
              <w:spacing w:line="312" w:lineRule="auto"/>
              <w:jc w:val="both"/>
              <w:rPr>
                <w:rFonts w:eastAsia="Times New Roman"/>
                <w:sz w:val="26"/>
                <w:szCs w:val="26"/>
              </w:rPr>
            </w:pPr>
            <w:r w:rsidRPr="00565B7C">
              <w:rPr>
                <w:sz w:val="26"/>
                <w:szCs w:val="26"/>
              </w:rPr>
              <w:t>Giắc đực</w:t>
            </w:r>
          </w:p>
        </w:tc>
        <w:tc>
          <w:tcPr>
            <w:tcW w:w="1202"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Chiếc</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mới</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0,5</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50%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50%</w:t>
            </w:r>
          </w:p>
        </w:tc>
      </w:tr>
      <w:tr w:rsidR="009F70B3" w:rsidRPr="00565B7C" w:rsidTr="00FF600C">
        <w:trPr>
          <w:trHeight w:val="535"/>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9F70B3" w:rsidP="00565B7C">
            <w:pPr>
              <w:spacing w:line="312" w:lineRule="auto"/>
              <w:rPr>
                <w:rFonts w:eastAsia="Times New Roman"/>
                <w:sz w:val="26"/>
                <w:szCs w:val="26"/>
              </w:rPr>
            </w:pPr>
            <w:r w:rsidRPr="00565B7C">
              <w:rPr>
                <w:sz w:val="26"/>
                <w:szCs w:val="26"/>
              </w:rPr>
              <w:t>Giắc cái</w:t>
            </w:r>
          </w:p>
        </w:tc>
        <w:tc>
          <w:tcPr>
            <w:tcW w:w="1202"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Chiếc</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mới</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0,5</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50%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50%</w:t>
            </w:r>
          </w:p>
        </w:tc>
      </w:tr>
      <w:tr w:rsidR="009F70B3" w:rsidRPr="00565B7C" w:rsidTr="00FF600C">
        <w:trPr>
          <w:trHeight w:val="391"/>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bottom"/>
          </w:tcPr>
          <w:p w:rsidR="009F70B3" w:rsidRPr="00565B7C" w:rsidRDefault="009F70B3" w:rsidP="00565B7C">
            <w:pPr>
              <w:spacing w:line="312" w:lineRule="auto"/>
              <w:rPr>
                <w:rFonts w:eastAsia="Times New Roman"/>
                <w:sz w:val="26"/>
                <w:szCs w:val="26"/>
              </w:rPr>
            </w:pPr>
            <w:r w:rsidRPr="00565B7C">
              <w:rPr>
                <w:sz w:val="26"/>
                <w:szCs w:val="26"/>
              </w:rPr>
              <w:t>Cầu chì 5A</w:t>
            </w:r>
          </w:p>
        </w:tc>
        <w:tc>
          <w:tcPr>
            <w:tcW w:w="1202"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Chiếc</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mới</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0,5</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30%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70%</w:t>
            </w:r>
          </w:p>
        </w:tc>
      </w:tr>
      <w:tr w:rsidR="009F70B3" w:rsidRPr="00565B7C" w:rsidTr="00FF600C">
        <w:trPr>
          <w:trHeight w:val="412"/>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bottom"/>
          </w:tcPr>
          <w:p w:rsidR="009F70B3" w:rsidRPr="00565B7C" w:rsidRDefault="009F70B3" w:rsidP="00565B7C">
            <w:pPr>
              <w:spacing w:line="312" w:lineRule="auto"/>
              <w:jc w:val="both"/>
              <w:rPr>
                <w:rFonts w:eastAsia="Times New Roman"/>
                <w:sz w:val="26"/>
                <w:szCs w:val="26"/>
              </w:rPr>
            </w:pPr>
            <w:r w:rsidRPr="00565B7C">
              <w:rPr>
                <w:sz w:val="26"/>
                <w:szCs w:val="26"/>
              </w:rPr>
              <w:t>Cầu chì 15A</w:t>
            </w:r>
          </w:p>
        </w:tc>
        <w:tc>
          <w:tcPr>
            <w:tcW w:w="1202"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Chiếc</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mới</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0,5</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30%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70%</w:t>
            </w:r>
          </w:p>
        </w:tc>
      </w:tr>
      <w:tr w:rsidR="009F70B3" w:rsidRPr="00565B7C" w:rsidTr="00FF600C">
        <w:trPr>
          <w:trHeight w:val="645"/>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bottom"/>
          </w:tcPr>
          <w:p w:rsidR="009F70B3" w:rsidRPr="00565B7C" w:rsidRDefault="009F70B3" w:rsidP="00565B7C">
            <w:pPr>
              <w:spacing w:line="312" w:lineRule="auto"/>
              <w:rPr>
                <w:sz w:val="26"/>
                <w:szCs w:val="26"/>
              </w:rPr>
            </w:pPr>
            <w:r w:rsidRPr="00565B7C">
              <w:rPr>
                <w:sz w:val="26"/>
                <w:szCs w:val="26"/>
              </w:rPr>
              <w:t>Cầu chì 30A</w:t>
            </w:r>
          </w:p>
        </w:tc>
        <w:tc>
          <w:tcPr>
            <w:tcW w:w="1202"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Chiếc</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mới</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0,5</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30%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70%</w:t>
            </w:r>
          </w:p>
        </w:tc>
      </w:tr>
      <w:tr w:rsidR="009F70B3" w:rsidRPr="00565B7C" w:rsidTr="00FF600C">
        <w:trPr>
          <w:trHeight w:val="645"/>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9F70B3" w:rsidP="00FF600C">
            <w:pPr>
              <w:spacing w:line="312" w:lineRule="auto"/>
              <w:rPr>
                <w:rFonts w:eastAsia="Times New Roman"/>
                <w:sz w:val="26"/>
                <w:szCs w:val="26"/>
              </w:rPr>
            </w:pPr>
            <w:r w:rsidRPr="00565B7C">
              <w:rPr>
                <w:sz w:val="26"/>
                <w:szCs w:val="26"/>
              </w:rPr>
              <w:t>Transistor C1815</w:t>
            </w:r>
          </w:p>
        </w:tc>
        <w:tc>
          <w:tcPr>
            <w:tcW w:w="1202" w:type="dxa"/>
            <w:shd w:val="clear" w:color="auto" w:fill="auto"/>
            <w:vAlign w:val="center"/>
          </w:tcPr>
          <w:p w:rsidR="009F70B3" w:rsidRPr="00565B7C" w:rsidRDefault="00FF600C" w:rsidP="00FF600C">
            <w:pPr>
              <w:spacing w:line="312" w:lineRule="auto"/>
              <w:jc w:val="center"/>
              <w:rPr>
                <w:rFonts w:eastAsia="Times New Roman"/>
                <w:sz w:val="26"/>
                <w:szCs w:val="26"/>
              </w:rPr>
            </w:pPr>
            <w:r w:rsidRPr="00565B7C">
              <w:rPr>
                <w:rFonts w:eastAsia="Times New Roman"/>
                <w:sz w:val="26"/>
                <w:szCs w:val="26"/>
                <w:lang w:val="en-US"/>
              </w:rPr>
              <w:t>Cái</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mới</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0,5</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20%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80%</w:t>
            </w:r>
          </w:p>
        </w:tc>
      </w:tr>
      <w:tr w:rsidR="009F70B3" w:rsidRPr="00565B7C" w:rsidTr="00FF600C">
        <w:trPr>
          <w:trHeight w:val="645"/>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FF600C" w:rsidP="00FF600C">
            <w:pPr>
              <w:spacing w:line="312" w:lineRule="auto"/>
              <w:rPr>
                <w:rFonts w:eastAsia="Times New Roman"/>
                <w:sz w:val="26"/>
                <w:szCs w:val="26"/>
              </w:rPr>
            </w:pPr>
            <w:r>
              <w:rPr>
                <w:sz w:val="26"/>
                <w:szCs w:val="26"/>
              </w:rPr>
              <w:t>Transistor(tip</w:t>
            </w:r>
            <w:r w:rsidR="009F70B3" w:rsidRPr="00565B7C">
              <w:rPr>
                <w:sz w:val="26"/>
                <w:szCs w:val="26"/>
              </w:rPr>
              <w:t>122)</w:t>
            </w:r>
          </w:p>
        </w:tc>
        <w:tc>
          <w:tcPr>
            <w:tcW w:w="1202" w:type="dxa"/>
            <w:shd w:val="clear" w:color="auto" w:fill="auto"/>
          </w:tcPr>
          <w:p w:rsidR="009F70B3" w:rsidRPr="00565B7C" w:rsidRDefault="00FF600C" w:rsidP="00565B7C">
            <w:pPr>
              <w:spacing w:line="312" w:lineRule="auto"/>
              <w:jc w:val="center"/>
              <w:rPr>
                <w:rFonts w:eastAsia="Times New Roman"/>
                <w:sz w:val="26"/>
                <w:szCs w:val="26"/>
              </w:rPr>
            </w:pPr>
            <w:r w:rsidRPr="00565B7C">
              <w:rPr>
                <w:rFonts w:eastAsia="Times New Roman"/>
                <w:sz w:val="26"/>
                <w:szCs w:val="26"/>
                <w:lang w:val="en-US"/>
              </w:rPr>
              <w:t>Cái</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mới</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0,5</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20%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80%</w:t>
            </w:r>
          </w:p>
        </w:tc>
      </w:tr>
      <w:tr w:rsidR="009F70B3" w:rsidRPr="00565B7C" w:rsidTr="00FF600C">
        <w:trPr>
          <w:trHeight w:val="435"/>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bottom"/>
          </w:tcPr>
          <w:p w:rsidR="009F70B3" w:rsidRPr="00565B7C" w:rsidRDefault="009F70B3" w:rsidP="00565B7C">
            <w:pPr>
              <w:spacing w:line="312" w:lineRule="auto"/>
              <w:jc w:val="both"/>
              <w:rPr>
                <w:rFonts w:eastAsia="Times New Roman"/>
                <w:sz w:val="26"/>
                <w:szCs w:val="26"/>
              </w:rPr>
            </w:pPr>
            <w:r w:rsidRPr="00565B7C">
              <w:rPr>
                <w:sz w:val="26"/>
                <w:szCs w:val="26"/>
              </w:rPr>
              <w:t xml:space="preserve">Đèn led </w:t>
            </w:r>
          </w:p>
        </w:tc>
        <w:tc>
          <w:tcPr>
            <w:tcW w:w="1202" w:type="dxa"/>
            <w:shd w:val="clear" w:color="auto" w:fill="auto"/>
          </w:tcPr>
          <w:p w:rsidR="009F70B3" w:rsidRPr="00565B7C" w:rsidRDefault="00FF600C" w:rsidP="00565B7C">
            <w:pPr>
              <w:spacing w:line="312" w:lineRule="auto"/>
              <w:jc w:val="center"/>
              <w:rPr>
                <w:rFonts w:eastAsia="Times New Roman"/>
                <w:sz w:val="26"/>
                <w:szCs w:val="26"/>
              </w:rPr>
            </w:pPr>
            <w:r w:rsidRPr="00565B7C">
              <w:rPr>
                <w:rFonts w:eastAsia="Times New Roman"/>
                <w:sz w:val="26"/>
                <w:szCs w:val="26"/>
                <w:lang w:val="en-US"/>
              </w:rPr>
              <w:t>Cái</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trắng</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2,0</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90%</w:t>
            </w:r>
          </w:p>
        </w:tc>
      </w:tr>
      <w:tr w:rsidR="009F70B3" w:rsidRPr="00565B7C" w:rsidTr="00FF600C">
        <w:trPr>
          <w:trHeight w:val="427"/>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bottom"/>
          </w:tcPr>
          <w:p w:rsidR="009F70B3" w:rsidRPr="00565B7C" w:rsidRDefault="009F70B3" w:rsidP="00565B7C">
            <w:pPr>
              <w:spacing w:line="312" w:lineRule="auto"/>
              <w:jc w:val="both"/>
              <w:rPr>
                <w:rFonts w:eastAsia="Times New Roman"/>
                <w:sz w:val="26"/>
                <w:szCs w:val="26"/>
              </w:rPr>
            </w:pPr>
            <w:r w:rsidRPr="00565B7C">
              <w:rPr>
                <w:sz w:val="26"/>
                <w:szCs w:val="26"/>
              </w:rPr>
              <w:t xml:space="preserve">Đèn led </w:t>
            </w:r>
          </w:p>
        </w:tc>
        <w:tc>
          <w:tcPr>
            <w:tcW w:w="1202" w:type="dxa"/>
            <w:shd w:val="clear" w:color="auto" w:fill="auto"/>
          </w:tcPr>
          <w:p w:rsidR="009F70B3" w:rsidRPr="00565B7C" w:rsidRDefault="00FF600C" w:rsidP="00565B7C">
            <w:pPr>
              <w:spacing w:line="312" w:lineRule="auto"/>
              <w:jc w:val="center"/>
              <w:rPr>
                <w:rFonts w:eastAsia="Times New Roman"/>
                <w:sz w:val="26"/>
                <w:szCs w:val="26"/>
              </w:rPr>
            </w:pPr>
            <w:r w:rsidRPr="00565B7C">
              <w:rPr>
                <w:rFonts w:eastAsia="Times New Roman"/>
                <w:sz w:val="26"/>
                <w:szCs w:val="26"/>
                <w:lang w:val="en-US"/>
              </w:rPr>
              <w:t>Cái</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đỏ</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2,0</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90%</w:t>
            </w:r>
          </w:p>
        </w:tc>
      </w:tr>
      <w:tr w:rsidR="009F70B3" w:rsidRPr="00565B7C" w:rsidTr="00FF600C">
        <w:trPr>
          <w:trHeight w:val="645"/>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bottom"/>
          </w:tcPr>
          <w:p w:rsidR="009F70B3" w:rsidRPr="00565B7C" w:rsidRDefault="009F70B3" w:rsidP="00565B7C">
            <w:pPr>
              <w:spacing w:line="312" w:lineRule="auto"/>
              <w:jc w:val="both"/>
              <w:rPr>
                <w:rFonts w:eastAsia="Times New Roman"/>
                <w:sz w:val="26"/>
                <w:szCs w:val="26"/>
              </w:rPr>
            </w:pPr>
            <w:r w:rsidRPr="00565B7C">
              <w:rPr>
                <w:sz w:val="26"/>
                <w:szCs w:val="26"/>
              </w:rPr>
              <w:t>Led thu hồng ngoại</w:t>
            </w:r>
          </w:p>
        </w:tc>
        <w:tc>
          <w:tcPr>
            <w:tcW w:w="1202" w:type="dxa"/>
            <w:shd w:val="clear" w:color="auto" w:fill="auto"/>
          </w:tcPr>
          <w:p w:rsidR="009F70B3" w:rsidRPr="00565B7C" w:rsidRDefault="00FF600C" w:rsidP="00565B7C">
            <w:pPr>
              <w:spacing w:line="312" w:lineRule="auto"/>
              <w:jc w:val="center"/>
              <w:rPr>
                <w:rFonts w:eastAsia="Times New Roman"/>
                <w:sz w:val="26"/>
                <w:szCs w:val="26"/>
              </w:rPr>
            </w:pPr>
            <w:r w:rsidRPr="00565B7C">
              <w:rPr>
                <w:rFonts w:eastAsia="Times New Roman"/>
                <w:sz w:val="26"/>
                <w:szCs w:val="26"/>
                <w:lang w:val="en-US"/>
              </w:rPr>
              <w:t>Cái</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mới</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0,5</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90%</w:t>
            </w:r>
          </w:p>
        </w:tc>
      </w:tr>
      <w:tr w:rsidR="009F70B3" w:rsidRPr="00565B7C" w:rsidTr="00FF600C">
        <w:trPr>
          <w:trHeight w:val="645"/>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bottom"/>
          </w:tcPr>
          <w:p w:rsidR="009F70B3" w:rsidRPr="00565B7C" w:rsidRDefault="009F70B3" w:rsidP="00565B7C">
            <w:pPr>
              <w:spacing w:line="312" w:lineRule="auto"/>
              <w:jc w:val="both"/>
              <w:rPr>
                <w:rFonts w:eastAsia="Times New Roman"/>
                <w:sz w:val="26"/>
                <w:szCs w:val="26"/>
              </w:rPr>
            </w:pPr>
            <w:r w:rsidRPr="00565B7C">
              <w:rPr>
                <w:sz w:val="26"/>
                <w:szCs w:val="26"/>
              </w:rPr>
              <w:t>Led phát hồng ngoại</w:t>
            </w:r>
          </w:p>
        </w:tc>
        <w:tc>
          <w:tcPr>
            <w:tcW w:w="1202" w:type="dxa"/>
            <w:shd w:val="clear" w:color="auto" w:fill="auto"/>
          </w:tcPr>
          <w:p w:rsidR="009F70B3" w:rsidRPr="00565B7C" w:rsidRDefault="00FF600C" w:rsidP="00565B7C">
            <w:pPr>
              <w:spacing w:line="312" w:lineRule="auto"/>
              <w:jc w:val="center"/>
              <w:rPr>
                <w:rFonts w:eastAsia="Times New Roman"/>
                <w:sz w:val="26"/>
                <w:szCs w:val="26"/>
              </w:rPr>
            </w:pPr>
            <w:r w:rsidRPr="00565B7C">
              <w:rPr>
                <w:rFonts w:eastAsia="Times New Roman"/>
                <w:sz w:val="26"/>
                <w:szCs w:val="26"/>
                <w:lang w:val="en-US"/>
              </w:rPr>
              <w:t>Cái</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mới</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0,5</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90%</w:t>
            </w:r>
          </w:p>
        </w:tc>
      </w:tr>
      <w:tr w:rsidR="009F70B3" w:rsidRPr="00565B7C" w:rsidTr="00FF600C">
        <w:trPr>
          <w:trHeight w:val="453"/>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bottom"/>
          </w:tcPr>
          <w:p w:rsidR="009F70B3" w:rsidRPr="00565B7C" w:rsidRDefault="009F70B3" w:rsidP="00565B7C">
            <w:pPr>
              <w:spacing w:line="312" w:lineRule="auto"/>
              <w:jc w:val="both"/>
              <w:rPr>
                <w:rFonts w:eastAsia="Times New Roman"/>
                <w:sz w:val="26"/>
                <w:szCs w:val="26"/>
              </w:rPr>
            </w:pPr>
            <w:r w:rsidRPr="00565B7C">
              <w:rPr>
                <w:sz w:val="26"/>
                <w:szCs w:val="26"/>
              </w:rPr>
              <w:t>Quang trở</w:t>
            </w:r>
          </w:p>
        </w:tc>
        <w:tc>
          <w:tcPr>
            <w:tcW w:w="1202" w:type="dxa"/>
            <w:shd w:val="clear" w:color="auto" w:fill="auto"/>
          </w:tcPr>
          <w:p w:rsidR="009F70B3" w:rsidRPr="00565B7C" w:rsidRDefault="00FF600C" w:rsidP="00565B7C">
            <w:pPr>
              <w:spacing w:line="312" w:lineRule="auto"/>
              <w:jc w:val="center"/>
              <w:rPr>
                <w:rFonts w:eastAsia="Times New Roman"/>
                <w:sz w:val="26"/>
                <w:szCs w:val="26"/>
              </w:rPr>
            </w:pPr>
            <w:r w:rsidRPr="00565B7C">
              <w:rPr>
                <w:rFonts w:eastAsia="Times New Roman"/>
                <w:sz w:val="26"/>
                <w:szCs w:val="26"/>
                <w:lang w:val="en-US"/>
              </w:rPr>
              <w:t>Cái</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mới</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0,5</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90%</w:t>
            </w:r>
          </w:p>
        </w:tc>
      </w:tr>
      <w:tr w:rsidR="009F70B3" w:rsidRPr="00565B7C" w:rsidTr="00FF600C">
        <w:trPr>
          <w:trHeight w:val="428"/>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bottom"/>
          </w:tcPr>
          <w:p w:rsidR="009F70B3" w:rsidRPr="00565B7C" w:rsidRDefault="009F70B3" w:rsidP="00565B7C">
            <w:pPr>
              <w:spacing w:line="312" w:lineRule="auto"/>
              <w:jc w:val="both"/>
              <w:rPr>
                <w:rFonts w:eastAsia="Times New Roman"/>
                <w:sz w:val="26"/>
                <w:szCs w:val="26"/>
              </w:rPr>
            </w:pPr>
            <w:r w:rsidRPr="00565B7C">
              <w:rPr>
                <w:sz w:val="26"/>
                <w:szCs w:val="26"/>
              </w:rPr>
              <w:t xml:space="preserve">Điện trở </w:t>
            </w:r>
          </w:p>
        </w:tc>
        <w:tc>
          <w:tcPr>
            <w:tcW w:w="1202" w:type="dxa"/>
            <w:shd w:val="clear" w:color="auto" w:fill="auto"/>
          </w:tcPr>
          <w:p w:rsidR="009F70B3" w:rsidRPr="00565B7C" w:rsidRDefault="00FF600C" w:rsidP="00565B7C">
            <w:pPr>
              <w:spacing w:line="312" w:lineRule="auto"/>
              <w:jc w:val="center"/>
              <w:rPr>
                <w:rFonts w:eastAsia="Times New Roman"/>
                <w:sz w:val="26"/>
                <w:szCs w:val="26"/>
              </w:rPr>
            </w:pPr>
            <w:r w:rsidRPr="00565B7C">
              <w:rPr>
                <w:rFonts w:eastAsia="Times New Roman"/>
                <w:sz w:val="26"/>
                <w:szCs w:val="26"/>
                <w:lang w:val="en-US"/>
              </w:rPr>
              <w:t>Cái</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330R</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1,0</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90%</w:t>
            </w:r>
          </w:p>
        </w:tc>
      </w:tr>
      <w:tr w:rsidR="009F70B3" w:rsidRPr="00565B7C" w:rsidTr="00FF600C">
        <w:trPr>
          <w:trHeight w:val="407"/>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bottom"/>
          </w:tcPr>
          <w:p w:rsidR="009F70B3" w:rsidRPr="00565B7C" w:rsidRDefault="009F70B3" w:rsidP="00565B7C">
            <w:pPr>
              <w:spacing w:line="312" w:lineRule="auto"/>
              <w:jc w:val="both"/>
              <w:rPr>
                <w:rFonts w:eastAsia="Times New Roman"/>
                <w:sz w:val="26"/>
                <w:szCs w:val="26"/>
              </w:rPr>
            </w:pPr>
            <w:r w:rsidRPr="00565B7C">
              <w:rPr>
                <w:sz w:val="26"/>
                <w:szCs w:val="26"/>
              </w:rPr>
              <w:t xml:space="preserve">Điện trở </w:t>
            </w:r>
          </w:p>
        </w:tc>
        <w:tc>
          <w:tcPr>
            <w:tcW w:w="1202" w:type="dxa"/>
            <w:shd w:val="clear" w:color="auto" w:fill="auto"/>
          </w:tcPr>
          <w:p w:rsidR="009F70B3" w:rsidRPr="00565B7C" w:rsidRDefault="00FF600C" w:rsidP="00565B7C">
            <w:pPr>
              <w:spacing w:line="312" w:lineRule="auto"/>
              <w:jc w:val="center"/>
              <w:rPr>
                <w:rFonts w:eastAsia="Times New Roman"/>
                <w:sz w:val="26"/>
                <w:szCs w:val="26"/>
              </w:rPr>
            </w:pPr>
            <w:r w:rsidRPr="00565B7C">
              <w:rPr>
                <w:rFonts w:eastAsia="Times New Roman"/>
                <w:sz w:val="26"/>
                <w:szCs w:val="26"/>
                <w:lang w:val="en-US"/>
              </w:rPr>
              <w:t>Cái</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1k</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1,0</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90%</w:t>
            </w:r>
          </w:p>
        </w:tc>
      </w:tr>
      <w:tr w:rsidR="009F70B3" w:rsidRPr="00565B7C" w:rsidTr="00FF600C">
        <w:trPr>
          <w:trHeight w:val="413"/>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bottom"/>
          </w:tcPr>
          <w:p w:rsidR="009F70B3" w:rsidRPr="00565B7C" w:rsidRDefault="009F70B3" w:rsidP="00565B7C">
            <w:pPr>
              <w:spacing w:line="312" w:lineRule="auto"/>
              <w:jc w:val="both"/>
              <w:rPr>
                <w:rFonts w:eastAsia="Times New Roman"/>
                <w:sz w:val="26"/>
                <w:szCs w:val="26"/>
              </w:rPr>
            </w:pPr>
            <w:r w:rsidRPr="00565B7C">
              <w:rPr>
                <w:sz w:val="26"/>
                <w:szCs w:val="26"/>
              </w:rPr>
              <w:t xml:space="preserve">Điện trở </w:t>
            </w:r>
          </w:p>
        </w:tc>
        <w:tc>
          <w:tcPr>
            <w:tcW w:w="1202" w:type="dxa"/>
            <w:shd w:val="clear" w:color="auto" w:fill="auto"/>
          </w:tcPr>
          <w:p w:rsidR="009F70B3" w:rsidRPr="00565B7C" w:rsidRDefault="00FF600C" w:rsidP="00565B7C">
            <w:pPr>
              <w:spacing w:line="312" w:lineRule="auto"/>
              <w:jc w:val="center"/>
              <w:rPr>
                <w:rFonts w:eastAsia="Times New Roman"/>
                <w:sz w:val="26"/>
                <w:szCs w:val="26"/>
              </w:rPr>
            </w:pPr>
            <w:r w:rsidRPr="00565B7C">
              <w:rPr>
                <w:rFonts w:eastAsia="Times New Roman"/>
                <w:sz w:val="26"/>
                <w:szCs w:val="26"/>
                <w:lang w:val="en-US"/>
              </w:rPr>
              <w:t>Cái</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2,2k</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1,0</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90%</w:t>
            </w:r>
          </w:p>
        </w:tc>
      </w:tr>
      <w:tr w:rsidR="009F70B3" w:rsidRPr="00565B7C" w:rsidTr="00FF600C">
        <w:trPr>
          <w:trHeight w:val="420"/>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bottom"/>
          </w:tcPr>
          <w:p w:rsidR="009F70B3" w:rsidRPr="00565B7C" w:rsidRDefault="009F70B3" w:rsidP="00565B7C">
            <w:pPr>
              <w:spacing w:line="312" w:lineRule="auto"/>
              <w:rPr>
                <w:rFonts w:eastAsia="Times New Roman"/>
                <w:sz w:val="26"/>
                <w:szCs w:val="26"/>
              </w:rPr>
            </w:pPr>
            <w:r w:rsidRPr="00565B7C">
              <w:rPr>
                <w:sz w:val="26"/>
                <w:szCs w:val="26"/>
              </w:rPr>
              <w:t xml:space="preserve">Điện trở </w:t>
            </w:r>
          </w:p>
        </w:tc>
        <w:tc>
          <w:tcPr>
            <w:tcW w:w="1202" w:type="dxa"/>
            <w:shd w:val="clear" w:color="auto" w:fill="auto"/>
          </w:tcPr>
          <w:p w:rsidR="009F70B3" w:rsidRPr="00565B7C" w:rsidRDefault="00FF600C" w:rsidP="00565B7C">
            <w:pPr>
              <w:spacing w:line="312" w:lineRule="auto"/>
              <w:jc w:val="center"/>
              <w:rPr>
                <w:rFonts w:eastAsia="Times New Roman"/>
                <w:sz w:val="26"/>
                <w:szCs w:val="26"/>
              </w:rPr>
            </w:pPr>
            <w:r w:rsidRPr="00565B7C">
              <w:rPr>
                <w:rFonts w:eastAsia="Times New Roman"/>
                <w:sz w:val="26"/>
                <w:szCs w:val="26"/>
                <w:lang w:val="en-US"/>
              </w:rPr>
              <w:t>Cái</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4,7k</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1,0</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90%</w:t>
            </w:r>
          </w:p>
        </w:tc>
      </w:tr>
      <w:tr w:rsidR="009F70B3" w:rsidRPr="00565B7C" w:rsidTr="00FF600C">
        <w:trPr>
          <w:trHeight w:val="425"/>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bottom"/>
          </w:tcPr>
          <w:p w:rsidR="009F70B3" w:rsidRPr="00565B7C" w:rsidRDefault="009F70B3" w:rsidP="00565B7C">
            <w:pPr>
              <w:spacing w:line="312" w:lineRule="auto"/>
              <w:rPr>
                <w:rFonts w:eastAsia="Times New Roman"/>
                <w:sz w:val="26"/>
                <w:szCs w:val="26"/>
              </w:rPr>
            </w:pPr>
            <w:r w:rsidRPr="00565B7C">
              <w:rPr>
                <w:sz w:val="26"/>
                <w:szCs w:val="26"/>
              </w:rPr>
              <w:t xml:space="preserve">Điện trở </w:t>
            </w:r>
          </w:p>
        </w:tc>
        <w:tc>
          <w:tcPr>
            <w:tcW w:w="1202" w:type="dxa"/>
            <w:shd w:val="clear" w:color="auto" w:fill="auto"/>
          </w:tcPr>
          <w:p w:rsidR="009F70B3" w:rsidRPr="00565B7C" w:rsidRDefault="00FF600C" w:rsidP="00565B7C">
            <w:pPr>
              <w:spacing w:line="312" w:lineRule="auto"/>
              <w:jc w:val="center"/>
              <w:rPr>
                <w:rFonts w:eastAsia="Times New Roman"/>
                <w:sz w:val="26"/>
                <w:szCs w:val="26"/>
              </w:rPr>
            </w:pPr>
            <w:r w:rsidRPr="00565B7C">
              <w:rPr>
                <w:rFonts w:eastAsia="Times New Roman"/>
                <w:sz w:val="26"/>
                <w:szCs w:val="26"/>
                <w:lang w:val="en-US"/>
              </w:rPr>
              <w:t>Cái</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10k</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1,0</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90%</w:t>
            </w:r>
          </w:p>
        </w:tc>
      </w:tr>
      <w:tr w:rsidR="009F70B3" w:rsidRPr="00565B7C" w:rsidTr="00FF600C">
        <w:trPr>
          <w:trHeight w:val="417"/>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bottom"/>
          </w:tcPr>
          <w:p w:rsidR="009F70B3" w:rsidRPr="00565B7C" w:rsidRDefault="009F70B3" w:rsidP="00565B7C">
            <w:pPr>
              <w:spacing w:line="312" w:lineRule="auto"/>
              <w:rPr>
                <w:rFonts w:eastAsia="Times New Roman"/>
                <w:sz w:val="26"/>
                <w:szCs w:val="26"/>
              </w:rPr>
            </w:pPr>
            <w:r w:rsidRPr="00565B7C">
              <w:rPr>
                <w:sz w:val="26"/>
                <w:szCs w:val="26"/>
              </w:rPr>
              <w:t xml:space="preserve">Điện trở </w:t>
            </w:r>
          </w:p>
        </w:tc>
        <w:tc>
          <w:tcPr>
            <w:tcW w:w="1202" w:type="dxa"/>
            <w:shd w:val="clear" w:color="auto" w:fill="auto"/>
          </w:tcPr>
          <w:p w:rsidR="009F70B3" w:rsidRPr="00565B7C" w:rsidRDefault="00FF600C" w:rsidP="00565B7C">
            <w:pPr>
              <w:spacing w:line="312" w:lineRule="auto"/>
              <w:jc w:val="center"/>
              <w:rPr>
                <w:rFonts w:eastAsia="Times New Roman"/>
                <w:sz w:val="26"/>
                <w:szCs w:val="26"/>
              </w:rPr>
            </w:pPr>
            <w:r w:rsidRPr="00565B7C">
              <w:rPr>
                <w:rFonts w:eastAsia="Times New Roman"/>
                <w:sz w:val="26"/>
                <w:szCs w:val="26"/>
                <w:lang w:val="en-US"/>
              </w:rPr>
              <w:t>Cái</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100k</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0,5</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90%</w:t>
            </w:r>
          </w:p>
        </w:tc>
      </w:tr>
      <w:tr w:rsidR="009F70B3" w:rsidRPr="00565B7C" w:rsidTr="00FF600C">
        <w:trPr>
          <w:trHeight w:val="75"/>
          <w:jc w:val="center"/>
        </w:trPr>
        <w:tc>
          <w:tcPr>
            <w:tcW w:w="709" w:type="dxa"/>
            <w:shd w:val="clear" w:color="auto" w:fill="auto"/>
            <w:vAlign w:val="center"/>
          </w:tcPr>
          <w:p w:rsidR="009F70B3" w:rsidRPr="00565B7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bottom"/>
          </w:tcPr>
          <w:p w:rsidR="009F70B3" w:rsidRPr="00565B7C" w:rsidRDefault="009F70B3" w:rsidP="00565B7C">
            <w:pPr>
              <w:spacing w:line="312" w:lineRule="auto"/>
              <w:rPr>
                <w:rFonts w:eastAsia="Times New Roman"/>
                <w:sz w:val="26"/>
                <w:szCs w:val="26"/>
                <w:lang w:val="en-US"/>
              </w:rPr>
            </w:pPr>
            <w:r w:rsidRPr="00565B7C">
              <w:rPr>
                <w:sz w:val="26"/>
                <w:szCs w:val="26"/>
              </w:rPr>
              <w:t xml:space="preserve">Điện trở </w:t>
            </w:r>
          </w:p>
        </w:tc>
        <w:tc>
          <w:tcPr>
            <w:tcW w:w="1202" w:type="dxa"/>
            <w:shd w:val="clear" w:color="auto" w:fill="auto"/>
          </w:tcPr>
          <w:p w:rsidR="009F70B3" w:rsidRPr="00565B7C" w:rsidRDefault="00FF600C" w:rsidP="00565B7C">
            <w:pPr>
              <w:spacing w:line="312" w:lineRule="auto"/>
              <w:jc w:val="center"/>
              <w:rPr>
                <w:rFonts w:eastAsia="Times New Roman"/>
                <w:sz w:val="26"/>
                <w:szCs w:val="26"/>
                <w:lang w:val="en-US"/>
              </w:rPr>
            </w:pPr>
            <w:r w:rsidRPr="00565B7C">
              <w:rPr>
                <w:rFonts w:eastAsia="Times New Roman"/>
                <w:sz w:val="26"/>
                <w:szCs w:val="26"/>
                <w:lang w:val="en-US"/>
              </w:rPr>
              <w:t>Cái</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1M</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0,5</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10%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90%</w:t>
            </w:r>
          </w:p>
        </w:tc>
      </w:tr>
      <w:tr w:rsidR="009F70B3" w:rsidRPr="00565B7C" w:rsidTr="00FF600C">
        <w:trPr>
          <w:trHeight w:val="75"/>
          <w:jc w:val="center"/>
        </w:trPr>
        <w:tc>
          <w:tcPr>
            <w:tcW w:w="709" w:type="dxa"/>
            <w:shd w:val="clear" w:color="auto" w:fill="auto"/>
            <w:vAlign w:val="center"/>
          </w:tcPr>
          <w:p w:rsidR="009F70B3" w:rsidRPr="00565B7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bottom"/>
          </w:tcPr>
          <w:p w:rsidR="009F70B3" w:rsidRPr="00565B7C" w:rsidRDefault="009F70B3" w:rsidP="00565B7C">
            <w:pPr>
              <w:spacing w:line="312" w:lineRule="auto"/>
              <w:rPr>
                <w:rFonts w:eastAsia="Times New Roman"/>
                <w:sz w:val="26"/>
                <w:szCs w:val="26"/>
                <w:lang w:val="en-US"/>
              </w:rPr>
            </w:pPr>
            <w:r w:rsidRPr="00565B7C">
              <w:rPr>
                <w:sz w:val="26"/>
                <w:szCs w:val="26"/>
              </w:rPr>
              <w:t xml:space="preserve">LM 7805 </w:t>
            </w:r>
          </w:p>
        </w:tc>
        <w:tc>
          <w:tcPr>
            <w:tcW w:w="1202" w:type="dxa"/>
            <w:shd w:val="clear" w:color="auto" w:fill="auto"/>
          </w:tcPr>
          <w:p w:rsidR="009F70B3" w:rsidRPr="00565B7C" w:rsidRDefault="00FF600C" w:rsidP="00565B7C">
            <w:pPr>
              <w:spacing w:line="312" w:lineRule="auto"/>
              <w:jc w:val="center"/>
              <w:rPr>
                <w:rFonts w:eastAsia="Times New Roman"/>
                <w:sz w:val="26"/>
                <w:szCs w:val="26"/>
                <w:lang w:val="en-US"/>
              </w:rPr>
            </w:pPr>
            <w:r w:rsidRPr="00565B7C">
              <w:rPr>
                <w:rFonts w:eastAsia="Times New Roman"/>
                <w:sz w:val="26"/>
                <w:szCs w:val="26"/>
                <w:lang w:val="en-US"/>
              </w:rPr>
              <w:t>Cái</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 xml:space="preserve"> 5v </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0,2</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50%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50%</w:t>
            </w:r>
          </w:p>
        </w:tc>
      </w:tr>
      <w:tr w:rsidR="009F70B3" w:rsidRPr="00565B7C" w:rsidTr="00FF600C">
        <w:trPr>
          <w:trHeight w:val="361"/>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bottom"/>
          </w:tcPr>
          <w:p w:rsidR="009F70B3" w:rsidRPr="00565B7C" w:rsidRDefault="009F70B3" w:rsidP="00565B7C">
            <w:pPr>
              <w:spacing w:line="312" w:lineRule="auto"/>
              <w:rPr>
                <w:rFonts w:eastAsia="Times New Roman"/>
                <w:sz w:val="26"/>
                <w:szCs w:val="26"/>
              </w:rPr>
            </w:pPr>
            <w:r w:rsidRPr="00565B7C">
              <w:rPr>
                <w:sz w:val="26"/>
                <w:szCs w:val="26"/>
              </w:rPr>
              <w:t xml:space="preserve">Đi ốt zenner </w:t>
            </w:r>
          </w:p>
        </w:tc>
        <w:tc>
          <w:tcPr>
            <w:tcW w:w="1202" w:type="dxa"/>
            <w:shd w:val="clear" w:color="auto" w:fill="auto"/>
          </w:tcPr>
          <w:p w:rsidR="009F70B3" w:rsidRPr="00565B7C" w:rsidRDefault="00FF600C" w:rsidP="00565B7C">
            <w:pPr>
              <w:spacing w:line="312" w:lineRule="auto"/>
              <w:jc w:val="center"/>
              <w:rPr>
                <w:rFonts w:eastAsia="Times New Roman"/>
                <w:sz w:val="26"/>
                <w:szCs w:val="26"/>
              </w:rPr>
            </w:pPr>
            <w:r w:rsidRPr="00565B7C">
              <w:rPr>
                <w:rFonts w:eastAsia="Times New Roman"/>
                <w:sz w:val="26"/>
                <w:szCs w:val="26"/>
                <w:lang w:val="en-US"/>
              </w:rPr>
              <w:t>Cái</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6v</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0,2</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30%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70%</w:t>
            </w:r>
          </w:p>
        </w:tc>
      </w:tr>
      <w:tr w:rsidR="009F70B3" w:rsidRPr="00565B7C" w:rsidTr="00FF600C">
        <w:trPr>
          <w:trHeight w:val="410"/>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bottom"/>
          </w:tcPr>
          <w:p w:rsidR="009F70B3" w:rsidRPr="00565B7C" w:rsidRDefault="009F70B3" w:rsidP="00565B7C">
            <w:pPr>
              <w:spacing w:line="312" w:lineRule="auto"/>
              <w:jc w:val="both"/>
              <w:rPr>
                <w:rFonts w:eastAsia="Times New Roman"/>
                <w:sz w:val="26"/>
                <w:szCs w:val="26"/>
              </w:rPr>
            </w:pPr>
            <w:r w:rsidRPr="00565B7C">
              <w:rPr>
                <w:sz w:val="26"/>
                <w:szCs w:val="26"/>
              </w:rPr>
              <w:t>IRF  (mosfets)</w:t>
            </w:r>
          </w:p>
        </w:tc>
        <w:tc>
          <w:tcPr>
            <w:tcW w:w="1202" w:type="dxa"/>
            <w:shd w:val="clear" w:color="auto" w:fill="auto"/>
          </w:tcPr>
          <w:p w:rsidR="009F70B3" w:rsidRPr="00565B7C" w:rsidRDefault="00FF600C" w:rsidP="00565B7C">
            <w:pPr>
              <w:spacing w:line="312" w:lineRule="auto"/>
              <w:jc w:val="center"/>
              <w:rPr>
                <w:rFonts w:eastAsia="Times New Roman"/>
                <w:sz w:val="26"/>
                <w:szCs w:val="26"/>
              </w:rPr>
            </w:pPr>
            <w:r w:rsidRPr="00565B7C">
              <w:rPr>
                <w:rFonts w:eastAsia="Times New Roman"/>
                <w:sz w:val="26"/>
                <w:szCs w:val="26"/>
                <w:lang w:val="en-US"/>
              </w:rPr>
              <w:t>Cái</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740</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0,2</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50%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50%</w:t>
            </w:r>
          </w:p>
        </w:tc>
      </w:tr>
      <w:tr w:rsidR="009F70B3" w:rsidRPr="00565B7C" w:rsidTr="00FF600C">
        <w:trPr>
          <w:trHeight w:val="416"/>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bottom"/>
          </w:tcPr>
          <w:p w:rsidR="009F70B3" w:rsidRPr="00565B7C" w:rsidRDefault="009F70B3" w:rsidP="00565B7C">
            <w:pPr>
              <w:spacing w:line="312" w:lineRule="auto"/>
              <w:rPr>
                <w:sz w:val="26"/>
                <w:szCs w:val="26"/>
              </w:rPr>
            </w:pPr>
            <w:r w:rsidRPr="00565B7C">
              <w:rPr>
                <w:sz w:val="26"/>
                <w:szCs w:val="26"/>
              </w:rPr>
              <w:t>LM  (Op Amp)</w:t>
            </w:r>
          </w:p>
        </w:tc>
        <w:tc>
          <w:tcPr>
            <w:tcW w:w="1202" w:type="dxa"/>
            <w:shd w:val="clear" w:color="auto" w:fill="auto"/>
          </w:tcPr>
          <w:p w:rsidR="009F70B3" w:rsidRPr="00565B7C" w:rsidRDefault="00FF600C" w:rsidP="00565B7C">
            <w:pPr>
              <w:spacing w:line="312" w:lineRule="auto"/>
              <w:jc w:val="center"/>
              <w:rPr>
                <w:rFonts w:eastAsia="Times New Roman"/>
                <w:sz w:val="26"/>
                <w:szCs w:val="26"/>
              </w:rPr>
            </w:pPr>
            <w:r w:rsidRPr="00565B7C">
              <w:rPr>
                <w:rFonts w:eastAsia="Times New Roman"/>
                <w:sz w:val="26"/>
                <w:szCs w:val="26"/>
                <w:lang w:val="en-US"/>
              </w:rPr>
              <w:t>Cái</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358</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0,2</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50%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50%</w:t>
            </w:r>
          </w:p>
        </w:tc>
      </w:tr>
      <w:tr w:rsidR="009F70B3" w:rsidRPr="00565B7C" w:rsidTr="00FF600C">
        <w:trPr>
          <w:trHeight w:val="295"/>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bottom"/>
          </w:tcPr>
          <w:p w:rsidR="009F70B3" w:rsidRPr="00565B7C" w:rsidRDefault="009F70B3" w:rsidP="00565B7C">
            <w:pPr>
              <w:spacing w:line="312" w:lineRule="auto"/>
              <w:jc w:val="both"/>
              <w:rPr>
                <w:rFonts w:eastAsia="Times New Roman"/>
                <w:sz w:val="26"/>
                <w:szCs w:val="26"/>
              </w:rPr>
            </w:pPr>
            <w:r w:rsidRPr="00565B7C">
              <w:rPr>
                <w:sz w:val="26"/>
                <w:szCs w:val="26"/>
              </w:rPr>
              <w:t>LM  (Op Amp)</w:t>
            </w:r>
          </w:p>
        </w:tc>
        <w:tc>
          <w:tcPr>
            <w:tcW w:w="1202" w:type="dxa"/>
            <w:shd w:val="clear" w:color="auto" w:fill="auto"/>
          </w:tcPr>
          <w:p w:rsidR="009F70B3" w:rsidRPr="00565B7C" w:rsidRDefault="00FF600C" w:rsidP="00565B7C">
            <w:pPr>
              <w:spacing w:line="312" w:lineRule="auto"/>
              <w:jc w:val="center"/>
              <w:rPr>
                <w:rFonts w:eastAsia="Times New Roman"/>
                <w:sz w:val="26"/>
                <w:szCs w:val="26"/>
              </w:rPr>
            </w:pPr>
            <w:r w:rsidRPr="00565B7C">
              <w:rPr>
                <w:rFonts w:eastAsia="Times New Roman"/>
                <w:sz w:val="26"/>
                <w:szCs w:val="26"/>
                <w:lang w:val="en-US"/>
              </w:rPr>
              <w:t>Cái</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324</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0,2</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50%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50%</w:t>
            </w:r>
          </w:p>
        </w:tc>
      </w:tr>
      <w:tr w:rsidR="009F70B3" w:rsidRPr="00565B7C" w:rsidTr="00FF600C">
        <w:trPr>
          <w:trHeight w:val="555"/>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9F70B3" w:rsidP="00565B7C">
            <w:pPr>
              <w:spacing w:line="312" w:lineRule="auto"/>
              <w:jc w:val="both"/>
              <w:rPr>
                <w:rFonts w:eastAsia="Times New Roman"/>
                <w:sz w:val="26"/>
                <w:szCs w:val="26"/>
              </w:rPr>
            </w:pPr>
            <w:r w:rsidRPr="00565B7C">
              <w:rPr>
                <w:sz w:val="26"/>
                <w:szCs w:val="26"/>
              </w:rPr>
              <w:t xml:space="preserve">Tụ điện </w:t>
            </w:r>
          </w:p>
        </w:tc>
        <w:tc>
          <w:tcPr>
            <w:tcW w:w="1202"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Cái</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 UF 16V</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0,25</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20%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100%</w:t>
            </w:r>
          </w:p>
        </w:tc>
      </w:tr>
      <w:tr w:rsidR="009F70B3" w:rsidRPr="00565B7C" w:rsidTr="00FF600C">
        <w:trPr>
          <w:trHeight w:val="407"/>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9F70B3" w:rsidP="00565B7C">
            <w:pPr>
              <w:spacing w:line="312" w:lineRule="auto"/>
              <w:jc w:val="both"/>
              <w:rPr>
                <w:rFonts w:eastAsia="Times New Roman"/>
                <w:sz w:val="26"/>
                <w:szCs w:val="26"/>
              </w:rPr>
            </w:pPr>
            <w:r w:rsidRPr="00565B7C">
              <w:rPr>
                <w:sz w:val="26"/>
                <w:szCs w:val="26"/>
              </w:rPr>
              <w:t xml:space="preserve">Tụ điện </w:t>
            </w:r>
          </w:p>
        </w:tc>
        <w:tc>
          <w:tcPr>
            <w:tcW w:w="1202"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Cái</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100 UF 25V</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0,25</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20%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100%</w:t>
            </w:r>
          </w:p>
        </w:tc>
      </w:tr>
      <w:tr w:rsidR="009F70B3" w:rsidRPr="00565B7C" w:rsidTr="00FF600C">
        <w:trPr>
          <w:trHeight w:val="569"/>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9F70B3" w:rsidP="00565B7C">
            <w:pPr>
              <w:spacing w:line="312" w:lineRule="auto"/>
              <w:jc w:val="both"/>
              <w:rPr>
                <w:rFonts w:eastAsia="Times New Roman"/>
                <w:sz w:val="26"/>
                <w:szCs w:val="26"/>
              </w:rPr>
            </w:pPr>
            <w:r w:rsidRPr="00565B7C">
              <w:rPr>
                <w:sz w:val="26"/>
                <w:szCs w:val="26"/>
              </w:rPr>
              <w:t xml:space="preserve">Tụ điện </w:t>
            </w:r>
          </w:p>
        </w:tc>
        <w:tc>
          <w:tcPr>
            <w:tcW w:w="1202"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Cái</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470 UF 25V</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0,25</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20%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100%</w:t>
            </w:r>
          </w:p>
        </w:tc>
      </w:tr>
      <w:tr w:rsidR="009F70B3" w:rsidRPr="00565B7C" w:rsidTr="00FF600C">
        <w:trPr>
          <w:trHeight w:val="408"/>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9F70B3" w:rsidP="00565B7C">
            <w:pPr>
              <w:spacing w:line="312" w:lineRule="auto"/>
              <w:jc w:val="both"/>
              <w:rPr>
                <w:rFonts w:eastAsia="Times New Roman"/>
                <w:sz w:val="26"/>
                <w:szCs w:val="26"/>
              </w:rPr>
            </w:pPr>
            <w:r w:rsidRPr="00565B7C">
              <w:rPr>
                <w:sz w:val="26"/>
                <w:szCs w:val="26"/>
              </w:rPr>
              <w:t xml:space="preserve">IC </w:t>
            </w:r>
          </w:p>
        </w:tc>
        <w:tc>
          <w:tcPr>
            <w:tcW w:w="1202" w:type="dxa"/>
            <w:shd w:val="clear" w:color="auto" w:fill="auto"/>
            <w:vAlign w:val="center"/>
          </w:tcPr>
          <w:p w:rsidR="009F70B3" w:rsidRPr="00565B7C" w:rsidRDefault="00FF600C" w:rsidP="00565B7C">
            <w:pPr>
              <w:spacing w:line="312" w:lineRule="auto"/>
              <w:jc w:val="center"/>
              <w:rPr>
                <w:rFonts w:eastAsia="Times New Roman"/>
                <w:sz w:val="26"/>
                <w:szCs w:val="26"/>
              </w:rPr>
            </w:pPr>
            <w:r w:rsidRPr="00565B7C">
              <w:rPr>
                <w:rFonts w:eastAsia="Times New Roman"/>
                <w:sz w:val="26"/>
                <w:szCs w:val="26"/>
                <w:lang w:val="en-US"/>
              </w:rPr>
              <w:t>Cái</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555</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0,5</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70%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30%</w:t>
            </w:r>
          </w:p>
        </w:tc>
      </w:tr>
      <w:tr w:rsidR="009F70B3" w:rsidRPr="00565B7C" w:rsidTr="00FF600C">
        <w:trPr>
          <w:trHeight w:val="414"/>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9F70B3" w:rsidP="00565B7C">
            <w:pPr>
              <w:spacing w:line="312" w:lineRule="auto"/>
              <w:jc w:val="both"/>
              <w:rPr>
                <w:rFonts w:eastAsia="Times New Roman"/>
                <w:sz w:val="26"/>
                <w:szCs w:val="26"/>
              </w:rPr>
            </w:pPr>
            <w:r w:rsidRPr="00565B7C">
              <w:rPr>
                <w:sz w:val="26"/>
                <w:szCs w:val="26"/>
              </w:rPr>
              <w:t>Giẻ lau</w:t>
            </w:r>
          </w:p>
        </w:tc>
        <w:tc>
          <w:tcPr>
            <w:tcW w:w="1202"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Kg</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Giẻ sạch, mềm</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0</w:t>
            </w:r>
            <w:r w:rsidRPr="00565B7C">
              <w:rPr>
                <w:rFonts w:eastAsia="Times New Roman"/>
                <w:sz w:val="26"/>
                <w:szCs w:val="26"/>
              </w:rPr>
              <w:t> </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100</w:t>
            </w:r>
            <w:r w:rsidRPr="00565B7C">
              <w:rPr>
                <w:rFonts w:eastAsia="Times New Roman"/>
                <w:sz w:val="26"/>
                <w:szCs w:val="26"/>
              </w:rPr>
              <w:t> </w:t>
            </w:r>
          </w:p>
        </w:tc>
      </w:tr>
      <w:tr w:rsidR="009F70B3" w:rsidRPr="00565B7C" w:rsidTr="00FF600C">
        <w:trPr>
          <w:trHeight w:val="561"/>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9F70B3" w:rsidP="00565B7C">
            <w:pPr>
              <w:spacing w:line="312" w:lineRule="auto"/>
              <w:jc w:val="both"/>
              <w:rPr>
                <w:rFonts w:eastAsia="Times New Roman"/>
                <w:sz w:val="26"/>
                <w:szCs w:val="26"/>
              </w:rPr>
            </w:pPr>
            <w:r w:rsidRPr="00565B7C">
              <w:rPr>
                <w:sz w:val="26"/>
                <w:szCs w:val="26"/>
              </w:rPr>
              <w:t>RP7</w:t>
            </w:r>
          </w:p>
        </w:tc>
        <w:tc>
          <w:tcPr>
            <w:tcW w:w="1202"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Bình</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350 ml</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0,025</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100</w:t>
            </w:r>
          </w:p>
        </w:tc>
      </w:tr>
      <w:tr w:rsidR="009F70B3" w:rsidRPr="00565B7C" w:rsidTr="00FF600C">
        <w:trPr>
          <w:trHeight w:val="645"/>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9F70B3" w:rsidP="00565B7C">
            <w:pPr>
              <w:spacing w:line="312" w:lineRule="auto"/>
              <w:jc w:val="both"/>
              <w:rPr>
                <w:rFonts w:eastAsia="Times New Roman"/>
                <w:sz w:val="26"/>
                <w:szCs w:val="26"/>
              </w:rPr>
            </w:pPr>
            <w:r w:rsidRPr="00565B7C">
              <w:rPr>
                <w:sz w:val="26"/>
                <w:szCs w:val="26"/>
              </w:rPr>
              <w:t>Xà phòng</w:t>
            </w:r>
          </w:p>
        </w:tc>
        <w:tc>
          <w:tcPr>
            <w:tcW w:w="1202"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Kg</w:t>
            </w:r>
          </w:p>
        </w:tc>
        <w:tc>
          <w:tcPr>
            <w:tcW w:w="1917" w:type="dxa"/>
            <w:shd w:val="clear" w:color="auto" w:fill="auto"/>
            <w:vAlign w:val="center"/>
          </w:tcPr>
          <w:p w:rsidR="009F70B3" w:rsidRPr="00565B7C" w:rsidRDefault="009F70B3" w:rsidP="00FF600C">
            <w:pPr>
              <w:spacing w:line="312" w:lineRule="auto"/>
              <w:jc w:val="both"/>
              <w:rPr>
                <w:rFonts w:eastAsia="Times New Roman"/>
                <w:sz w:val="26"/>
                <w:szCs w:val="26"/>
              </w:rPr>
            </w:pPr>
            <w:r w:rsidRPr="00565B7C">
              <w:rPr>
                <w:rFonts w:eastAsia="Times New Roman"/>
                <w:sz w:val="26"/>
                <w:szCs w:val="26"/>
                <w:lang w:val="en-US"/>
              </w:rPr>
              <w:t>Loại thông dụng trên thị trường</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0,04</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100</w:t>
            </w:r>
          </w:p>
        </w:tc>
      </w:tr>
      <w:tr w:rsidR="009F70B3" w:rsidRPr="00565B7C" w:rsidTr="00FF600C">
        <w:trPr>
          <w:trHeight w:val="368"/>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9F70B3" w:rsidP="00565B7C">
            <w:pPr>
              <w:spacing w:line="312" w:lineRule="auto"/>
              <w:jc w:val="both"/>
              <w:rPr>
                <w:rFonts w:eastAsia="Times New Roman"/>
                <w:sz w:val="26"/>
                <w:szCs w:val="26"/>
              </w:rPr>
            </w:pPr>
            <w:r w:rsidRPr="00565B7C">
              <w:rPr>
                <w:sz w:val="26"/>
                <w:szCs w:val="26"/>
              </w:rPr>
              <w:t>Xăng</w:t>
            </w:r>
          </w:p>
        </w:tc>
        <w:tc>
          <w:tcPr>
            <w:tcW w:w="1202" w:type="dxa"/>
            <w:shd w:val="clear" w:color="auto" w:fill="auto"/>
            <w:vAlign w:val="center"/>
          </w:tcPr>
          <w:p w:rsidR="009F70B3" w:rsidRPr="00565B7C" w:rsidRDefault="00FF600C" w:rsidP="00565B7C">
            <w:pPr>
              <w:spacing w:line="312" w:lineRule="auto"/>
              <w:jc w:val="center"/>
              <w:rPr>
                <w:rFonts w:eastAsia="Times New Roman"/>
                <w:sz w:val="26"/>
                <w:szCs w:val="26"/>
              </w:rPr>
            </w:pPr>
            <w:r w:rsidRPr="00565B7C">
              <w:rPr>
                <w:rFonts w:eastAsia="Times New Roman"/>
                <w:sz w:val="26"/>
                <w:szCs w:val="26"/>
                <w:lang w:val="en-US"/>
              </w:rPr>
              <w:t>Lít</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A95</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0,5</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0</w:t>
            </w:r>
            <w:r w:rsidRPr="00565B7C">
              <w:rPr>
                <w:rFonts w:eastAsia="Times New Roman"/>
                <w:sz w:val="26"/>
                <w:szCs w:val="26"/>
              </w:rPr>
              <w:t> </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100</w:t>
            </w:r>
          </w:p>
        </w:tc>
      </w:tr>
      <w:tr w:rsidR="009F70B3" w:rsidRPr="00565B7C" w:rsidTr="00FF600C">
        <w:trPr>
          <w:trHeight w:val="645"/>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9F70B3" w:rsidP="00565B7C">
            <w:pPr>
              <w:spacing w:line="312" w:lineRule="auto"/>
              <w:jc w:val="both"/>
              <w:rPr>
                <w:rFonts w:eastAsia="Times New Roman"/>
                <w:sz w:val="26"/>
                <w:szCs w:val="26"/>
              </w:rPr>
            </w:pPr>
            <w:r w:rsidRPr="00565B7C">
              <w:rPr>
                <w:sz w:val="26"/>
                <w:szCs w:val="26"/>
              </w:rPr>
              <w:t>Nước châm bình</w:t>
            </w:r>
          </w:p>
        </w:tc>
        <w:tc>
          <w:tcPr>
            <w:tcW w:w="1202"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Lít</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Dung dịch axit sunfurich loãng</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0,04</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100</w:t>
            </w:r>
          </w:p>
        </w:tc>
      </w:tr>
      <w:tr w:rsidR="005B21CF" w:rsidRPr="00565B7C" w:rsidTr="00EA0670">
        <w:trPr>
          <w:trHeight w:val="421"/>
          <w:jc w:val="center"/>
        </w:trPr>
        <w:tc>
          <w:tcPr>
            <w:tcW w:w="709" w:type="dxa"/>
            <w:shd w:val="clear" w:color="auto" w:fill="auto"/>
            <w:vAlign w:val="center"/>
          </w:tcPr>
          <w:p w:rsidR="005B21CF" w:rsidRPr="00FF600C" w:rsidRDefault="005B21CF"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5B21CF" w:rsidRPr="00565B7C" w:rsidRDefault="005B21CF" w:rsidP="005B21CF">
            <w:pPr>
              <w:spacing w:line="312" w:lineRule="auto"/>
              <w:rPr>
                <w:rFonts w:eastAsia="Times New Roman"/>
                <w:sz w:val="26"/>
                <w:szCs w:val="26"/>
              </w:rPr>
            </w:pPr>
            <w:r w:rsidRPr="00565B7C">
              <w:rPr>
                <w:color w:val="000000"/>
                <w:sz w:val="26"/>
                <w:szCs w:val="26"/>
              </w:rPr>
              <w:t>Mobin đơn</w:t>
            </w:r>
          </w:p>
        </w:tc>
        <w:tc>
          <w:tcPr>
            <w:tcW w:w="1202" w:type="dxa"/>
            <w:shd w:val="clear" w:color="auto" w:fill="auto"/>
            <w:vAlign w:val="center"/>
          </w:tcPr>
          <w:p w:rsidR="005B21CF" w:rsidRPr="00565B7C" w:rsidRDefault="005B21CF" w:rsidP="005B21CF">
            <w:pPr>
              <w:spacing w:line="312" w:lineRule="auto"/>
              <w:jc w:val="center"/>
              <w:rPr>
                <w:rFonts w:eastAsia="Times New Roman"/>
                <w:sz w:val="26"/>
                <w:szCs w:val="26"/>
              </w:rPr>
            </w:pPr>
            <w:r w:rsidRPr="00565B7C">
              <w:rPr>
                <w:rFonts w:eastAsia="Times New Roman"/>
                <w:sz w:val="26"/>
                <w:szCs w:val="26"/>
                <w:lang w:val="en-US"/>
              </w:rPr>
              <w:t>Cái</w:t>
            </w:r>
          </w:p>
        </w:tc>
        <w:tc>
          <w:tcPr>
            <w:tcW w:w="1917" w:type="dxa"/>
            <w:shd w:val="clear" w:color="auto" w:fill="auto"/>
          </w:tcPr>
          <w:p w:rsidR="005B21CF" w:rsidRDefault="005B21CF" w:rsidP="005B21CF">
            <w:pPr>
              <w:jc w:val="center"/>
            </w:pPr>
            <w:r w:rsidRPr="00B73FE9">
              <w:rPr>
                <w:rFonts w:eastAsia="Times New Roman"/>
                <w:sz w:val="26"/>
                <w:szCs w:val="26"/>
                <w:lang w:val="en-US"/>
              </w:rPr>
              <w:t>Theo mẫu</w:t>
            </w:r>
          </w:p>
        </w:tc>
        <w:tc>
          <w:tcPr>
            <w:tcW w:w="1155" w:type="dxa"/>
            <w:shd w:val="clear" w:color="auto" w:fill="auto"/>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sz w:val="26"/>
                <w:szCs w:val="26"/>
                <w:lang w:val="en-US"/>
              </w:rPr>
              <w:t>0,1</w:t>
            </w:r>
          </w:p>
        </w:tc>
        <w:tc>
          <w:tcPr>
            <w:tcW w:w="1416" w:type="dxa"/>
            <w:shd w:val="clear" w:color="auto" w:fill="auto"/>
            <w:vAlign w:val="center"/>
          </w:tcPr>
          <w:p w:rsidR="005B21CF" w:rsidRPr="00565B7C" w:rsidRDefault="005B21CF" w:rsidP="005B21CF">
            <w:pPr>
              <w:spacing w:line="312" w:lineRule="auto"/>
              <w:jc w:val="center"/>
              <w:rPr>
                <w:rFonts w:eastAsia="Times New Roman"/>
                <w:sz w:val="26"/>
                <w:szCs w:val="26"/>
              </w:rPr>
            </w:pPr>
            <w:r w:rsidRPr="00565B7C">
              <w:rPr>
                <w:rFonts w:eastAsia="Times New Roman"/>
                <w:sz w:val="26"/>
                <w:szCs w:val="26"/>
                <w:lang w:val="en-US"/>
              </w:rPr>
              <w:t>80</w:t>
            </w:r>
          </w:p>
        </w:tc>
        <w:tc>
          <w:tcPr>
            <w:tcW w:w="960" w:type="dxa"/>
            <w:shd w:val="clear" w:color="auto" w:fill="auto"/>
            <w:noWrap/>
            <w:vAlign w:val="center"/>
          </w:tcPr>
          <w:p w:rsidR="005B21CF" w:rsidRPr="00565B7C" w:rsidRDefault="005B21CF" w:rsidP="005B21CF">
            <w:pPr>
              <w:spacing w:line="312" w:lineRule="auto"/>
              <w:jc w:val="center"/>
              <w:rPr>
                <w:rFonts w:eastAsia="Times New Roman"/>
                <w:sz w:val="26"/>
                <w:szCs w:val="26"/>
              </w:rPr>
            </w:pPr>
            <w:r w:rsidRPr="00565B7C">
              <w:rPr>
                <w:rFonts w:eastAsia="Times New Roman"/>
                <w:sz w:val="26"/>
                <w:szCs w:val="26"/>
                <w:lang w:val="en-US"/>
              </w:rPr>
              <w:t>20</w:t>
            </w:r>
          </w:p>
        </w:tc>
      </w:tr>
      <w:tr w:rsidR="005B21CF" w:rsidRPr="00565B7C" w:rsidTr="00EA0670">
        <w:trPr>
          <w:trHeight w:val="645"/>
          <w:jc w:val="center"/>
        </w:trPr>
        <w:tc>
          <w:tcPr>
            <w:tcW w:w="709" w:type="dxa"/>
            <w:shd w:val="clear" w:color="auto" w:fill="auto"/>
            <w:vAlign w:val="center"/>
          </w:tcPr>
          <w:p w:rsidR="005B21CF" w:rsidRPr="00FF600C" w:rsidRDefault="005B21CF"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5B21CF" w:rsidRPr="00565B7C" w:rsidRDefault="005B21CF" w:rsidP="005B21CF">
            <w:pPr>
              <w:spacing w:line="312" w:lineRule="auto"/>
              <w:jc w:val="both"/>
              <w:rPr>
                <w:rFonts w:eastAsia="Times New Roman"/>
                <w:sz w:val="26"/>
                <w:szCs w:val="26"/>
              </w:rPr>
            </w:pPr>
            <w:r w:rsidRPr="00565B7C">
              <w:rPr>
                <w:color w:val="000000"/>
                <w:sz w:val="26"/>
                <w:szCs w:val="26"/>
              </w:rPr>
              <w:t>Moobin đôi (có dây phin)</w:t>
            </w:r>
          </w:p>
        </w:tc>
        <w:tc>
          <w:tcPr>
            <w:tcW w:w="1202" w:type="dxa"/>
            <w:shd w:val="clear" w:color="auto" w:fill="auto"/>
            <w:vAlign w:val="center"/>
          </w:tcPr>
          <w:p w:rsidR="005B21CF" w:rsidRPr="00565B7C" w:rsidRDefault="005B21CF" w:rsidP="005B21CF">
            <w:pPr>
              <w:spacing w:line="312" w:lineRule="auto"/>
              <w:jc w:val="center"/>
              <w:rPr>
                <w:rFonts w:eastAsia="Times New Roman"/>
                <w:sz w:val="26"/>
                <w:szCs w:val="26"/>
              </w:rPr>
            </w:pPr>
            <w:r w:rsidRPr="00565B7C">
              <w:rPr>
                <w:rFonts w:eastAsia="Times New Roman"/>
                <w:sz w:val="26"/>
                <w:szCs w:val="26"/>
                <w:lang w:val="en-US"/>
              </w:rPr>
              <w:t>Cái</w:t>
            </w:r>
          </w:p>
        </w:tc>
        <w:tc>
          <w:tcPr>
            <w:tcW w:w="1917" w:type="dxa"/>
            <w:shd w:val="clear" w:color="auto" w:fill="auto"/>
          </w:tcPr>
          <w:p w:rsidR="005B21CF" w:rsidRDefault="005B21CF" w:rsidP="005B21CF">
            <w:pPr>
              <w:jc w:val="center"/>
              <w:rPr>
                <w:rFonts w:eastAsia="Times New Roman"/>
                <w:sz w:val="26"/>
                <w:szCs w:val="26"/>
                <w:lang w:val="en-US"/>
              </w:rPr>
            </w:pPr>
          </w:p>
          <w:p w:rsidR="005B21CF" w:rsidRDefault="005B21CF" w:rsidP="005B21CF">
            <w:pPr>
              <w:jc w:val="center"/>
            </w:pPr>
            <w:r w:rsidRPr="00B73FE9">
              <w:rPr>
                <w:rFonts w:eastAsia="Times New Roman"/>
                <w:sz w:val="26"/>
                <w:szCs w:val="26"/>
                <w:lang w:val="en-US"/>
              </w:rPr>
              <w:t>Theo mẫu</w:t>
            </w:r>
          </w:p>
        </w:tc>
        <w:tc>
          <w:tcPr>
            <w:tcW w:w="1155" w:type="dxa"/>
            <w:shd w:val="clear" w:color="auto" w:fill="auto"/>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sz w:val="26"/>
                <w:szCs w:val="26"/>
                <w:lang w:val="en-US"/>
              </w:rPr>
              <w:t>0,1</w:t>
            </w:r>
          </w:p>
        </w:tc>
        <w:tc>
          <w:tcPr>
            <w:tcW w:w="1416" w:type="dxa"/>
            <w:shd w:val="clear" w:color="auto" w:fill="auto"/>
            <w:vAlign w:val="center"/>
          </w:tcPr>
          <w:p w:rsidR="005B21CF" w:rsidRPr="00565B7C" w:rsidRDefault="005B21CF" w:rsidP="005B21CF">
            <w:pPr>
              <w:spacing w:line="312" w:lineRule="auto"/>
              <w:jc w:val="center"/>
              <w:rPr>
                <w:rFonts w:eastAsia="Times New Roman"/>
                <w:sz w:val="26"/>
                <w:szCs w:val="26"/>
              </w:rPr>
            </w:pPr>
            <w:r w:rsidRPr="00565B7C">
              <w:rPr>
                <w:rFonts w:eastAsia="Times New Roman"/>
                <w:sz w:val="26"/>
                <w:szCs w:val="26"/>
                <w:lang w:val="en-US"/>
              </w:rPr>
              <w:t>80</w:t>
            </w:r>
          </w:p>
        </w:tc>
        <w:tc>
          <w:tcPr>
            <w:tcW w:w="960" w:type="dxa"/>
            <w:shd w:val="clear" w:color="auto" w:fill="auto"/>
            <w:noWrap/>
            <w:vAlign w:val="center"/>
          </w:tcPr>
          <w:p w:rsidR="005B21CF" w:rsidRPr="00565B7C" w:rsidRDefault="005B21CF" w:rsidP="005B21CF">
            <w:pPr>
              <w:spacing w:line="312" w:lineRule="auto"/>
              <w:jc w:val="center"/>
              <w:rPr>
                <w:rFonts w:eastAsia="Times New Roman"/>
                <w:sz w:val="26"/>
                <w:szCs w:val="26"/>
              </w:rPr>
            </w:pPr>
            <w:r w:rsidRPr="00565B7C">
              <w:rPr>
                <w:rFonts w:eastAsia="Times New Roman"/>
                <w:sz w:val="26"/>
                <w:szCs w:val="26"/>
                <w:lang w:val="en-US"/>
              </w:rPr>
              <w:t>20</w:t>
            </w:r>
          </w:p>
        </w:tc>
      </w:tr>
      <w:tr w:rsidR="005B21CF" w:rsidRPr="00565B7C" w:rsidTr="00EA0670">
        <w:trPr>
          <w:trHeight w:val="645"/>
          <w:jc w:val="center"/>
        </w:trPr>
        <w:tc>
          <w:tcPr>
            <w:tcW w:w="709" w:type="dxa"/>
            <w:shd w:val="clear" w:color="auto" w:fill="auto"/>
            <w:vAlign w:val="center"/>
          </w:tcPr>
          <w:p w:rsidR="005B21CF" w:rsidRPr="00FF600C" w:rsidRDefault="005B21CF"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5B21CF" w:rsidRPr="00565B7C" w:rsidRDefault="005B21CF" w:rsidP="005B21CF">
            <w:pPr>
              <w:spacing w:line="312" w:lineRule="auto"/>
              <w:jc w:val="both"/>
              <w:rPr>
                <w:rFonts w:eastAsia="Times New Roman"/>
                <w:sz w:val="26"/>
                <w:szCs w:val="26"/>
              </w:rPr>
            </w:pPr>
            <w:r w:rsidRPr="00565B7C">
              <w:rPr>
                <w:sz w:val="26"/>
                <w:szCs w:val="26"/>
              </w:rPr>
              <w:t>Bộ phun dầu sớm bơm cao áp (VE điều khiển điện tử)</w:t>
            </w:r>
          </w:p>
        </w:tc>
        <w:tc>
          <w:tcPr>
            <w:tcW w:w="1202" w:type="dxa"/>
            <w:shd w:val="clear" w:color="auto" w:fill="auto"/>
            <w:vAlign w:val="center"/>
          </w:tcPr>
          <w:p w:rsidR="005B21CF" w:rsidRPr="00565B7C" w:rsidRDefault="005B21CF" w:rsidP="005B21CF">
            <w:pPr>
              <w:spacing w:line="312" w:lineRule="auto"/>
              <w:jc w:val="center"/>
              <w:rPr>
                <w:rFonts w:eastAsia="Times New Roman"/>
                <w:sz w:val="26"/>
                <w:szCs w:val="26"/>
              </w:rPr>
            </w:pPr>
            <w:r w:rsidRPr="00565B7C">
              <w:rPr>
                <w:rFonts w:eastAsia="Times New Roman"/>
                <w:w w:val="98"/>
                <w:sz w:val="26"/>
                <w:szCs w:val="26"/>
                <w:lang w:val="en-US"/>
              </w:rPr>
              <w:t>Cái</w:t>
            </w:r>
          </w:p>
        </w:tc>
        <w:tc>
          <w:tcPr>
            <w:tcW w:w="1917" w:type="dxa"/>
            <w:shd w:val="clear" w:color="auto" w:fill="auto"/>
          </w:tcPr>
          <w:p w:rsidR="005B21CF" w:rsidRDefault="005B21CF" w:rsidP="005B21CF">
            <w:pPr>
              <w:jc w:val="center"/>
              <w:rPr>
                <w:rFonts w:eastAsia="Times New Roman"/>
                <w:sz w:val="26"/>
                <w:szCs w:val="26"/>
                <w:lang w:val="en-US"/>
              </w:rPr>
            </w:pPr>
          </w:p>
          <w:p w:rsidR="005B21CF" w:rsidRDefault="005B21CF" w:rsidP="005B21CF">
            <w:pPr>
              <w:jc w:val="center"/>
              <w:rPr>
                <w:rFonts w:eastAsia="Times New Roman"/>
                <w:sz w:val="26"/>
                <w:szCs w:val="26"/>
                <w:lang w:val="en-US"/>
              </w:rPr>
            </w:pPr>
          </w:p>
          <w:p w:rsidR="005B21CF" w:rsidRDefault="005B21CF" w:rsidP="005B21CF">
            <w:pPr>
              <w:jc w:val="center"/>
            </w:pPr>
            <w:r w:rsidRPr="00B73FE9">
              <w:rPr>
                <w:rFonts w:eastAsia="Times New Roman"/>
                <w:sz w:val="26"/>
                <w:szCs w:val="26"/>
                <w:lang w:val="en-US"/>
              </w:rPr>
              <w:t>Theo mẫu</w:t>
            </w:r>
          </w:p>
        </w:tc>
        <w:tc>
          <w:tcPr>
            <w:tcW w:w="1155" w:type="dxa"/>
            <w:shd w:val="clear" w:color="auto" w:fill="auto"/>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sz w:val="26"/>
                <w:szCs w:val="26"/>
                <w:lang w:val="en-US"/>
              </w:rPr>
              <w:t>0,1</w:t>
            </w:r>
          </w:p>
        </w:tc>
        <w:tc>
          <w:tcPr>
            <w:tcW w:w="1416" w:type="dxa"/>
            <w:shd w:val="clear" w:color="auto" w:fill="auto"/>
            <w:vAlign w:val="center"/>
          </w:tcPr>
          <w:p w:rsidR="005B21CF" w:rsidRPr="00565B7C" w:rsidRDefault="005B21CF" w:rsidP="005B21CF">
            <w:pPr>
              <w:spacing w:line="312" w:lineRule="auto"/>
              <w:jc w:val="center"/>
              <w:rPr>
                <w:rFonts w:eastAsia="Times New Roman"/>
                <w:sz w:val="26"/>
                <w:szCs w:val="26"/>
              </w:rPr>
            </w:pPr>
            <w:r w:rsidRPr="00565B7C">
              <w:rPr>
                <w:rFonts w:eastAsia="Times New Roman"/>
                <w:sz w:val="26"/>
                <w:szCs w:val="26"/>
                <w:lang w:val="en-US"/>
              </w:rPr>
              <w:t>80</w:t>
            </w:r>
          </w:p>
        </w:tc>
        <w:tc>
          <w:tcPr>
            <w:tcW w:w="960" w:type="dxa"/>
            <w:shd w:val="clear" w:color="auto" w:fill="auto"/>
            <w:noWrap/>
            <w:vAlign w:val="center"/>
          </w:tcPr>
          <w:p w:rsidR="005B21CF" w:rsidRPr="00565B7C" w:rsidRDefault="005B21CF" w:rsidP="005B21CF">
            <w:pPr>
              <w:spacing w:line="312" w:lineRule="auto"/>
              <w:jc w:val="center"/>
              <w:rPr>
                <w:rFonts w:eastAsia="Times New Roman"/>
                <w:sz w:val="26"/>
                <w:szCs w:val="26"/>
              </w:rPr>
            </w:pPr>
            <w:r w:rsidRPr="00565B7C">
              <w:rPr>
                <w:rFonts w:eastAsia="Times New Roman"/>
                <w:sz w:val="26"/>
                <w:szCs w:val="26"/>
                <w:lang w:val="en-US"/>
              </w:rPr>
              <w:t>20</w:t>
            </w:r>
          </w:p>
        </w:tc>
      </w:tr>
      <w:tr w:rsidR="005B21CF" w:rsidRPr="00565B7C" w:rsidTr="00EA0670">
        <w:trPr>
          <w:trHeight w:val="75"/>
          <w:jc w:val="center"/>
        </w:trPr>
        <w:tc>
          <w:tcPr>
            <w:tcW w:w="709" w:type="dxa"/>
            <w:shd w:val="clear" w:color="auto" w:fill="auto"/>
            <w:vAlign w:val="center"/>
          </w:tcPr>
          <w:p w:rsidR="005B21CF" w:rsidRPr="00565B7C" w:rsidRDefault="005B21CF"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5B21CF" w:rsidRPr="00565B7C" w:rsidRDefault="005B21CF" w:rsidP="005B21CF">
            <w:pPr>
              <w:spacing w:line="312" w:lineRule="auto"/>
              <w:jc w:val="both"/>
              <w:rPr>
                <w:rFonts w:eastAsia="Times New Roman"/>
                <w:sz w:val="26"/>
                <w:szCs w:val="26"/>
                <w:lang w:val="en-US"/>
              </w:rPr>
            </w:pPr>
            <w:r w:rsidRPr="00565B7C">
              <w:rPr>
                <w:sz w:val="26"/>
                <w:szCs w:val="26"/>
                <w:lang w:val="en-US"/>
              </w:rPr>
              <w:t>Trục cam</w:t>
            </w:r>
            <w:r w:rsidRPr="00565B7C">
              <w:rPr>
                <w:sz w:val="26"/>
                <w:szCs w:val="26"/>
              </w:rPr>
              <w:t xml:space="preserve"> bơm cao áp (VE điều khiển điện tử)</w:t>
            </w:r>
          </w:p>
        </w:tc>
        <w:tc>
          <w:tcPr>
            <w:tcW w:w="1202" w:type="dxa"/>
            <w:shd w:val="clear" w:color="auto" w:fill="auto"/>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917" w:type="dxa"/>
            <w:shd w:val="clear" w:color="auto" w:fill="auto"/>
          </w:tcPr>
          <w:p w:rsidR="005B21CF" w:rsidRDefault="005B21CF" w:rsidP="005B21CF">
            <w:pPr>
              <w:jc w:val="center"/>
              <w:rPr>
                <w:rFonts w:eastAsia="Times New Roman"/>
                <w:sz w:val="26"/>
                <w:szCs w:val="26"/>
                <w:lang w:val="en-US"/>
              </w:rPr>
            </w:pPr>
          </w:p>
          <w:p w:rsidR="005B21CF" w:rsidRDefault="005B21CF" w:rsidP="005B21CF">
            <w:pPr>
              <w:jc w:val="center"/>
            </w:pPr>
            <w:r w:rsidRPr="00B73FE9">
              <w:rPr>
                <w:rFonts w:eastAsia="Times New Roman"/>
                <w:sz w:val="26"/>
                <w:szCs w:val="26"/>
                <w:lang w:val="en-US"/>
              </w:rPr>
              <w:t>Theo mẫu</w:t>
            </w:r>
          </w:p>
        </w:tc>
        <w:tc>
          <w:tcPr>
            <w:tcW w:w="1155" w:type="dxa"/>
            <w:shd w:val="clear" w:color="auto" w:fill="auto"/>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sz w:val="26"/>
                <w:szCs w:val="26"/>
                <w:lang w:val="en-US"/>
              </w:rPr>
              <w:t>0,1</w:t>
            </w:r>
          </w:p>
        </w:tc>
        <w:tc>
          <w:tcPr>
            <w:tcW w:w="1416" w:type="dxa"/>
            <w:shd w:val="clear" w:color="auto" w:fill="auto"/>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sz w:val="26"/>
                <w:szCs w:val="26"/>
                <w:lang w:val="en-US"/>
              </w:rPr>
              <w:t>80</w:t>
            </w:r>
          </w:p>
        </w:tc>
        <w:tc>
          <w:tcPr>
            <w:tcW w:w="960" w:type="dxa"/>
            <w:shd w:val="clear" w:color="auto" w:fill="auto"/>
            <w:noWrap/>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sz w:val="26"/>
                <w:szCs w:val="26"/>
                <w:lang w:val="en-US"/>
              </w:rPr>
              <w:t>20</w:t>
            </w:r>
          </w:p>
        </w:tc>
      </w:tr>
      <w:tr w:rsidR="005B21CF" w:rsidRPr="00565B7C" w:rsidTr="00EA0670">
        <w:trPr>
          <w:trHeight w:val="75"/>
          <w:jc w:val="center"/>
        </w:trPr>
        <w:tc>
          <w:tcPr>
            <w:tcW w:w="709" w:type="dxa"/>
            <w:shd w:val="clear" w:color="auto" w:fill="auto"/>
            <w:vAlign w:val="center"/>
          </w:tcPr>
          <w:p w:rsidR="005B21CF" w:rsidRPr="00565B7C" w:rsidRDefault="005B21CF"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5B21CF" w:rsidRPr="00565B7C" w:rsidRDefault="005B21CF" w:rsidP="005B21CF">
            <w:pPr>
              <w:spacing w:line="312" w:lineRule="auto"/>
              <w:jc w:val="both"/>
              <w:rPr>
                <w:rFonts w:eastAsia="Times New Roman"/>
                <w:sz w:val="26"/>
                <w:szCs w:val="26"/>
                <w:lang w:val="en-US"/>
              </w:rPr>
            </w:pPr>
            <w:r w:rsidRPr="00565B7C">
              <w:rPr>
                <w:sz w:val="26"/>
                <w:szCs w:val="26"/>
              </w:rPr>
              <w:t>Thân bơm cao áp (VE điều khiển điện tử)</w:t>
            </w:r>
          </w:p>
        </w:tc>
        <w:tc>
          <w:tcPr>
            <w:tcW w:w="1202" w:type="dxa"/>
            <w:shd w:val="clear" w:color="auto" w:fill="auto"/>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917" w:type="dxa"/>
            <w:shd w:val="clear" w:color="auto" w:fill="auto"/>
          </w:tcPr>
          <w:p w:rsidR="005B21CF" w:rsidRDefault="005B21CF" w:rsidP="005B21CF">
            <w:pPr>
              <w:jc w:val="center"/>
              <w:rPr>
                <w:rFonts w:eastAsia="Times New Roman"/>
                <w:sz w:val="26"/>
                <w:szCs w:val="26"/>
                <w:lang w:val="en-US"/>
              </w:rPr>
            </w:pPr>
          </w:p>
          <w:p w:rsidR="005B21CF" w:rsidRDefault="005B21CF" w:rsidP="005B21CF">
            <w:pPr>
              <w:jc w:val="center"/>
            </w:pPr>
            <w:r w:rsidRPr="00B73FE9">
              <w:rPr>
                <w:rFonts w:eastAsia="Times New Roman"/>
                <w:sz w:val="26"/>
                <w:szCs w:val="26"/>
                <w:lang w:val="en-US"/>
              </w:rPr>
              <w:t>Theo mẫu</w:t>
            </w:r>
          </w:p>
        </w:tc>
        <w:tc>
          <w:tcPr>
            <w:tcW w:w="1155" w:type="dxa"/>
            <w:shd w:val="clear" w:color="auto" w:fill="auto"/>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sz w:val="26"/>
                <w:szCs w:val="26"/>
                <w:lang w:val="en-US"/>
              </w:rPr>
              <w:t>0,1</w:t>
            </w:r>
          </w:p>
        </w:tc>
        <w:tc>
          <w:tcPr>
            <w:tcW w:w="1416" w:type="dxa"/>
            <w:shd w:val="clear" w:color="auto" w:fill="auto"/>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sz w:val="26"/>
                <w:szCs w:val="26"/>
                <w:lang w:val="en-US"/>
              </w:rPr>
              <w:t>80</w:t>
            </w:r>
          </w:p>
        </w:tc>
        <w:tc>
          <w:tcPr>
            <w:tcW w:w="960" w:type="dxa"/>
            <w:shd w:val="clear" w:color="auto" w:fill="auto"/>
            <w:noWrap/>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sz w:val="26"/>
                <w:szCs w:val="26"/>
                <w:lang w:val="en-US"/>
              </w:rPr>
              <w:t>20</w:t>
            </w:r>
          </w:p>
        </w:tc>
      </w:tr>
      <w:tr w:rsidR="005B21CF" w:rsidRPr="00565B7C" w:rsidTr="00EA0670">
        <w:trPr>
          <w:trHeight w:val="645"/>
          <w:jc w:val="center"/>
        </w:trPr>
        <w:tc>
          <w:tcPr>
            <w:tcW w:w="709" w:type="dxa"/>
            <w:shd w:val="clear" w:color="auto" w:fill="auto"/>
            <w:vAlign w:val="center"/>
          </w:tcPr>
          <w:p w:rsidR="005B21CF" w:rsidRPr="00FF600C" w:rsidRDefault="005B21CF"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5B21CF" w:rsidRPr="00565B7C" w:rsidRDefault="005B21CF" w:rsidP="005B21CF">
            <w:pPr>
              <w:spacing w:line="312" w:lineRule="auto"/>
              <w:jc w:val="both"/>
              <w:rPr>
                <w:rFonts w:eastAsia="Times New Roman"/>
                <w:sz w:val="26"/>
                <w:szCs w:val="26"/>
              </w:rPr>
            </w:pPr>
            <w:r w:rsidRPr="00565B7C">
              <w:rPr>
                <w:sz w:val="26"/>
                <w:szCs w:val="26"/>
              </w:rPr>
              <w:t>Đĩa cam bơm cao áp</w:t>
            </w:r>
            <w:r w:rsidRPr="00565B7C">
              <w:rPr>
                <w:sz w:val="26"/>
                <w:szCs w:val="26"/>
                <w:lang w:val="en-US"/>
              </w:rPr>
              <w:t xml:space="preserve"> </w:t>
            </w:r>
            <w:r w:rsidRPr="00565B7C">
              <w:rPr>
                <w:sz w:val="26"/>
                <w:szCs w:val="26"/>
              </w:rPr>
              <w:t xml:space="preserve">VE điều khiển điện tử </w:t>
            </w:r>
          </w:p>
        </w:tc>
        <w:tc>
          <w:tcPr>
            <w:tcW w:w="1202" w:type="dxa"/>
            <w:shd w:val="clear" w:color="auto" w:fill="auto"/>
            <w:vAlign w:val="center"/>
          </w:tcPr>
          <w:p w:rsidR="005B21CF" w:rsidRPr="00565B7C" w:rsidRDefault="005B21CF" w:rsidP="005B21CF">
            <w:pPr>
              <w:spacing w:line="312" w:lineRule="auto"/>
              <w:jc w:val="center"/>
              <w:rPr>
                <w:rFonts w:eastAsia="Times New Roman"/>
                <w:sz w:val="26"/>
                <w:szCs w:val="26"/>
              </w:rPr>
            </w:pPr>
            <w:r w:rsidRPr="00565B7C">
              <w:rPr>
                <w:rFonts w:eastAsia="Times New Roman"/>
                <w:w w:val="98"/>
                <w:sz w:val="26"/>
                <w:szCs w:val="26"/>
                <w:lang w:val="en-US"/>
              </w:rPr>
              <w:t>Cái</w:t>
            </w:r>
          </w:p>
        </w:tc>
        <w:tc>
          <w:tcPr>
            <w:tcW w:w="1917" w:type="dxa"/>
            <w:shd w:val="clear" w:color="auto" w:fill="auto"/>
          </w:tcPr>
          <w:p w:rsidR="005B21CF" w:rsidRDefault="005B21CF" w:rsidP="005B21CF">
            <w:pPr>
              <w:jc w:val="center"/>
              <w:rPr>
                <w:rFonts w:eastAsia="Times New Roman"/>
                <w:sz w:val="26"/>
                <w:szCs w:val="26"/>
                <w:lang w:val="en-US"/>
              </w:rPr>
            </w:pPr>
          </w:p>
          <w:p w:rsidR="005B21CF" w:rsidRDefault="005B21CF" w:rsidP="005B21CF">
            <w:pPr>
              <w:jc w:val="center"/>
            </w:pPr>
            <w:r w:rsidRPr="00B73FE9">
              <w:rPr>
                <w:rFonts w:eastAsia="Times New Roman"/>
                <w:sz w:val="26"/>
                <w:szCs w:val="26"/>
                <w:lang w:val="en-US"/>
              </w:rPr>
              <w:t>Theo mẫu</w:t>
            </w:r>
          </w:p>
        </w:tc>
        <w:tc>
          <w:tcPr>
            <w:tcW w:w="1155" w:type="dxa"/>
            <w:shd w:val="clear" w:color="auto" w:fill="auto"/>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sz w:val="26"/>
                <w:szCs w:val="26"/>
                <w:lang w:val="en-US"/>
              </w:rPr>
              <w:t>0,1</w:t>
            </w:r>
          </w:p>
        </w:tc>
        <w:tc>
          <w:tcPr>
            <w:tcW w:w="1416" w:type="dxa"/>
            <w:shd w:val="clear" w:color="auto" w:fill="auto"/>
            <w:vAlign w:val="center"/>
          </w:tcPr>
          <w:p w:rsidR="005B21CF" w:rsidRPr="00565B7C" w:rsidRDefault="005B21CF" w:rsidP="005B21CF">
            <w:pPr>
              <w:spacing w:line="312" w:lineRule="auto"/>
              <w:jc w:val="center"/>
              <w:rPr>
                <w:rFonts w:eastAsia="Times New Roman"/>
                <w:sz w:val="26"/>
                <w:szCs w:val="26"/>
              </w:rPr>
            </w:pPr>
            <w:r w:rsidRPr="00565B7C">
              <w:rPr>
                <w:rFonts w:eastAsia="Times New Roman"/>
                <w:sz w:val="26"/>
                <w:szCs w:val="26"/>
                <w:lang w:val="en-US"/>
              </w:rPr>
              <w:t>80</w:t>
            </w:r>
          </w:p>
        </w:tc>
        <w:tc>
          <w:tcPr>
            <w:tcW w:w="960" w:type="dxa"/>
            <w:shd w:val="clear" w:color="auto" w:fill="auto"/>
            <w:noWrap/>
            <w:vAlign w:val="center"/>
          </w:tcPr>
          <w:p w:rsidR="005B21CF" w:rsidRPr="00565B7C" w:rsidRDefault="005B21CF" w:rsidP="005B21CF">
            <w:pPr>
              <w:spacing w:line="312" w:lineRule="auto"/>
              <w:jc w:val="center"/>
              <w:rPr>
                <w:rFonts w:eastAsia="Times New Roman"/>
                <w:sz w:val="26"/>
                <w:szCs w:val="26"/>
              </w:rPr>
            </w:pPr>
            <w:r w:rsidRPr="00565B7C">
              <w:rPr>
                <w:rFonts w:eastAsia="Times New Roman"/>
                <w:sz w:val="26"/>
                <w:szCs w:val="26"/>
                <w:lang w:val="en-US"/>
              </w:rPr>
              <w:t>20</w:t>
            </w:r>
          </w:p>
        </w:tc>
      </w:tr>
      <w:tr w:rsidR="005B21CF" w:rsidRPr="00565B7C" w:rsidTr="00EA0670">
        <w:trPr>
          <w:trHeight w:val="645"/>
          <w:jc w:val="center"/>
        </w:trPr>
        <w:tc>
          <w:tcPr>
            <w:tcW w:w="709" w:type="dxa"/>
            <w:shd w:val="clear" w:color="auto" w:fill="auto"/>
            <w:vAlign w:val="center"/>
          </w:tcPr>
          <w:p w:rsidR="005B21CF" w:rsidRPr="00FF600C" w:rsidRDefault="005B21CF"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5B21CF" w:rsidRPr="00565B7C" w:rsidRDefault="005B21CF" w:rsidP="005B21CF">
            <w:pPr>
              <w:spacing w:line="312" w:lineRule="auto"/>
              <w:jc w:val="both"/>
              <w:rPr>
                <w:rFonts w:eastAsia="Times New Roman"/>
                <w:sz w:val="26"/>
                <w:szCs w:val="26"/>
              </w:rPr>
            </w:pPr>
            <w:r w:rsidRPr="00565B7C">
              <w:rPr>
                <w:sz w:val="26"/>
                <w:szCs w:val="26"/>
              </w:rPr>
              <w:t>Piston bơm cao áp VE điều khiển điện tử</w:t>
            </w:r>
          </w:p>
        </w:tc>
        <w:tc>
          <w:tcPr>
            <w:tcW w:w="1202" w:type="dxa"/>
            <w:shd w:val="clear" w:color="auto" w:fill="auto"/>
            <w:vAlign w:val="center"/>
          </w:tcPr>
          <w:p w:rsidR="005B21CF" w:rsidRPr="00565B7C" w:rsidRDefault="005B21CF" w:rsidP="005B21CF">
            <w:pPr>
              <w:spacing w:line="312" w:lineRule="auto"/>
              <w:jc w:val="center"/>
              <w:rPr>
                <w:rFonts w:eastAsia="Times New Roman"/>
                <w:sz w:val="26"/>
                <w:szCs w:val="26"/>
              </w:rPr>
            </w:pPr>
            <w:r w:rsidRPr="00565B7C">
              <w:rPr>
                <w:rFonts w:eastAsia="Times New Roman"/>
                <w:w w:val="98"/>
                <w:sz w:val="26"/>
                <w:szCs w:val="26"/>
                <w:lang w:val="en-US"/>
              </w:rPr>
              <w:t>Cái</w:t>
            </w:r>
          </w:p>
        </w:tc>
        <w:tc>
          <w:tcPr>
            <w:tcW w:w="1917" w:type="dxa"/>
            <w:shd w:val="clear" w:color="auto" w:fill="auto"/>
          </w:tcPr>
          <w:p w:rsidR="005B21CF" w:rsidRDefault="005B21CF" w:rsidP="005B21CF">
            <w:pPr>
              <w:jc w:val="center"/>
              <w:rPr>
                <w:rFonts w:eastAsia="Times New Roman"/>
                <w:sz w:val="26"/>
                <w:szCs w:val="26"/>
                <w:lang w:val="en-US"/>
              </w:rPr>
            </w:pPr>
          </w:p>
          <w:p w:rsidR="005B21CF" w:rsidRDefault="005B21CF" w:rsidP="005B21CF">
            <w:pPr>
              <w:jc w:val="center"/>
            </w:pPr>
            <w:r w:rsidRPr="00B73FE9">
              <w:rPr>
                <w:rFonts w:eastAsia="Times New Roman"/>
                <w:sz w:val="26"/>
                <w:szCs w:val="26"/>
                <w:lang w:val="en-US"/>
              </w:rPr>
              <w:t>Theo mẫu</w:t>
            </w:r>
          </w:p>
        </w:tc>
        <w:tc>
          <w:tcPr>
            <w:tcW w:w="1155" w:type="dxa"/>
            <w:shd w:val="clear" w:color="auto" w:fill="auto"/>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sz w:val="26"/>
                <w:szCs w:val="26"/>
                <w:lang w:val="en-US"/>
              </w:rPr>
              <w:t>0,1</w:t>
            </w:r>
          </w:p>
        </w:tc>
        <w:tc>
          <w:tcPr>
            <w:tcW w:w="1416" w:type="dxa"/>
            <w:shd w:val="clear" w:color="auto" w:fill="auto"/>
            <w:vAlign w:val="center"/>
          </w:tcPr>
          <w:p w:rsidR="005B21CF" w:rsidRPr="00565B7C" w:rsidRDefault="005B21CF" w:rsidP="005B21CF">
            <w:pPr>
              <w:spacing w:line="312" w:lineRule="auto"/>
              <w:jc w:val="center"/>
              <w:rPr>
                <w:rFonts w:eastAsia="Times New Roman"/>
                <w:sz w:val="26"/>
                <w:szCs w:val="26"/>
              </w:rPr>
            </w:pPr>
            <w:r w:rsidRPr="00565B7C">
              <w:rPr>
                <w:rFonts w:eastAsia="Times New Roman"/>
                <w:sz w:val="26"/>
                <w:szCs w:val="26"/>
                <w:lang w:val="en-US"/>
              </w:rPr>
              <w:t>80</w:t>
            </w:r>
          </w:p>
        </w:tc>
        <w:tc>
          <w:tcPr>
            <w:tcW w:w="960" w:type="dxa"/>
            <w:shd w:val="clear" w:color="auto" w:fill="auto"/>
            <w:noWrap/>
            <w:vAlign w:val="center"/>
          </w:tcPr>
          <w:p w:rsidR="005B21CF" w:rsidRPr="00565B7C" w:rsidRDefault="005B21CF" w:rsidP="005B21CF">
            <w:pPr>
              <w:spacing w:line="312" w:lineRule="auto"/>
              <w:jc w:val="center"/>
              <w:rPr>
                <w:rFonts w:eastAsia="Times New Roman"/>
                <w:sz w:val="26"/>
                <w:szCs w:val="26"/>
              </w:rPr>
            </w:pPr>
            <w:r w:rsidRPr="00565B7C">
              <w:rPr>
                <w:rFonts w:eastAsia="Times New Roman"/>
                <w:sz w:val="26"/>
                <w:szCs w:val="26"/>
                <w:lang w:val="en-US"/>
              </w:rPr>
              <w:t>20</w:t>
            </w:r>
          </w:p>
        </w:tc>
      </w:tr>
      <w:tr w:rsidR="005B21CF" w:rsidRPr="00565B7C" w:rsidTr="00EA0670">
        <w:trPr>
          <w:trHeight w:val="645"/>
          <w:jc w:val="center"/>
        </w:trPr>
        <w:tc>
          <w:tcPr>
            <w:tcW w:w="709" w:type="dxa"/>
            <w:shd w:val="clear" w:color="auto" w:fill="auto"/>
            <w:vAlign w:val="center"/>
          </w:tcPr>
          <w:p w:rsidR="005B21CF" w:rsidRPr="00FF600C" w:rsidRDefault="005B21CF"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5B21CF" w:rsidRPr="00565B7C" w:rsidRDefault="005B21CF" w:rsidP="005B21CF">
            <w:pPr>
              <w:spacing w:line="312" w:lineRule="auto"/>
              <w:jc w:val="both"/>
              <w:rPr>
                <w:rFonts w:eastAsia="Times New Roman"/>
                <w:sz w:val="26"/>
                <w:szCs w:val="26"/>
              </w:rPr>
            </w:pPr>
            <w:r w:rsidRPr="00565B7C">
              <w:rPr>
                <w:sz w:val="26"/>
                <w:szCs w:val="26"/>
              </w:rPr>
              <w:t>Van</w:t>
            </w:r>
            <w:r w:rsidRPr="00565B7C">
              <w:rPr>
                <w:sz w:val="26"/>
                <w:szCs w:val="26"/>
                <w:lang w:val="en-US"/>
              </w:rPr>
              <w:t xml:space="preserve"> </w:t>
            </w:r>
            <w:r w:rsidRPr="00565B7C">
              <w:rPr>
                <w:sz w:val="26"/>
                <w:szCs w:val="26"/>
              </w:rPr>
              <w:t>cao áp VE điều khiển điện tử</w:t>
            </w:r>
          </w:p>
        </w:tc>
        <w:tc>
          <w:tcPr>
            <w:tcW w:w="1202" w:type="dxa"/>
            <w:shd w:val="clear" w:color="auto" w:fill="auto"/>
            <w:vAlign w:val="center"/>
          </w:tcPr>
          <w:p w:rsidR="005B21CF" w:rsidRPr="00565B7C" w:rsidRDefault="005B21CF" w:rsidP="005B21CF">
            <w:pPr>
              <w:spacing w:line="312" w:lineRule="auto"/>
              <w:jc w:val="center"/>
              <w:rPr>
                <w:rFonts w:eastAsia="Times New Roman"/>
                <w:sz w:val="26"/>
                <w:szCs w:val="26"/>
              </w:rPr>
            </w:pPr>
            <w:r w:rsidRPr="00565B7C">
              <w:rPr>
                <w:rFonts w:eastAsia="Times New Roman"/>
                <w:w w:val="98"/>
                <w:sz w:val="26"/>
                <w:szCs w:val="26"/>
                <w:lang w:val="en-US"/>
              </w:rPr>
              <w:t>Cái</w:t>
            </w:r>
          </w:p>
        </w:tc>
        <w:tc>
          <w:tcPr>
            <w:tcW w:w="1917" w:type="dxa"/>
            <w:shd w:val="clear" w:color="auto" w:fill="auto"/>
          </w:tcPr>
          <w:p w:rsidR="005B21CF" w:rsidRDefault="005B21CF" w:rsidP="005B21CF">
            <w:pPr>
              <w:jc w:val="center"/>
              <w:rPr>
                <w:rFonts w:eastAsia="Times New Roman"/>
                <w:sz w:val="26"/>
                <w:szCs w:val="26"/>
                <w:lang w:val="en-US"/>
              </w:rPr>
            </w:pPr>
          </w:p>
          <w:p w:rsidR="005B21CF" w:rsidRDefault="005B21CF" w:rsidP="005B21CF">
            <w:pPr>
              <w:jc w:val="center"/>
            </w:pPr>
            <w:r w:rsidRPr="00B73FE9">
              <w:rPr>
                <w:rFonts w:eastAsia="Times New Roman"/>
                <w:sz w:val="26"/>
                <w:szCs w:val="26"/>
                <w:lang w:val="en-US"/>
              </w:rPr>
              <w:t>Theo mẫu</w:t>
            </w:r>
          </w:p>
        </w:tc>
        <w:tc>
          <w:tcPr>
            <w:tcW w:w="1155" w:type="dxa"/>
            <w:shd w:val="clear" w:color="auto" w:fill="auto"/>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sz w:val="26"/>
                <w:szCs w:val="26"/>
                <w:lang w:val="en-US"/>
              </w:rPr>
              <w:t>0,1</w:t>
            </w:r>
          </w:p>
        </w:tc>
        <w:tc>
          <w:tcPr>
            <w:tcW w:w="1416" w:type="dxa"/>
            <w:shd w:val="clear" w:color="auto" w:fill="auto"/>
            <w:vAlign w:val="center"/>
          </w:tcPr>
          <w:p w:rsidR="005B21CF" w:rsidRPr="00565B7C" w:rsidRDefault="005B21CF" w:rsidP="005B21CF">
            <w:pPr>
              <w:spacing w:line="312" w:lineRule="auto"/>
              <w:jc w:val="center"/>
              <w:rPr>
                <w:rFonts w:eastAsia="Times New Roman"/>
                <w:sz w:val="26"/>
                <w:szCs w:val="26"/>
              </w:rPr>
            </w:pPr>
            <w:r w:rsidRPr="00565B7C">
              <w:rPr>
                <w:rFonts w:eastAsia="Times New Roman"/>
                <w:sz w:val="26"/>
                <w:szCs w:val="26"/>
                <w:lang w:val="en-US"/>
              </w:rPr>
              <w:t>80</w:t>
            </w:r>
          </w:p>
        </w:tc>
        <w:tc>
          <w:tcPr>
            <w:tcW w:w="960" w:type="dxa"/>
            <w:shd w:val="clear" w:color="auto" w:fill="auto"/>
            <w:noWrap/>
            <w:vAlign w:val="center"/>
          </w:tcPr>
          <w:p w:rsidR="005B21CF" w:rsidRPr="00565B7C" w:rsidRDefault="005B21CF" w:rsidP="005B21CF">
            <w:pPr>
              <w:spacing w:line="312" w:lineRule="auto"/>
              <w:jc w:val="center"/>
              <w:rPr>
                <w:rFonts w:eastAsia="Times New Roman"/>
                <w:sz w:val="26"/>
                <w:szCs w:val="26"/>
              </w:rPr>
            </w:pPr>
            <w:r w:rsidRPr="00565B7C">
              <w:rPr>
                <w:rFonts w:eastAsia="Times New Roman"/>
                <w:sz w:val="26"/>
                <w:szCs w:val="26"/>
                <w:lang w:val="en-US"/>
              </w:rPr>
              <w:t>20</w:t>
            </w:r>
          </w:p>
        </w:tc>
      </w:tr>
      <w:tr w:rsidR="005B21CF" w:rsidRPr="00565B7C" w:rsidTr="005B21CF">
        <w:trPr>
          <w:trHeight w:val="616"/>
          <w:jc w:val="center"/>
        </w:trPr>
        <w:tc>
          <w:tcPr>
            <w:tcW w:w="709" w:type="dxa"/>
            <w:shd w:val="clear" w:color="auto" w:fill="auto"/>
            <w:vAlign w:val="center"/>
          </w:tcPr>
          <w:p w:rsidR="005B21CF" w:rsidRPr="00FF600C" w:rsidRDefault="005B21CF"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5B21CF" w:rsidRPr="00565B7C" w:rsidRDefault="005B21CF" w:rsidP="005B21CF">
            <w:pPr>
              <w:spacing w:line="312" w:lineRule="auto"/>
              <w:jc w:val="both"/>
              <w:rPr>
                <w:rFonts w:eastAsia="Times New Roman"/>
                <w:sz w:val="26"/>
                <w:szCs w:val="26"/>
              </w:rPr>
            </w:pPr>
            <w:r w:rsidRPr="00565B7C">
              <w:rPr>
                <w:sz w:val="26"/>
                <w:szCs w:val="26"/>
              </w:rPr>
              <w:t>Lò xo bơm cao áp</w:t>
            </w:r>
            <w:r w:rsidRPr="00565B7C">
              <w:rPr>
                <w:sz w:val="26"/>
                <w:szCs w:val="26"/>
                <w:lang w:val="en-US"/>
              </w:rPr>
              <w:t xml:space="preserve"> </w:t>
            </w:r>
            <w:r w:rsidRPr="00565B7C">
              <w:rPr>
                <w:sz w:val="26"/>
                <w:szCs w:val="26"/>
              </w:rPr>
              <w:t>(Commonrail)</w:t>
            </w:r>
          </w:p>
        </w:tc>
        <w:tc>
          <w:tcPr>
            <w:tcW w:w="1202" w:type="dxa"/>
            <w:shd w:val="clear" w:color="auto" w:fill="auto"/>
            <w:vAlign w:val="center"/>
          </w:tcPr>
          <w:p w:rsidR="005B21CF" w:rsidRPr="00565B7C" w:rsidRDefault="005B21CF" w:rsidP="005B21CF">
            <w:pPr>
              <w:spacing w:line="312" w:lineRule="auto"/>
              <w:jc w:val="center"/>
              <w:rPr>
                <w:rFonts w:eastAsia="Times New Roman"/>
                <w:sz w:val="26"/>
                <w:szCs w:val="26"/>
              </w:rPr>
            </w:pPr>
            <w:r w:rsidRPr="00565B7C">
              <w:rPr>
                <w:rFonts w:eastAsia="Times New Roman"/>
                <w:w w:val="98"/>
                <w:sz w:val="26"/>
                <w:szCs w:val="26"/>
                <w:lang w:val="en-US"/>
              </w:rPr>
              <w:t>Cái</w:t>
            </w:r>
          </w:p>
        </w:tc>
        <w:tc>
          <w:tcPr>
            <w:tcW w:w="1917" w:type="dxa"/>
            <w:shd w:val="clear" w:color="auto" w:fill="auto"/>
          </w:tcPr>
          <w:p w:rsidR="005B21CF" w:rsidRDefault="005B21CF" w:rsidP="005B21CF">
            <w:pPr>
              <w:jc w:val="center"/>
              <w:rPr>
                <w:rFonts w:eastAsia="Times New Roman"/>
                <w:sz w:val="26"/>
                <w:szCs w:val="26"/>
                <w:lang w:val="en-US"/>
              </w:rPr>
            </w:pPr>
          </w:p>
          <w:p w:rsidR="005B21CF" w:rsidRDefault="005B21CF" w:rsidP="005B21CF">
            <w:pPr>
              <w:jc w:val="center"/>
            </w:pPr>
            <w:r w:rsidRPr="00791E33">
              <w:rPr>
                <w:rFonts w:eastAsia="Times New Roman"/>
                <w:sz w:val="26"/>
                <w:szCs w:val="26"/>
                <w:lang w:val="en-US"/>
              </w:rPr>
              <w:t>Theo mẫu</w:t>
            </w:r>
          </w:p>
        </w:tc>
        <w:tc>
          <w:tcPr>
            <w:tcW w:w="1155" w:type="dxa"/>
            <w:shd w:val="clear" w:color="auto" w:fill="auto"/>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sz w:val="26"/>
                <w:szCs w:val="26"/>
                <w:lang w:val="en-US"/>
              </w:rPr>
              <w:t>0,1</w:t>
            </w:r>
          </w:p>
        </w:tc>
        <w:tc>
          <w:tcPr>
            <w:tcW w:w="1416" w:type="dxa"/>
            <w:shd w:val="clear" w:color="auto" w:fill="auto"/>
            <w:vAlign w:val="center"/>
          </w:tcPr>
          <w:p w:rsidR="005B21CF" w:rsidRPr="00565B7C" w:rsidRDefault="005B21CF" w:rsidP="005B21CF">
            <w:pPr>
              <w:spacing w:line="312" w:lineRule="auto"/>
              <w:jc w:val="center"/>
              <w:rPr>
                <w:rFonts w:eastAsia="Times New Roman"/>
                <w:sz w:val="26"/>
                <w:szCs w:val="26"/>
              </w:rPr>
            </w:pPr>
            <w:r w:rsidRPr="00565B7C">
              <w:rPr>
                <w:rFonts w:eastAsia="Times New Roman"/>
                <w:sz w:val="26"/>
                <w:szCs w:val="26"/>
                <w:lang w:val="en-US"/>
              </w:rPr>
              <w:t>80</w:t>
            </w:r>
          </w:p>
        </w:tc>
        <w:tc>
          <w:tcPr>
            <w:tcW w:w="960" w:type="dxa"/>
            <w:shd w:val="clear" w:color="auto" w:fill="auto"/>
            <w:noWrap/>
            <w:vAlign w:val="center"/>
          </w:tcPr>
          <w:p w:rsidR="005B21CF" w:rsidRPr="00565B7C" w:rsidRDefault="005B21CF" w:rsidP="005B21CF">
            <w:pPr>
              <w:spacing w:line="312" w:lineRule="auto"/>
              <w:jc w:val="center"/>
              <w:rPr>
                <w:rFonts w:eastAsia="Times New Roman"/>
                <w:sz w:val="26"/>
                <w:szCs w:val="26"/>
              </w:rPr>
            </w:pPr>
            <w:r w:rsidRPr="00565B7C">
              <w:rPr>
                <w:rFonts w:eastAsia="Times New Roman"/>
                <w:sz w:val="26"/>
                <w:szCs w:val="26"/>
                <w:lang w:val="en-US"/>
              </w:rPr>
              <w:t>20</w:t>
            </w:r>
          </w:p>
        </w:tc>
      </w:tr>
      <w:tr w:rsidR="005B21CF" w:rsidRPr="00565B7C" w:rsidTr="007D2629">
        <w:trPr>
          <w:trHeight w:val="75"/>
          <w:jc w:val="center"/>
        </w:trPr>
        <w:tc>
          <w:tcPr>
            <w:tcW w:w="709" w:type="dxa"/>
            <w:shd w:val="clear" w:color="auto" w:fill="auto"/>
            <w:vAlign w:val="center"/>
          </w:tcPr>
          <w:p w:rsidR="005B21CF" w:rsidRPr="00565B7C" w:rsidRDefault="005B21CF"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5B21CF" w:rsidRPr="00565B7C" w:rsidRDefault="005B21CF" w:rsidP="005B21CF">
            <w:pPr>
              <w:spacing w:line="312" w:lineRule="auto"/>
              <w:jc w:val="both"/>
              <w:rPr>
                <w:rFonts w:eastAsia="Times New Roman"/>
                <w:sz w:val="26"/>
                <w:szCs w:val="26"/>
                <w:lang w:val="en-US"/>
              </w:rPr>
            </w:pPr>
            <w:r w:rsidRPr="00565B7C">
              <w:rPr>
                <w:sz w:val="26"/>
                <w:szCs w:val="26"/>
              </w:rPr>
              <w:t>Piston bơm cao áp (Commonrail)</w:t>
            </w:r>
          </w:p>
        </w:tc>
        <w:tc>
          <w:tcPr>
            <w:tcW w:w="1202" w:type="dxa"/>
            <w:shd w:val="clear" w:color="auto" w:fill="auto"/>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917" w:type="dxa"/>
            <w:shd w:val="clear" w:color="auto" w:fill="auto"/>
          </w:tcPr>
          <w:p w:rsidR="005B21CF" w:rsidRDefault="005B21CF" w:rsidP="005B21CF">
            <w:pPr>
              <w:jc w:val="center"/>
              <w:rPr>
                <w:rFonts w:eastAsia="Times New Roman"/>
                <w:sz w:val="26"/>
                <w:szCs w:val="26"/>
                <w:lang w:val="en-US"/>
              </w:rPr>
            </w:pPr>
          </w:p>
          <w:p w:rsidR="005B21CF" w:rsidRDefault="005B21CF" w:rsidP="005B21CF">
            <w:pPr>
              <w:jc w:val="center"/>
            </w:pPr>
            <w:r w:rsidRPr="00791E33">
              <w:rPr>
                <w:rFonts w:eastAsia="Times New Roman"/>
                <w:sz w:val="26"/>
                <w:szCs w:val="26"/>
                <w:lang w:val="en-US"/>
              </w:rPr>
              <w:t>Theo mẫu</w:t>
            </w:r>
          </w:p>
        </w:tc>
        <w:tc>
          <w:tcPr>
            <w:tcW w:w="1155" w:type="dxa"/>
            <w:shd w:val="clear" w:color="auto" w:fill="auto"/>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sz w:val="26"/>
                <w:szCs w:val="26"/>
                <w:lang w:val="en-US"/>
              </w:rPr>
              <w:t>0,1</w:t>
            </w:r>
          </w:p>
        </w:tc>
        <w:tc>
          <w:tcPr>
            <w:tcW w:w="1416" w:type="dxa"/>
            <w:shd w:val="clear" w:color="auto" w:fill="auto"/>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sz w:val="26"/>
                <w:szCs w:val="26"/>
                <w:lang w:val="en-US"/>
              </w:rPr>
              <w:t>80</w:t>
            </w:r>
          </w:p>
        </w:tc>
        <w:tc>
          <w:tcPr>
            <w:tcW w:w="960" w:type="dxa"/>
            <w:shd w:val="clear" w:color="auto" w:fill="auto"/>
            <w:noWrap/>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sz w:val="26"/>
                <w:szCs w:val="26"/>
                <w:lang w:val="en-US"/>
              </w:rPr>
              <w:t>20</w:t>
            </w:r>
          </w:p>
        </w:tc>
      </w:tr>
      <w:tr w:rsidR="005B21CF" w:rsidRPr="00565B7C" w:rsidTr="007D2629">
        <w:trPr>
          <w:trHeight w:val="75"/>
          <w:jc w:val="center"/>
        </w:trPr>
        <w:tc>
          <w:tcPr>
            <w:tcW w:w="709" w:type="dxa"/>
            <w:shd w:val="clear" w:color="auto" w:fill="auto"/>
            <w:vAlign w:val="center"/>
          </w:tcPr>
          <w:p w:rsidR="005B21CF" w:rsidRPr="00565B7C" w:rsidRDefault="005B21CF"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5B21CF" w:rsidRPr="00565B7C" w:rsidRDefault="005B21CF" w:rsidP="005B21CF">
            <w:pPr>
              <w:spacing w:line="312" w:lineRule="auto"/>
              <w:jc w:val="both"/>
              <w:rPr>
                <w:rFonts w:eastAsia="Times New Roman"/>
                <w:sz w:val="26"/>
                <w:szCs w:val="26"/>
                <w:lang w:val="en-US"/>
              </w:rPr>
            </w:pPr>
            <w:r w:rsidRPr="00565B7C">
              <w:rPr>
                <w:sz w:val="26"/>
                <w:szCs w:val="26"/>
              </w:rPr>
              <w:t>Thân bơm cao áp (Commonrail)</w:t>
            </w:r>
          </w:p>
        </w:tc>
        <w:tc>
          <w:tcPr>
            <w:tcW w:w="1202" w:type="dxa"/>
            <w:shd w:val="clear" w:color="auto" w:fill="auto"/>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917" w:type="dxa"/>
            <w:shd w:val="clear" w:color="auto" w:fill="auto"/>
          </w:tcPr>
          <w:p w:rsidR="005B21CF" w:rsidRDefault="005B21CF" w:rsidP="005B21CF">
            <w:pPr>
              <w:jc w:val="center"/>
              <w:rPr>
                <w:rFonts w:eastAsia="Times New Roman"/>
                <w:sz w:val="26"/>
                <w:szCs w:val="26"/>
                <w:lang w:val="en-US"/>
              </w:rPr>
            </w:pPr>
          </w:p>
          <w:p w:rsidR="005B21CF" w:rsidRDefault="005B21CF" w:rsidP="005B21CF">
            <w:pPr>
              <w:jc w:val="center"/>
            </w:pPr>
            <w:r w:rsidRPr="00791E33">
              <w:rPr>
                <w:rFonts w:eastAsia="Times New Roman"/>
                <w:sz w:val="26"/>
                <w:szCs w:val="26"/>
                <w:lang w:val="en-US"/>
              </w:rPr>
              <w:t>Theo mẫu</w:t>
            </w:r>
          </w:p>
        </w:tc>
        <w:tc>
          <w:tcPr>
            <w:tcW w:w="1155" w:type="dxa"/>
            <w:shd w:val="clear" w:color="auto" w:fill="auto"/>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sz w:val="26"/>
                <w:szCs w:val="26"/>
                <w:lang w:val="en-US"/>
              </w:rPr>
              <w:t>0,1</w:t>
            </w:r>
          </w:p>
        </w:tc>
        <w:tc>
          <w:tcPr>
            <w:tcW w:w="1416" w:type="dxa"/>
            <w:shd w:val="clear" w:color="auto" w:fill="auto"/>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sz w:val="26"/>
                <w:szCs w:val="26"/>
                <w:lang w:val="en-US"/>
              </w:rPr>
              <w:t>80</w:t>
            </w:r>
          </w:p>
        </w:tc>
        <w:tc>
          <w:tcPr>
            <w:tcW w:w="960" w:type="dxa"/>
            <w:shd w:val="clear" w:color="auto" w:fill="auto"/>
            <w:noWrap/>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sz w:val="26"/>
                <w:szCs w:val="26"/>
                <w:lang w:val="en-US"/>
              </w:rPr>
              <w:t>20</w:t>
            </w:r>
          </w:p>
        </w:tc>
      </w:tr>
      <w:tr w:rsidR="005B21CF" w:rsidRPr="00565B7C" w:rsidTr="007D2629">
        <w:trPr>
          <w:trHeight w:val="75"/>
          <w:jc w:val="center"/>
        </w:trPr>
        <w:tc>
          <w:tcPr>
            <w:tcW w:w="709" w:type="dxa"/>
            <w:shd w:val="clear" w:color="auto" w:fill="auto"/>
            <w:vAlign w:val="center"/>
          </w:tcPr>
          <w:p w:rsidR="005B21CF" w:rsidRPr="00565B7C" w:rsidRDefault="005B21CF"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5B21CF" w:rsidRPr="00565B7C" w:rsidRDefault="005B21CF" w:rsidP="005B21CF">
            <w:pPr>
              <w:pStyle w:val="TableParagraph"/>
              <w:spacing w:line="312" w:lineRule="auto"/>
              <w:ind w:left="108" w:right="80"/>
              <w:jc w:val="both"/>
              <w:rPr>
                <w:sz w:val="26"/>
                <w:szCs w:val="26"/>
              </w:rPr>
            </w:pPr>
            <w:r w:rsidRPr="00565B7C">
              <w:rPr>
                <w:sz w:val="26"/>
                <w:szCs w:val="26"/>
              </w:rPr>
              <w:t>Van một chiều bơm cao áp</w:t>
            </w:r>
          </w:p>
          <w:p w:rsidR="005B21CF" w:rsidRPr="00565B7C" w:rsidRDefault="005B21CF" w:rsidP="005B21CF">
            <w:pPr>
              <w:spacing w:line="312" w:lineRule="auto"/>
              <w:jc w:val="both"/>
              <w:rPr>
                <w:rFonts w:eastAsia="Times New Roman"/>
                <w:sz w:val="26"/>
                <w:szCs w:val="26"/>
                <w:lang w:val="en-US"/>
              </w:rPr>
            </w:pPr>
            <w:r w:rsidRPr="00565B7C">
              <w:rPr>
                <w:sz w:val="26"/>
                <w:szCs w:val="26"/>
              </w:rPr>
              <w:t>(Commonrail)</w:t>
            </w:r>
          </w:p>
        </w:tc>
        <w:tc>
          <w:tcPr>
            <w:tcW w:w="1202" w:type="dxa"/>
            <w:shd w:val="clear" w:color="auto" w:fill="auto"/>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w w:val="98"/>
                <w:sz w:val="26"/>
                <w:szCs w:val="26"/>
                <w:lang w:val="en-US"/>
              </w:rPr>
              <w:t>Cái</w:t>
            </w:r>
          </w:p>
        </w:tc>
        <w:tc>
          <w:tcPr>
            <w:tcW w:w="1917" w:type="dxa"/>
            <w:shd w:val="clear" w:color="auto" w:fill="auto"/>
          </w:tcPr>
          <w:p w:rsidR="005B21CF" w:rsidRDefault="005B21CF" w:rsidP="005B21CF">
            <w:pPr>
              <w:jc w:val="center"/>
              <w:rPr>
                <w:rFonts w:eastAsia="Times New Roman"/>
                <w:sz w:val="26"/>
                <w:szCs w:val="26"/>
                <w:lang w:val="en-US"/>
              </w:rPr>
            </w:pPr>
          </w:p>
          <w:p w:rsidR="005B21CF" w:rsidRDefault="005B21CF" w:rsidP="005B21CF">
            <w:pPr>
              <w:jc w:val="center"/>
            </w:pPr>
            <w:r w:rsidRPr="00791E33">
              <w:rPr>
                <w:rFonts w:eastAsia="Times New Roman"/>
                <w:sz w:val="26"/>
                <w:szCs w:val="26"/>
                <w:lang w:val="en-US"/>
              </w:rPr>
              <w:t>Theo mẫu</w:t>
            </w:r>
          </w:p>
        </w:tc>
        <w:tc>
          <w:tcPr>
            <w:tcW w:w="1155" w:type="dxa"/>
            <w:shd w:val="clear" w:color="auto" w:fill="auto"/>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sz w:val="26"/>
                <w:szCs w:val="26"/>
                <w:lang w:val="en-US"/>
              </w:rPr>
              <w:t>0,1</w:t>
            </w:r>
          </w:p>
        </w:tc>
        <w:tc>
          <w:tcPr>
            <w:tcW w:w="1416" w:type="dxa"/>
            <w:shd w:val="clear" w:color="auto" w:fill="auto"/>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sz w:val="26"/>
                <w:szCs w:val="26"/>
                <w:lang w:val="en-US"/>
              </w:rPr>
              <w:t>80</w:t>
            </w:r>
          </w:p>
        </w:tc>
        <w:tc>
          <w:tcPr>
            <w:tcW w:w="960" w:type="dxa"/>
            <w:shd w:val="clear" w:color="auto" w:fill="auto"/>
            <w:noWrap/>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sz w:val="26"/>
                <w:szCs w:val="26"/>
                <w:lang w:val="en-US"/>
              </w:rPr>
              <w:t>20</w:t>
            </w:r>
          </w:p>
        </w:tc>
      </w:tr>
      <w:tr w:rsidR="005B21CF" w:rsidRPr="00565B7C" w:rsidTr="007D2629">
        <w:trPr>
          <w:trHeight w:val="645"/>
          <w:jc w:val="center"/>
        </w:trPr>
        <w:tc>
          <w:tcPr>
            <w:tcW w:w="709" w:type="dxa"/>
            <w:shd w:val="clear" w:color="auto" w:fill="auto"/>
            <w:vAlign w:val="center"/>
          </w:tcPr>
          <w:p w:rsidR="005B21CF" w:rsidRPr="00FF600C" w:rsidRDefault="005B21CF"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5B21CF" w:rsidRPr="00565B7C" w:rsidRDefault="005B21CF" w:rsidP="005B21CF">
            <w:pPr>
              <w:spacing w:line="312" w:lineRule="auto"/>
              <w:jc w:val="both"/>
              <w:rPr>
                <w:rFonts w:eastAsia="Times New Roman"/>
                <w:sz w:val="26"/>
                <w:szCs w:val="26"/>
              </w:rPr>
            </w:pPr>
            <w:r w:rsidRPr="00565B7C">
              <w:rPr>
                <w:sz w:val="26"/>
                <w:szCs w:val="26"/>
              </w:rPr>
              <w:t>Xylanh bơm cao áp (Commonrail)</w:t>
            </w:r>
          </w:p>
        </w:tc>
        <w:tc>
          <w:tcPr>
            <w:tcW w:w="1202" w:type="dxa"/>
            <w:shd w:val="clear" w:color="auto" w:fill="auto"/>
            <w:vAlign w:val="center"/>
          </w:tcPr>
          <w:p w:rsidR="005B21CF" w:rsidRPr="00565B7C" w:rsidRDefault="005B21CF" w:rsidP="005B21CF">
            <w:pPr>
              <w:spacing w:line="312" w:lineRule="auto"/>
              <w:jc w:val="center"/>
              <w:rPr>
                <w:rFonts w:eastAsia="Times New Roman"/>
                <w:sz w:val="26"/>
                <w:szCs w:val="26"/>
              </w:rPr>
            </w:pPr>
            <w:r w:rsidRPr="00565B7C">
              <w:rPr>
                <w:rFonts w:eastAsia="Times New Roman"/>
                <w:w w:val="98"/>
                <w:sz w:val="26"/>
                <w:szCs w:val="26"/>
                <w:lang w:val="en-US"/>
              </w:rPr>
              <w:t>Cái</w:t>
            </w:r>
          </w:p>
        </w:tc>
        <w:tc>
          <w:tcPr>
            <w:tcW w:w="1917" w:type="dxa"/>
            <w:shd w:val="clear" w:color="auto" w:fill="auto"/>
          </w:tcPr>
          <w:p w:rsidR="005B21CF" w:rsidRDefault="005B21CF" w:rsidP="005B21CF">
            <w:pPr>
              <w:jc w:val="center"/>
              <w:rPr>
                <w:rFonts w:eastAsia="Times New Roman"/>
                <w:sz w:val="26"/>
                <w:szCs w:val="26"/>
                <w:lang w:val="en-US"/>
              </w:rPr>
            </w:pPr>
          </w:p>
          <w:p w:rsidR="005B21CF" w:rsidRDefault="005B21CF" w:rsidP="005B21CF">
            <w:pPr>
              <w:jc w:val="center"/>
            </w:pPr>
            <w:r w:rsidRPr="00791E33">
              <w:rPr>
                <w:rFonts w:eastAsia="Times New Roman"/>
                <w:sz w:val="26"/>
                <w:szCs w:val="26"/>
                <w:lang w:val="en-US"/>
              </w:rPr>
              <w:t>Theo mẫu</w:t>
            </w:r>
          </w:p>
        </w:tc>
        <w:tc>
          <w:tcPr>
            <w:tcW w:w="1155" w:type="dxa"/>
            <w:shd w:val="clear" w:color="auto" w:fill="auto"/>
            <w:vAlign w:val="center"/>
          </w:tcPr>
          <w:p w:rsidR="005B21CF" w:rsidRPr="00565B7C" w:rsidRDefault="005B21CF" w:rsidP="005B21CF">
            <w:pPr>
              <w:spacing w:line="312" w:lineRule="auto"/>
              <w:jc w:val="center"/>
              <w:rPr>
                <w:rFonts w:eastAsia="Times New Roman"/>
                <w:sz w:val="26"/>
                <w:szCs w:val="26"/>
                <w:lang w:val="en-US"/>
              </w:rPr>
            </w:pPr>
            <w:r w:rsidRPr="00565B7C">
              <w:rPr>
                <w:rFonts w:eastAsia="Times New Roman"/>
                <w:sz w:val="26"/>
                <w:szCs w:val="26"/>
                <w:lang w:val="en-US"/>
              </w:rPr>
              <w:t>0,1</w:t>
            </w:r>
          </w:p>
        </w:tc>
        <w:tc>
          <w:tcPr>
            <w:tcW w:w="1416" w:type="dxa"/>
            <w:shd w:val="clear" w:color="auto" w:fill="auto"/>
            <w:vAlign w:val="center"/>
          </w:tcPr>
          <w:p w:rsidR="005B21CF" w:rsidRPr="00565B7C" w:rsidRDefault="005B21CF" w:rsidP="005B21CF">
            <w:pPr>
              <w:spacing w:line="312" w:lineRule="auto"/>
              <w:jc w:val="center"/>
              <w:rPr>
                <w:rFonts w:eastAsia="Times New Roman"/>
                <w:sz w:val="26"/>
                <w:szCs w:val="26"/>
              </w:rPr>
            </w:pPr>
            <w:r w:rsidRPr="00565B7C">
              <w:rPr>
                <w:rFonts w:eastAsia="Times New Roman"/>
                <w:sz w:val="26"/>
                <w:szCs w:val="26"/>
                <w:lang w:val="en-US"/>
              </w:rPr>
              <w:t>80</w:t>
            </w:r>
          </w:p>
        </w:tc>
        <w:tc>
          <w:tcPr>
            <w:tcW w:w="960" w:type="dxa"/>
            <w:shd w:val="clear" w:color="auto" w:fill="auto"/>
            <w:noWrap/>
            <w:vAlign w:val="center"/>
          </w:tcPr>
          <w:p w:rsidR="005B21CF" w:rsidRPr="00565B7C" w:rsidRDefault="005B21CF" w:rsidP="005B21CF">
            <w:pPr>
              <w:spacing w:line="312" w:lineRule="auto"/>
              <w:jc w:val="center"/>
              <w:rPr>
                <w:rFonts w:eastAsia="Times New Roman"/>
                <w:sz w:val="26"/>
                <w:szCs w:val="26"/>
              </w:rPr>
            </w:pPr>
            <w:r w:rsidRPr="00565B7C">
              <w:rPr>
                <w:rFonts w:eastAsia="Times New Roman"/>
                <w:sz w:val="26"/>
                <w:szCs w:val="26"/>
                <w:lang w:val="en-US"/>
              </w:rPr>
              <w:t>20</w:t>
            </w:r>
          </w:p>
        </w:tc>
      </w:tr>
      <w:tr w:rsidR="009F70B3" w:rsidRPr="00565B7C" w:rsidTr="00FF600C">
        <w:trPr>
          <w:trHeight w:val="482"/>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9F70B3" w:rsidP="00FF600C">
            <w:pPr>
              <w:spacing w:line="312" w:lineRule="auto"/>
              <w:jc w:val="both"/>
              <w:rPr>
                <w:rFonts w:eastAsia="Times New Roman"/>
                <w:sz w:val="26"/>
                <w:szCs w:val="26"/>
              </w:rPr>
            </w:pPr>
            <w:r w:rsidRPr="00565B7C">
              <w:rPr>
                <w:sz w:val="26"/>
                <w:szCs w:val="26"/>
              </w:rPr>
              <w:t>Dầu Diesel</w:t>
            </w:r>
          </w:p>
        </w:tc>
        <w:tc>
          <w:tcPr>
            <w:tcW w:w="1202"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Lít</w:t>
            </w:r>
            <w:r w:rsidRPr="00565B7C">
              <w:rPr>
                <w:rFonts w:eastAsia="Times New Roman"/>
                <w:sz w:val="26"/>
                <w:szCs w:val="26"/>
              </w:rPr>
              <w:t> </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sz w:val="26"/>
                <w:szCs w:val="26"/>
                <w:shd w:val="clear" w:color="auto" w:fill="FFFFFF"/>
              </w:rPr>
              <w:t>0,005%S</w:t>
            </w:r>
            <w:r w:rsidRPr="00565B7C">
              <w:rPr>
                <w:rFonts w:eastAsia="Times New Roman"/>
                <w:sz w:val="26"/>
                <w:szCs w:val="26"/>
              </w:rPr>
              <w:t> </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0,4</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0</w:t>
            </w:r>
            <w:r w:rsidRPr="00565B7C">
              <w:rPr>
                <w:rFonts w:eastAsia="Times New Roman"/>
                <w:sz w:val="26"/>
                <w:szCs w:val="26"/>
              </w:rPr>
              <w:t> </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100</w:t>
            </w:r>
          </w:p>
        </w:tc>
      </w:tr>
      <w:tr w:rsidR="009F70B3" w:rsidRPr="00565B7C" w:rsidTr="00FF600C">
        <w:trPr>
          <w:trHeight w:val="391"/>
          <w:jc w:val="center"/>
        </w:trPr>
        <w:tc>
          <w:tcPr>
            <w:tcW w:w="709" w:type="dxa"/>
            <w:shd w:val="clear" w:color="auto" w:fill="auto"/>
            <w:vAlign w:val="center"/>
          </w:tcPr>
          <w:p w:rsidR="009F70B3" w:rsidRPr="00FF600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9F70B3" w:rsidP="00FF600C">
            <w:pPr>
              <w:spacing w:line="312" w:lineRule="auto"/>
              <w:jc w:val="both"/>
              <w:rPr>
                <w:rFonts w:eastAsia="Times New Roman"/>
                <w:sz w:val="26"/>
                <w:szCs w:val="26"/>
              </w:rPr>
            </w:pPr>
            <w:r w:rsidRPr="00565B7C">
              <w:rPr>
                <w:sz w:val="26"/>
                <w:szCs w:val="26"/>
              </w:rPr>
              <w:t>Nhớt  bôi trơn</w:t>
            </w:r>
          </w:p>
        </w:tc>
        <w:tc>
          <w:tcPr>
            <w:tcW w:w="1202"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Lít</w:t>
            </w:r>
            <w:r w:rsidRPr="00565B7C">
              <w:rPr>
                <w:rFonts w:eastAsia="Times New Roman"/>
                <w:sz w:val="26"/>
                <w:szCs w:val="26"/>
              </w:rPr>
              <w:t> </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sz w:val="26"/>
                <w:szCs w:val="26"/>
              </w:rPr>
              <w:t>Nhớt 40</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0,1</w:t>
            </w:r>
            <w:r w:rsidRPr="00565B7C">
              <w:rPr>
                <w:rFonts w:eastAsia="Times New Roman"/>
                <w:sz w:val="26"/>
                <w:szCs w:val="26"/>
              </w:rPr>
              <w:t> </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rPr>
              <w:t> </w:t>
            </w:r>
            <w:r w:rsidRPr="00565B7C">
              <w:rPr>
                <w:rFonts w:eastAsia="Times New Roman"/>
                <w:sz w:val="26"/>
                <w:szCs w:val="26"/>
                <w:lang w:val="en-US"/>
              </w:rPr>
              <w:t>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rPr>
            </w:pPr>
            <w:r w:rsidRPr="00565B7C">
              <w:rPr>
                <w:rFonts w:eastAsia="Times New Roman"/>
                <w:sz w:val="26"/>
                <w:szCs w:val="26"/>
                <w:lang w:val="en-US"/>
              </w:rPr>
              <w:t>100</w:t>
            </w:r>
            <w:r w:rsidRPr="00565B7C">
              <w:rPr>
                <w:rFonts w:eastAsia="Times New Roman"/>
                <w:sz w:val="26"/>
                <w:szCs w:val="26"/>
              </w:rPr>
              <w:t> </w:t>
            </w:r>
          </w:p>
        </w:tc>
      </w:tr>
      <w:tr w:rsidR="009F70B3" w:rsidRPr="00565B7C" w:rsidTr="00FF600C">
        <w:trPr>
          <w:trHeight w:val="295"/>
          <w:jc w:val="center"/>
        </w:trPr>
        <w:tc>
          <w:tcPr>
            <w:tcW w:w="709" w:type="dxa"/>
            <w:shd w:val="clear" w:color="auto" w:fill="auto"/>
            <w:vAlign w:val="center"/>
          </w:tcPr>
          <w:p w:rsidR="009F70B3" w:rsidRPr="00565B7C" w:rsidRDefault="009F70B3" w:rsidP="00920CCF">
            <w:pPr>
              <w:pStyle w:val="ListParagraph"/>
              <w:numPr>
                <w:ilvl w:val="0"/>
                <w:numId w:val="24"/>
              </w:numPr>
              <w:spacing w:line="312" w:lineRule="auto"/>
              <w:ind w:left="502" w:right="-8893" w:hanging="469"/>
              <w:rPr>
                <w:rFonts w:eastAsia="Times New Roman"/>
                <w:sz w:val="26"/>
                <w:szCs w:val="26"/>
                <w:lang w:val="en-US"/>
              </w:rPr>
            </w:pPr>
          </w:p>
        </w:tc>
        <w:tc>
          <w:tcPr>
            <w:tcW w:w="2121" w:type="dxa"/>
            <w:shd w:val="clear" w:color="auto" w:fill="auto"/>
            <w:vAlign w:val="center"/>
          </w:tcPr>
          <w:p w:rsidR="009F70B3" w:rsidRPr="00565B7C" w:rsidRDefault="009F70B3" w:rsidP="00FF600C">
            <w:pPr>
              <w:spacing w:line="312" w:lineRule="auto"/>
              <w:jc w:val="both"/>
              <w:rPr>
                <w:rFonts w:eastAsia="Times New Roman"/>
                <w:sz w:val="26"/>
                <w:szCs w:val="26"/>
                <w:lang w:val="en-US"/>
              </w:rPr>
            </w:pPr>
            <w:r w:rsidRPr="00565B7C">
              <w:rPr>
                <w:sz w:val="26"/>
                <w:szCs w:val="26"/>
              </w:rPr>
              <w:t>Giấy nhám</w:t>
            </w:r>
          </w:p>
        </w:tc>
        <w:tc>
          <w:tcPr>
            <w:tcW w:w="1202"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Tờ</w:t>
            </w:r>
          </w:p>
        </w:tc>
        <w:tc>
          <w:tcPr>
            <w:tcW w:w="1917"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P2000</w:t>
            </w:r>
          </w:p>
        </w:tc>
        <w:tc>
          <w:tcPr>
            <w:tcW w:w="1155"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0,05</w:t>
            </w:r>
          </w:p>
        </w:tc>
        <w:tc>
          <w:tcPr>
            <w:tcW w:w="1416" w:type="dxa"/>
            <w:shd w:val="clear" w:color="auto" w:fill="auto"/>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0</w:t>
            </w:r>
          </w:p>
        </w:tc>
        <w:tc>
          <w:tcPr>
            <w:tcW w:w="960" w:type="dxa"/>
            <w:shd w:val="clear" w:color="auto" w:fill="auto"/>
            <w:noWrap/>
            <w:vAlign w:val="center"/>
          </w:tcPr>
          <w:p w:rsidR="009F70B3" w:rsidRPr="00565B7C" w:rsidRDefault="009F70B3" w:rsidP="00565B7C">
            <w:pPr>
              <w:spacing w:line="312" w:lineRule="auto"/>
              <w:jc w:val="center"/>
              <w:rPr>
                <w:rFonts w:eastAsia="Times New Roman"/>
                <w:sz w:val="26"/>
                <w:szCs w:val="26"/>
                <w:lang w:val="en-US"/>
              </w:rPr>
            </w:pPr>
            <w:r w:rsidRPr="00565B7C">
              <w:rPr>
                <w:rFonts w:eastAsia="Times New Roman"/>
                <w:sz w:val="26"/>
                <w:szCs w:val="26"/>
                <w:lang w:val="en-US"/>
              </w:rPr>
              <w:t>100</w:t>
            </w:r>
          </w:p>
        </w:tc>
      </w:tr>
    </w:tbl>
    <w:p w:rsidR="007826DA" w:rsidRDefault="009F70B3" w:rsidP="00C17154">
      <w:pPr>
        <w:shd w:val="clear" w:color="auto" w:fill="FFFFFF"/>
        <w:spacing w:line="312" w:lineRule="auto"/>
        <w:ind w:left="284"/>
        <w:rPr>
          <w:rFonts w:eastAsia="Times New Roman"/>
          <w:i/>
          <w:sz w:val="26"/>
          <w:szCs w:val="26"/>
        </w:rPr>
      </w:pPr>
      <w:r w:rsidRPr="00565B7C">
        <w:rPr>
          <w:rFonts w:eastAsia="Times New Roman"/>
          <w:b/>
          <w:bCs/>
          <w:i/>
          <w:sz w:val="26"/>
          <w:szCs w:val="26"/>
        </w:rPr>
        <w:t>Ghi chú:</w:t>
      </w:r>
      <w:r w:rsidRPr="00565B7C">
        <w:rPr>
          <w:rFonts w:eastAsia="Times New Roman"/>
          <w:i/>
          <w:sz w:val="26"/>
          <w:szCs w:val="26"/>
        </w:rPr>
        <w:t> (5) số lượng vật tư cần có; (6) tỷ lệ vật tư thu hồi (còn lại) sau khi sử dụng; (7) số lượng vật tư tiêu hao (mất đi) sau khi sử dụng.</w:t>
      </w:r>
    </w:p>
    <w:p w:rsidR="00C17154" w:rsidRPr="00565B7C" w:rsidRDefault="00C17154" w:rsidP="00C17154">
      <w:pPr>
        <w:shd w:val="clear" w:color="auto" w:fill="FFFFFF"/>
        <w:spacing w:line="312" w:lineRule="auto"/>
        <w:ind w:left="284"/>
        <w:rPr>
          <w:rFonts w:eastAsia="Times New Roman"/>
          <w:sz w:val="26"/>
          <w:szCs w:val="26"/>
        </w:rPr>
      </w:pPr>
    </w:p>
    <w:p w:rsidR="00B61901" w:rsidRPr="00565B7C" w:rsidRDefault="00B33723" w:rsidP="00565B7C">
      <w:pPr>
        <w:spacing w:line="312" w:lineRule="auto"/>
        <w:ind w:right="-612"/>
        <w:jc w:val="right"/>
        <w:rPr>
          <w:i/>
          <w:sz w:val="26"/>
          <w:szCs w:val="26"/>
          <w:lang w:val="en-US"/>
        </w:rPr>
      </w:pPr>
      <w:r w:rsidRPr="00565B7C">
        <w:rPr>
          <w:i/>
          <w:sz w:val="26"/>
          <w:szCs w:val="26"/>
          <w:lang w:val="en-US"/>
        </w:rPr>
        <w:t xml:space="preserve">                        </w:t>
      </w:r>
      <w:r w:rsidR="00B61901" w:rsidRPr="00565B7C">
        <w:rPr>
          <w:i/>
          <w:sz w:val="26"/>
          <w:szCs w:val="26"/>
          <w:lang w:val="en-US"/>
        </w:rPr>
        <w:t xml:space="preserve">Tp. Hồ Chí Minh. ngày </w:t>
      </w:r>
      <w:r w:rsidRPr="00565B7C">
        <w:rPr>
          <w:i/>
          <w:sz w:val="26"/>
          <w:szCs w:val="26"/>
          <w:lang w:val="en-US"/>
        </w:rPr>
        <w:t xml:space="preserve"> </w:t>
      </w:r>
      <w:r w:rsidR="009F70B3" w:rsidRPr="00565B7C">
        <w:rPr>
          <w:i/>
          <w:sz w:val="26"/>
          <w:szCs w:val="26"/>
          <w:lang w:val="en-US"/>
        </w:rPr>
        <w:t>… tháng … năm 2024</w:t>
      </w:r>
    </w:p>
    <w:p w:rsidR="00EB0F6D" w:rsidRPr="00565B7C" w:rsidRDefault="00EB0F6D" w:rsidP="00565B7C">
      <w:pPr>
        <w:spacing w:line="312" w:lineRule="auto"/>
        <w:rPr>
          <w:b/>
          <w:sz w:val="26"/>
          <w:szCs w:val="26"/>
        </w:rPr>
      </w:pPr>
      <w:r w:rsidRPr="00565B7C">
        <w:rPr>
          <w:b/>
          <w:sz w:val="26"/>
          <w:szCs w:val="26"/>
        </w:rPr>
        <w:t>HIỆU TRƯỞNG</w:t>
      </w:r>
      <w:r w:rsidRPr="00565B7C">
        <w:rPr>
          <w:b/>
          <w:sz w:val="26"/>
          <w:szCs w:val="26"/>
        </w:rPr>
        <w:tab/>
      </w:r>
      <w:r w:rsidRPr="00565B7C">
        <w:rPr>
          <w:b/>
          <w:sz w:val="26"/>
          <w:szCs w:val="26"/>
        </w:rPr>
        <w:tab/>
      </w:r>
      <w:r w:rsidRPr="00565B7C">
        <w:rPr>
          <w:b/>
          <w:sz w:val="26"/>
          <w:szCs w:val="26"/>
        </w:rPr>
        <w:tab/>
      </w:r>
      <w:r w:rsidRPr="00565B7C">
        <w:rPr>
          <w:b/>
          <w:sz w:val="26"/>
          <w:szCs w:val="26"/>
        </w:rPr>
        <w:tab/>
      </w:r>
      <w:r w:rsidRPr="00565B7C">
        <w:rPr>
          <w:b/>
          <w:sz w:val="26"/>
          <w:szCs w:val="26"/>
        </w:rPr>
        <w:tab/>
      </w:r>
      <w:r w:rsidR="00B33723" w:rsidRPr="00565B7C">
        <w:rPr>
          <w:b/>
          <w:sz w:val="26"/>
          <w:szCs w:val="26"/>
          <w:lang w:val="en-US"/>
        </w:rPr>
        <w:tab/>
      </w:r>
      <w:r w:rsidR="00B33723" w:rsidRPr="00565B7C">
        <w:rPr>
          <w:b/>
          <w:sz w:val="26"/>
          <w:szCs w:val="26"/>
          <w:lang w:val="en-US"/>
        </w:rPr>
        <w:tab/>
      </w:r>
      <w:r w:rsidRPr="00565B7C">
        <w:rPr>
          <w:b/>
          <w:sz w:val="26"/>
          <w:szCs w:val="26"/>
        </w:rPr>
        <w:t>TRƯỞNG KHOA</w:t>
      </w:r>
    </w:p>
    <w:p w:rsidR="007C4186" w:rsidRPr="00565B7C" w:rsidRDefault="007C4186" w:rsidP="00565B7C">
      <w:pPr>
        <w:spacing w:line="312" w:lineRule="auto"/>
        <w:ind w:left="4320" w:firstLine="720"/>
        <w:rPr>
          <w:b/>
          <w:sz w:val="26"/>
          <w:szCs w:val="26"/>
          <w:lang w:val="en-US"/>
        </w:rPr>
      </w:pPr>
    </w:p>
    <w:sectPr w:rsidR="007C4186" w:rsidRPr="00565B7C" w:rsidSect="00372564">
      <w:headerReference w:type="default" r:id="rId10"/>
      <w:headerReference w:type="first" r:id="rId11"/>
      <w:pgSz w:w="11907" w:h="16839" w:code="9"/>
      <w:pgMar w:top="1134" w:right="1134" w:bottom="1134" w:left="1701" w:header="720" w:footer="72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D5D" w:rsidRDefault="005C3D5D" w:rsidP="007826DA">
      <w:r>
        <w:separator/>
      </w:r>
    </w:p>
  </w:endnote>
  <w:endnote w:type="continuationSeparator" w:id="0">
    <w:p w:rsidR="005C3D5D" w:rsidRDefault="005C3D5D" w:rsidP="0078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D5D" w:rsidRDefault="005C3D5D" w:rsidP="007826DA">
      <w:r>
        <w:separator/>
      </w:r>
    </w:p>
  </w:footnote>
  <w:footnote w:type="continuationSeparator" w:id="0">
    <w:p w:rsidR="005C3D5D" w:rsidRDefault="005C3D5D" w:rsidP="007826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19147"/>
      <w:docPartObj>
        <w:docPartGallery w:val="Page Numbers (Top of Page)"/>
        <w:docPartUnique/>
      </w:docPartObj>
    </w:sdtPr>
    <w:sdtEndPr>
      <w:rPr>
        <w:noProof/>
      </w:rPr>
    </w:sdtEndPr>
    <w:sdtContent>
      <w:p w:rsidR="0025154B" w:rsidRDefault="0025154B">
        <w:pPr>
          <w:pStyle w:val="Header"/>
          <w:jc w:val="center"/>
        </w:pPr>
        <w:r>
          <w:fldChar w:fldCharType="begin"/>
        </w:r>
        <w:r>
          <w:instrText xml:space="preserve"> PAGE   \* MERGEFORMAT </w:instrText>
        </w:r>
        <w:r>
          <w:fldChar w:fldCharType="separate"/>
        </w:r>
        <w:r w:rsidR="00C73277">
          <w:rPr>
            <w:noProof/>
          </w:rPr>
          <w:t>19</w:t>
        </w:r>
        <w:r>
          <w:rPr>
            <w:noProof/>
          </w:rPr>
          <w:fldChar w:fldCharType="end"/>
        </w:r>
      </w:p>
    </w:sdtContent>
  </w:sdt>
  <w:p w:rsidR="0025154B" w:rsidRDefault="002515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54B" w:rsidRDefault="0025154B">
    <w:pPr>
      <w:pStyle w:val="Header"/>
      <w:jc w:val="center"/>
    </w:pPr>
  </w:p>
  <w:p w:rsidR="0025154B" w:rsidRDefault="002515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776"/>
    <w:multiLevelType w:val="hybridMultilevel"/>
    <w:tmpl w:val="3A6EE820"/>
    <w:lvl w:ilvl="0" w:tplc="408C8DF0">
      <w:start w:val="1"/>
      <w:numFmt w:val="decimal"/>
      <w:lvlText w:val="%1."/>
      <w:lvlJc w:val="left"/>
      <w:pPr>
        <w:ind w:left="2442" w:hanging="360"/>
      </w:pPr>
      <w:rPr>
        <w:rFonts w:hint="default"/>
      </w:rPr>
    </w:lvl>
    <w:lvl w:ilvl="1" w:tplc="04090019" w:tentative="1">
      <w:start w:val="1"/>
      <w:numFmt w:val="lowerLetter"/>
      <w:lvlText w:val="%2."/>
      <w:lvlJc w:val="left"/>
      <w:pPr>
        <w:ind w:left="3380" w:hanging="360"/>
      </w:pPr>
    </w:lvl>
    <w:lvl w:ilvl="2" w:tplc="0409001B" w:tentative="1">
      <w:start w:val="1"/>
      <w:numFmt w:val="lowerRoman"/>
      <w:lvlText w:val="%3."/>
      <w:lvlJc w:val="right"/>
      <w:pPr>
        <w:ind w:left="4100" w:hanging="180"/>
      </w:pPr>
    </w:lvl>
    <w:lvl w:ilvl="3" w:tplc="0409000F" w:tentative="1">
      <w:start w:val="1"/>
      <w:numFmt w:val="decimal"/>
      <w:lvlText w:val="%4."/>
      <w:lvlJc w:val="left"/>
      <w:pPr>
        <w:ind w:left="4820" w:hanging="360"/>
      </w:pPr>
    </w:lvl>
    <w:lvl w:ilvl="4" w:tplc="04090019" w:tentative="1">
      <w:start w:val="1"/>
      <w:numFmt w:val="lowerLetter"/>
      <w:lvlText w:val="%5."/>
      <w:lvlJc w:val="left"/>
      <w:pPr>
        <w:ind w:left="5540" w:hanging="360"/>
      </w:pPr>
    </w:lvl>
    <w:lvl w:ilvl="5" w:tplc="0409001B" w:tentative="1">
      <w:start w:val="1"/>
      <w:numFmt w:val="lowerRoman"/>
      <w:lvlText w:val="%6."/>
      <w:lvlJc w:val="right"/>
      <w:pPr>
        <w:ind w:left="6260" w:hanging="180"/>
      </w:pPr>
    </w:lvl>
    <w:lvl w:ilvl="6" w:tplc="0409000F" w:tentative="1">
      <w:start w:val="1"/>
      <w:numFmt w:val="decimal"/>
      <w:lvlText w:val="%7."/>
      <w:lvlJc w:val="left"/>
      <w:pPr>
        <w:ind w:left="6980" w:hanging="360"/>
      </w:pPr>
    </w:lvl>
    <w:lvl w:ilvl="7" w:tplc="04090019" w:tentative="1">
      <w:start w:val="1"/>
      <w:numFmt w:val="lowerLetter"/>
      <w:lvlText w:val="%8."/>
      <w:lvlJc w:val="left"/>
      <w:pPr>
        <w:ind w:left="7700" w:hanging="360"/>
      </w:pPr>
    </w:lvl>
    <w:lvl w:ilvl="8" w:tplc="0409001B" w:tentative="1">
      <w:start w:val="1"/>
      <w:numFmt w:val="lowerRoman"/>
      <w:lvlText w:val="%9."/>
      <w:lvlJc w:val="right"/>
      <w:pPr>
        <w:ind w:left="8420" w:hanging="180"/>
      </w:pPr>
    </w:lvl>
  </w:abstractNum>
  <w:abstractNum w:abstractNumId="1" w15:restartNumberingAfterBreak="0">
    <w:nsid w:val="0F567A4E"/>
    <w:multiLevelType w:val="hybridMultilevel"/>
    <w:tmpl w:val="B622DCF4"/>
    <w:lvl w:ilvl="0" w:tplc="342CE3FC">
      <w:start w:val="3"/>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481991"/>
    <w:multiLevelType w:val="multilevel"/>
    <w:tmpl w:val="237EF90C"/>
    <w:lvl w:ilvl="0">
      <w:start w:val="1"/>
      <w:numFmt w:val="decimal"/>
      <w:lvlText w:val="%1."/>
      <w:lvlJc w:val="left"/>
      <w:pPr>
        <w:ind w:left="720" w:hanging="360"/>
      </w:pPr>
      <w:rPr>
        <w:rFonts w:ascii="Times New Roman" w:hAnsi="Times New Roman" w:cs="Times New Roman" w:hint="default"/>
        <w:b/>
        <w:i w:val="0"/>
        <w:sz w:val="26"/>
        <w:szCs w:val="26"/>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A34A6C"/>
    <w:multiLevelType w:val="hybridMultilevel"/>
    <w:tmpl w:val="FA00930E"/>
    <w:lvl w:ilvl="0" w:tplc="11A669F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283BCB"/>
    <w:multiLevelType w:val="hybridMultilevel"/>
    <w:tmpl w:val="349A497A"/>
    <w:lvl w:ilvl="0" w:tplc="55562E2C">
      <w:start w:val="1"/>
      <w:numFmt w:val="decimal"/>
      <w:lvlText w:val="%1."/>
      <w:lvlJc w:val="left"/>
      <w:pPr>
        <w:ind w:left="720" w:hanging="360"/>
      </w:pPr>
      <w:rPr>
        <w:rFonts w:ascii="Times New Roman" w:eastAsia="Times New Roman" w:hAnsi="Times New Roman" w:cs="Times New Roman" w:hint="default"/>
        <w:color w:val="0563C1"/>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E1640"/>
    <w:multiLevelType w:val="hybridMultilevel"/>
    <w:tmpl w:val="94109D9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B0D7046"/>
    <w:multiLevelType w:val="hybridMultilevel"/>
    <w:tmpl w:val="37925A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3134B7"/>
    <w:multiLevelType w:val="hybridMultilevel"/>
    <w:tmpl w:val="1858266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3772A"/>
    <w:multiLevelType w:val="hybridMultilevel"/>
    <w:tmpl w:val="FF8C39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910E47"/>
    <w:multiLevelType w:val="hybridMultilevel"/>
    <w:tmpl w:val="B364BA2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0" w15:restartNumberingAfterBreak="0">
    <w:nsid w:val="39547E72"/>
    <w:multiLevelType w:val="hybridMultilevel"/>
    <w:tmpl w:val="7AE63C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C810AE"/>
    <w:multiLevelType w:val="hybridMultilevel"/>
    <w:tmpl w:val="6F323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A45539"/>
    <w:multiLevelType w:val="hybridMultilevel"/>
    <w:tmpl w:val="72942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E69A3"/>
    <w:multiLevelType w:val="hybridMultilevel"/>
    <w:tmpl w:val="DB281254"/>
    <w:lvl w:ilvl="0" w:tplc="0409000F">
      <w:start w:val="1"/>
      <w:numFmt w:val="decimal"/>
      <w:lvlText w:val="%1."/>
      <w:lvlJc w:val="left"/>
      <w:pPr>
        <w:ind w:left="502"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4" w15:restartNumberingAfterBreak="0">
    <w:nsid w:val="47262E29"/>
    <w:multiLevelType w:val="hybridMultilevel"/>
    <w:tmpl w:val="3932B16A"/>
    <w:lvl w:ilvl="0" w:tplc="D054A14E">
      <w:numFmt w:val="bullet"/>
      <w:lvlText w:val="-"/>
      <w:lvlJc w:val="left"/>
      <w:pPr>
        <w:ind w:left="272" w:hanging="164"/>
      </w:pPr>
      <w:rPr>
        <w:rFonts w:ascii="Times New Roman" w:eastAsia="Times New Roman" w:hAnsi="Times New Roman" w:cs="Times New Roman" w:hint="default"/>
        <w:w w:val="100"/>
        <w:sz w:val="28"/>
        <w:szCs w:val="28"/>
        <w:lang w:val="vi" w:eastAsia="en-US" w:bidi="ar-SA"/>
      </w:rPr>
    </w:lvl>
    <w:lvl w:ilvl="1" w:tplc="A462D5D6">
      <w:numFmt w:val="bullet"/>
      <w:lvlText w:val="•"/>
      <w:lvlJc w:val="left"/>
      <w:pPr>
        <w:ind w:left="506" w:hanging="164"/>
      </w:pPr>
      <w:rPr>
        <w:rFonts w:hint="default"/>
        <w:lang w:val="vi" w:eastAsia="en-US" w:bidi="ar-SA"/>
      </w:rPr>
    </w:lvl>
    <w:lvl w:ilvl="2" w:tplc="F2F64CB2">
      <w:numFmt w:val="bullet"/>
      <w:lvlText w:val="•"/>
      <w:lvlJc w:val="left"/>
      <w:pPr>
        <w:ind w:left="732" w:hanging="164"/>
      </w:pPr>
      <w:rPr>
        <w:rFonts w:hint="default"/>
        <w:lang w:val="vi" w:eastAsia="en-US" w:bidi="ar-SA"/>
      </w:rPr>
    </w:lvl>
    <w:lvl w:ilvl="3" w:tplc="B38A668C">
      <w:numFmt w:val="bullet"/>
      <w:lvlText w:val="•"/>
      <w:lvlJc w:val="left"/>
      <w:pPr>
        <w:ind w:left="958" w:hanging="164"/>
      </w:pPr>
      <w:rPr>
        <w:rFonts w:hint="default"/>
        <w:lang w:val="vi" w:eastAsia="en-US" w:bidi="ar-SA"/>
      </w:rPr>
    </w:lvl>
    <w:lvl w:ilvl="4" w:tplc="77C41182">
      <w:numFmt w:val="bullet"/>
      <w:lvlText w:val="•"/>
      <w:lvlJc w:val="left"/>
      <w:pPr>
        <w:ind w:left="1184" w:hanging="164"/>
      </w:pPr>
      <w:rPr>
        <w:rFonts w:hint="default"/>
        <w:lang w:val="vi" w:eastAsia="en-US" w:bidi="ar-SA"/>
      </w:rPr>
    </w:lvl>
    <w:lvl w:ilvl="5" w:tplc="EC727B9C">
      <w:numFmt w:val="bullet"/>
      <w:lvlText w:val="•"/>
      <w:lvlJc w:val="left"/>
      <w:pPr>
        <w:ind w:left="1411" w:hanging="164"/>
      </w:pPr>
      <w:rPr>
        <w:rFonts w:hint="default"/>
        <w:lang w:val="vi" w:eastAsia="en-US" w:bidi="ar-SA"/>
      </w:rPr>
    </w:lvl>
    <w:lvl w:ilvl="6" w:tplc="75EC7D8A">
      <w:numFmt w:val="bullet"/>
      <w:lvlText w:val="•"/>
      <w:lvlJc w:val="left"/>
      <w:pPr>
        <w:ind w:left="1637" w:hanging="164"/>
      </w:pPr>
      <w:rPr>
        <w:rFonts w:hint="default"/>
        <w:lang w:val="vi" w:eastAsia="en-US" w:bidi="ar-SA"/>
      </w:rPr>
    </w:lvl>
    <w:lvl w:ilvl="7" w:tplc="95FC58F2">
      <w:numFmt w:val="bullet"/>
      <w:lvlText w:val="•"/>
      <w:lvlJc w:val="left"/>
      <w:pPr>
        <w:ind w:left="1863" w:hanging="164"/>
      </w:pPr>
      <w:rPr>
        <w:rFonts w:hint="default"/>
        <w:lang w:val="vi" w:eastAsia="en-US" w:bidi="ar-SA"/>
      </w:rPr>
    </w:lvl>
    <w:lvl w:ilvl="8" w:tplc="97D6736C">
      <w:numFmt w:val="bullet"/>
      <w:lvlText w:val="•"/>
      <w:lvlJc w:val="left"/>
      <w:pPr>
        <w:ind w:left="2089" w:hanging="164"/>
      </w:pPr>
      <w:rPr>
        <w:rFonts w:hint="default"/>
        <w:lang w:val="vi" w:eastAsia="en-US" w:bidi="ar-SA"/>
      </w:rPr>
    </w:lvl>
  </w:abstractNum>
  <w:abstractNum w:abstractNumId="15" w15:restartNumberingAfterBreak="0">
    <w:nsid w:val="4A7B1031"/>
    <w:multiLevelType w:val="hybridMultilevel"/>
    <w:tmpl w:val="66821216"/>
    <w:lvl w:ilvl="0" w:tplc="0409000F">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2E5753"/>
    <w:multiLevelType w:val="hybridMultilevel"/>
    <w:tmpl w:val="4E6C0476"/>
    <w:lvl w:ilvl="0" w:tplc="1ED658A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553B7C21"/>
    <w:multiLevelType w:val="hybridMultilevel"/>
    <w:tmpl w:val="8EC6C84C"/>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55CC41F5"/>
    <w:multiLevelType w:val="hybridMultilevel"/>
    <w:tmpl w:val="6E448F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370D8B"/>
    <w:multiLevelType w:val="hybridMultilevel"/>
    <w:tmpl w:val="6442B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377F8C"/>
    <w:multiLevelType w:val="hybridMultilevel"/>
    <w:tmpl w:val="001C6BE8"/>
    <w:lvl w:ilvl="0" w:tplc="0409000F">
      <w:start w:val="1"/>
      <w:numFmt w:val="decimal"/>
      <w:lvlText w:val="%1."/>
      <w:lvlJc w:val="left"/>
      <w:pPr>
        <w:ind w:left="360"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1" w15:restartNumberingAfterBreak="0">
    <w:nsid w:val="5E3846D9"/>
    <w:multiLevelType w:val="hybridMultilevel"/>
    <w:tmpl w:val="83B8A13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80065D"/>
    <w:multiLevelType w:val="hybridMultilevel"/>
    <w:tmpl w:val="FF866948"/>
    <w:lvl w:ilvl="0" w:tplc="85B04006">
      <w:start w:val="1"/>
      <w:numFmt w:val="upperRoman"/>
      <w:lvlText w:val="%1."/>
      <w:lvlJc w:val="left"/>
      <w:pPr>
        <w:ind w:left="1080" w:hanging="72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8F2F7B"/>
    <w:multiLevelType w:val="hybridMultilevel"/>
    <w:tmpl w:val="8FA4FD0C"/>
    <w:lvl w:ilvl="0" w:tplc="CF84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0770CE"/>
    <w:multiLevelType w:val="hybridMultilevel"/>
    <w:tmpl w:val="9EFA4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7E106E"/>
    <w:multiLevelType w:val="hybridMultilevel"/>
    <w:tmpl w:val="F042A07C"/>
    <w:lvl w:ilvl="0" w:tplc="2CF062D8">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652813D8">
      <w:numFmt w:val="bullet"/>
      <w:lvlText w:val="•"/>
      <w:lvlJc w:val="left"/>
      <w:pPr>
        <w:ind w:left="359" w:hanging="164"/>
      </w:pPr>
      <w:rPr>
        <w:rFonts w:hint="default"/>
        <w:lang w:val="vi" w:eastAsia="en-US" w:bidi="ar-SA"/>
      </w:rPr>
    </w:lvl>
    <w:lvl w:ilvl="2" w:tplc="B87ABE66">
      <w:numFmt w:val="bullet"/>
      <w:lvlText w:val="•"/>
      <w:lvlJc w:val="left"/>
      <w:pPr>
        <w:ind w:left="618" w:hanging="164"/>
      </w:pPr>
      <w:rPr>
        <w:rFonts w:hint="default"/>
        <w:lang w:val="vi" w:eastAsia="en-US" w:bidi="ar-SA"/>
      </w:rPr>
    </w:lvl>
    <w:lvl w:ilvl="3" w:tplc="CB4C9CDA">
      <w:numFmt w:val="bullet"/>
      <w:lvlText w:val="•"/>
      <w:lvlJc w:val="left"/>
      <w:pPr>
        <w:ind w:left="877" w:hanging="164"/>
      </w:pPr>
      <w:rPr>
        <w:rFonts w:hint="default"/>
        <w:lang w:val="vi" w:eastAsia="en-US" w:bidi="ar-SA"/>
      </w:rPr>
    </w:lvl>
    <w:lvl w:ilvl="4" w:tplc="F46672BC">
      <w:numFmt w:val="bullet"/>
      <w:lvlText w:val="•"/>
      <w:lvlJc w:val="left"/>
      <w:pPr>
        <w:ind w:left="1136" w:hanging="164"/>
      </w:pPr>
      <w:rPr>
        <w:rFonts w:hint="default"/>
        <w:lang w:val="vi" w:eastAsia="en-US" w:bidi="ar-SA"/>
      </w:rPr>
    </w:lvl>
    <w:lvl w:ilvl="5" w:tplc="0E901ADA">
      <w:numFmt w:val="bullet"/>
      <w:lvlText w:val="•"/>
      <w:lvlJc w:val="left"/>
      <w:pPr>
        <w:ind w:left="1395" w:hanging="164"/>
      </w:pPr>
      <w:rPr>
        <w:rFonts w:hint="default"/>
        <w:lang w:val="vi" w:eastAsia="en-US" w:bidi="ar-SA"/>
      </w:rPr>
    </w:lvl>
    <w:lvl w:ilvl="6" w:tplc="6DAE17F6">
      <w:numFmt w:val="bullet"/>
      <w:lvlText w:val="•"/>
      <w:lvlJc w:val="left"/>
      <w:pPr>
        <w:ind w:left="1654" w:hanging="164"/>
      </w:pPr>
      <w:rPr>
        <w:rFonts w:hint="default"/>
        <w:lang w:val="vi" w:eastAsia="en-US" w:bidi="ar-SA"/>
      </w:rPr>
    </w:lvl>
    <w:lvl w:ilvl="7" w:tplc="B8DC71C4">
      <w:numFmt w:val="bullet"/>
      <w:lvlText w:val="•"/>
      <w:lvlJc w:val="left"/>
      <w:pPr>
        <w:ind w:left="1913" w:hanging="164"/>
      </w:pPr>
      <w:rPr>
        <w:rFonts w:hint="default"/>
        <w:lang w:val="vi" w:eastAsia="en-US" w:bidi="ar-SA"/>
      </w:rPr>
    </w:lvl>
    <w:lvl w:ilvl="8" w:tplc="031827BA">
      <w:numFmt w:val="bullet"/>
      <w:lvlText w:val="•"/>
      <w:lvlJc w:val="left"/>
      <w:pPr>
        <w:ind w:left="2172" w:hanging="164"/>
      </w:pPr>
      <w:rPr>
        <w:rFonts w:hint="default"/>
        <w:lang w:val="vi" w:eastAsia="en-US" w:bidi="ar-SA"/>
      </w:rPr>
    </w:lvl>
  </w:abstractNum>
  <w:abstractNum w:abstractNumId="26" w15:restartNumberingAfterBreak="0">
    <w:nsid w:val="7C580FBF"/>
    <w:multiLevelType w:val="hybridMultilevel"/>
    <w:tmpl w:val="00DEC5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893314"/>
    <w:multiLevelType w:val="hybridMultilevel"/>
    <w:tmpl w:val="B364BA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num w:numId="1">
    <w:abstractNumId w:val="17"/>
  </w:num>
  <w:num w:numId="2">
    <w:abstractNumId w:val="3"/>
  </w:num>
  <w:num w:numId="3">
    <w:abstractNumId w:val="21"/>
  </w:num>
  <w:num w:numId="4">
    <w:abstractNumId w:val="1"/>
  </w:num>
  <w:num w:numId="5">
    <w:abstractNumId w:val="5"/>
  </w:num>
  <w:num w:numId="6">
    <w:abstractNumId w:val="15"/>
  </w:num>
  <w:num w:numId="7">
    <w:abstractNumId w:val="24"/>
  </w:num>
  <w:num w:numId="8">
    <w:abstractNumId w:val="9"/>
  </w:num>
  <w:num w:numId="9">
    <w:abstractNumId w:val="22"/>
  </w:num>
  <w:num w:numId="10">
    <w:abstractNumId w:val="2"/>
  </w:num>
  <w:num w:numId="11">
    <w:abstractNumId w:val="26"/>
  </w:num>
  <w:num w:numId="12">
    <w:abstractNumId w:val="27"/>
  </w:num>
  <w:num w:numId="13">
    <w:abstractNumId w:val="7"/>
  </w:num>
  <w:num w:numId="14">
    <w:abstractNumId w:val="6"/>
  </w:num>
  <w:num w:numId="15">
    <w:abstractNumId w:val="14"/>
  </w:num>
  <w:num w:numId="16">
    <w:abstractNumId w:val="23"/>
  </w:num>
  <w:num w:numId="17">
    <w:abstractNumId w:val="0"/>
  </w:num>
  <w:num w:numId="18">
    <w:abstractNumId w:val="25"/>
  </w:num>
  <w:num w:numId="19">
    <w:abstractNumId w:val="20"/>
  </w:num>
  <w:num w:numId="20">
    <w:abstractNumId w:val="10"/>
  </w:num>
  <w:num w:numId="21">
    <w:abstractNumId w:val="8"/>
  </w:num>
  <w:num w:numId="22">
    <w:abstractNumId w:val="18"/>
  </w:num>
  <w:num w:numId="23">
    <w:abstractNumId w:val="12"/>
  </w:num>
  <w:num w:numId="24">
    <w:abstractNumId w:val="19"/>
  </w:num>
  <w:num w:numId="25">
    <w:abstractNumId w:val="2"/>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
  </w:num>
  <w:num w:numId="29">
    <w:abstractNumId w:val="4"/>
  </w:num>
  <w:num w:numId="30">
    <w:abstractNumId w:val="11"/>
  </w:num>
  <w:num w:numId="31">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CF"/>
    <w:rsid w:val="00016C79"/>
    <w:rsid w:val="00025B82"/>
    <w:rsid w:val="000308FB"/>
    <w:rsid w:val="00031B6C"/>
    <w:rsid w:val="00036C20"/>
    <w:rsid w:val="000555DD"/>
    <w:rsid w:val="00056DDA"/>
    <w:rsid w:val="000632B9"/>
    <w:rsid w:val="00071A55"/>
    <w:rsid w:val="000737C4"/>
    <w:rsid w:val="00074F02"/>
    <w:rsid w:val="0009083D"/>
    <w:rsid w:val="00094A7C"/>
    <w:rsid w:val="00097F61"/>
    <w:rsid w:val="000B7747"/>
    <w:rsid w:val="000B79B8"/>
    <w:rsid w:val="000C27AF"/>
    <w:rsid w:val="000D071C"/>
    <w:rsid w:val="000D3331"/>
    <w:rsid w:val="000D478D"/>
    <w:rsid w:val="000E03E7"/>
    <w:rsid w:val="000E07D7"/>
    <w:rsid w:val="000E61BE"/>
    <w:rsid w:val="000F13EA"/>
    <w:rsid w:val="000F2C19"/>
    <w:rsid w:val="001130B0"/>
    <w:rsid w:val="00117CD4"/>
    <w:rsid w:val="00127FD6"/>
    <w:rsid w:val="00144780"/>
    <w:rsid w:val="00144F78"/>
    <w:rsid w:val="00153C09"/>
    <w:rsid w:val="0016368D"/>
    <w:rsid w:val="00174C3D"/>
    <w:rsid w:val="00180E4E"/>
    <w:rsid w:val="00183498"/>
    <w:rsid w:val="0019505B"/>
    <w:rsid w:val="00197EB1"/>
    <w:rsid w:val="001B140C"/>
    <w:rsid w:val="001B17C9"/>
    <w:rsid w:val="001B4637"/>
    <w:rsid w:val="001C3403"/>
    <w:rsid w:val="001C45FA"/>
    <w:rsid w:val="001C5899"/>
    <w:rsid w:val="001D73CF"/>
    <w:rsid w:val="001D7E44"/>
    <w:rsid w:val="001E1854"/>
    <w:rsid w:val="001E1D39"/>
    <w:rsid w:val="001F4A2F"/>
    <w:rsid w:val="001F5357"/>
    <w:rsid w:val="00202BBF"/>
    <w:rsid w:val="002212AC"/>
    <w:rsid w:val="002223B4"/>
    <w:rsid w:val="00237A20"/>
    <w:rsid w:val="0024372F"/>
    <w:rsid w:val="0025154B"/>
    <w:rsid w:val="00254CD0"/>
    <w:rsid w:val="002579D4"/>
    <w:rsid w:val="00264A27"/>
    <w:rsid w:val="0026514E"/>
    <w:rsid w:val="002723A8"/>
    <w:rsid w:val="00273744"/>
    <w:rsid w:val="002743EE"/>
    <w:rsid w:val="00276EF0"/>
    <w:rsid w:val="002772A9"/>
    <w:rsid w:val="00282546"/>
    <w:rsid w:val="00282ACB"/>
    <w:rsid w:val="0028688D"/>
    <w:rsid w:val="002A24FD"/>
    <w:rsid w:val="002B7000"/>
    <w:rsid w:val="002C15A2"/>
    <w:rsid w:val="002F00D8"/>
    <w:rsid w:val="002F4B63"/>
    <w:rsid w:val="00302631"/>
    <w:rsid w:val="00306732"/>
    <w:rsid w:val="003166BC"/>
    <w:rsid w:val="00317325"/>
    <w:rsid w:val="0032539F"/>
    <w:rsid w:val="00327DA9"/>
    <w:rsid w:val="0033189D"/>
    <w:rsid w:val="00332D49"/>
    <w:rsid w:val="00332F0E"/>
    <w:rsid w:val="00334E5B"/>
    <w:rsid w:val="0036793E"/>
    <w:rsid w:val="00372564"/>
    <w:rsid w:val="00377D7D"/>
    <w:rsid w:val="00382CB2"/>
    <w:rsid w:val="003951A7"/>
    <w:rsid w:val="00397AA5"/>
    <w:rsid w:val="003B27B2"/>
    <w:rsid w:val="003C134F"/>
    <w:rsid w:val="003E4B31"/>
    <w:rsid w:val="003E538A"/>
    <w:rsid w:val="003E6C65"/>
    <w:rsid w:val="003E6F12"/>
    <w:rsid w:val="003F7E9D"/>
    <w:rsid w:val="004114A5"/>
    <w:rsid w:val="004213CB"/>
    <w:rsid w:val="00442954"/>
    <w:rsid w:val="00443976"/>
    <w:rsid w:val="00460DE8"/>
    <w:rsid w:val="00463FA6"/>
    <w:rsid w:val="00476490"/>
    <w:rsid w:val="00481DC8"/>
    <w:rsid w:val="004966F8"/>
    <w:rsid w:val="004B3019"/>
    <w:rsid w:val="004B7195"/>
    <w:rsid w:val="004B7307"/>
    <w:rsid w:val="004D0455"/>
    <w:rsid w:val="004D1E2A"/>
    <w:rsid w:val="004D47BB"/>
    <w:rsid w:val="004F5E3A"/>
    <w:rsid w:val="00511B89"/>
    <w:rsid w:val="00516C95"/>
    <w:rsid w:val="00521C62"/>
    <w:rsid w:val="00532958"/>
    <w:rsid w:val="00555B38"/>
    <w:rsid w:val="00557BFA"/>
    <w:rsid w:val="005652EF"/>
    <w:rsid w:val="00565B7C"/>
    <w:rsid w:val="00567F95"/>
    <w:rsid w:val="00574F93"/>
    <w:rsid w:val="005755BD"/>
    <w:rsid w:val="00575898"/>
    <w:rsid w:val="005A03F3"/>
    <w:rsid w:val="005A1111"/>
    <w:rsid w:val="005A17E1"/>
    <w:rsid w:val="005A32EF"/>
    <w:rsid w:val="005A380F"/>
    <w:rsid w:val="005A3BA1"/>
    <w:rsid w:val="005B21CF"/>
    <w:rsid w:val="005B2FF2"/>
    <w:rsid w:val="005C3D5D"/>
    <w:rsid w:val="005E18F8"/>
    <w:rsid w:val="00601D99"/>
    <w:rsid w:val="00607424"/>
    <w:rsid w:val="0060746B"/>
    <w:rsid w:val="006157BD"/>
    <w:rsid w:val="00630647"/>
    <w:rsid w:val="0063233C"/>
    <w:rsid w:val="00633DB3"/>
    <w:rsid w:val="00633F76"/>
    <w:rsid w:val="0064493E"/>
    <w:rsid w:val="00656BBC"/>
    <w:rsid w:val="00660A11"/>
    <w:rsid w:val="00661C99"/>
    <w:rsid w:val="00674F09"/>
    <w:rsid w:val="00681321"/>
    <w:rsid w:val="0069286B"/>
    <w:rsid w:val="00693EBB"/>
    <w:rsid w:val="006A3A80"/>
    <w:rsid w:val="006D09C1"/>
    <w:rsid w:val="006D7EEA"/>
    <w:rsid w:val="006E5BFA"/>
    <w:rsid w:val="006E6164"/>
    <w:rsid w:val="006F04DD"/>
    <w:rsid w:val="006F6BC7"/>
    <w:rsid w:val="00701EA6"/>
    <w:rsid w:val="00707379"/>
    <w:rsid w:val="00707E6D"/>
    <w:rsid w:val="00713F29"/>
    <w:rsid w:val="00716E65"/>
    <w:rsid w:val="00730CB7"/>
    <w:rsid w:val="00734596"/>
    <w:rsid w:val="00755663"/>
    <w:rsid w:val="00771D64"/>
    <w:rsid w:val="007739E8"/>
    <w:rsid w:val="007825CE"/>
    <w:rsid w:val="007826DA"/>
    <w:rsid w:val="00783017"/>
    <w:rsid w:val="00784CFD"/>
    <w:rsid w:val="00795FFB"/>
    <w:rsid w:val="007A6499"/>
    <w:rsid w:val="007B2EE0"/>
    <w:rsid w:val="007B34D0"/>
    <w:rsid w:val="007B72BD"/>
    <w:rsid w:val="007C2201"/>
    <w:rsid w:val="007C4186"/>
    <w:rsid w:val="007D31C8"/>
    <w:rsid w:val="007D7768"/>
    <w:rsid w:val="007E0AAD"/>
    <w:rsid w:val="007E693C"/>
    <w:rsid w:val="007E73EC"/>
    <w:rsid w:val="007F6BFC"/>
    <w:rsid w:val="00814927"/>
    <w:rsid w:val="0082463A"/>
    <w:rsid w:val="0084508D"/>
    <w:rsid w:val="008525A4"/>
    <w:rsid w:val="008526C3"/>
    <w:rsid w:val="00854FA2"/>
    <w:rsid w:val="0086031B"/>
    <w:rsid w:val="00862C96"/>
    <w:rsid w:val="00864515"/>
    <w:rsid w:val="00866379"/>
    <w:rsid w:val="008723AC"/>
    <w:rsid w:val="00875F5E"/>
    <w:rsid w:val="008914A0"/>
    <w:rsid w:val="008A17EF"/>
    <w:rsid w:val="008B2D8E"/>
    <w:rsid w:val="008C1E07"/>
    <w:rsid w:val="008C6907"/>
    <w:rsid w:val="008D01D0"/>
    <w:rsid w:val="008D25F9"/>
    <w:rsid w:val="008E2561"/>
    <w:rsid w:val="008F28A9"/>
    <w:rsid w:val="008F6B94"/>
    <w:rsid w:val="009001A9"/>
    <w:rsid w:val="009025AF"/>
    <w:rsid w:val="00903F26"/>
    <w:rsid w:val="00904027"/>
    <w:rsid w:val="00920CCF"/>
    <w:rsid w:val="0092415E"/>
    <w:rsid w:val="00932E99"/>
    <w:rsid w:val="00934F32"/>
    <w:rsid w:val="0093507C"/>
    <w:rsid w:val="0093514E"/>
    <w:rsid w:val="00936064"/>
    <w:rsid w:val="00937372"/>
    <w:rsid w:val="00945DFD"/>
    <w:rsid w:val="00946793"/>
    <w:rsid w:val="00946C0E"/>
    <w:rsid w:val="00947A9A"/>
    <w:rsid w:val="00954A8C"/>
    <w:rsid w:val="009577B1"/>
    <w:rsid w:val="009621EC"/>
    <w:rsid w:val="009743E5"/>
    <w:rsid w:val="009846C4"/>
    <w:rsid w:val="00992448"/>
    <w:rsid w:val="009A0936"/>
    <w:rsid w:val="009A703E"/>
    <w:rsid w:val="009B4EC5"/>
    <w:rsid w:val="009C018B"/>
    <w:rsid w:val="009C0192"/>
    <w:rsid w:val="009C3AFA"/>
    <w:rsid w:val="009D007F"/>
    <w:rsid w:val="009F16E7"/>
    <w:rsid w:val="009F1AE8"/>
    <w:rsid w:val="009F5710"/>
    <w:rsid w:val="009F70B3"/>
    <w:rsid w:val="00A06C8A"/>
    <w:rsid w:val="00A11420"/>
    <w:rsid w:val="00A15605"/>
    <w:rsid w:val="00A2078F"/>
    <w:rsid w:val="00A60C31"/>
    <w:rsid w:val="00A618E4"/>
    <w:rsid w:val="00A62D8B"/>
    <w:rsid w:val="00A634AE"/>
    <w:rsid w:val="00A66958"/>
    <w:rsid w:val="00A7099F"/>
    <w:rsid w:val="00A7581B"/>
    <w:rsid w:val="00A76A6B"/>
    <w:rsid w:val="00A85821"/>
    <w:rsid w:val="00A951EE"/>
    <w:rsid w:val="00AB6431"/>
    <w:rsid w:val="00AC043D"/>
    <w:rsid w:val="00AE1289"/>
    <w:rsid w:val="00AE718A"/>
    <w:rsid w:val="00AF09B5"/>
    <w:rsid w:val="00B073C7"/>
    <w:rsid w:val="00B21854"/>
    <w:rsid w:val="00B21CB7"/>
    <w:rsid w:val="00B30995"/>
    <w:rsid w:val="00B33723"/>
    <w:rsid w:val="00B6127A"/>
    <w:rsid w:val="00B61901"/>
    <w:rsid w:val="00B66C4A"/>
    <w:rsid w:val="00B67D86"/>
    <w:rsid w:val="00B865DD"/>
    <w:rsid w:val="00B90126"/>
    <w:rsid w:val="00B94552"/>
    <w:rsid w:val="00BA376F"/>
    <w:rsid w:val="00BB52C3"/>
    <w:rsid w:val="00BC2C56"/>
    <w:rsid w:val="00BC4E04"/>
    <w:rsid w:val="00BD1D70"/>
    <w:rsid w:val="00BD20F4"/>
    <w:rsid w:val="00BD3DB4"/>
    <w:rsid w:val="00BD6833"/>
    <w:rsid w:val="00BE3559"/>
    <w:rsid w:val="00BF6EBF"/>
    <w:rsid w:val="00C030B0"/>
    <w:rsid w:val="00C17154"/>
    <w:rsid w:val="00C31A36"/>
    <w:rsid w:val="00C321B3"/>
    <w:rsid w:val="00C4658E"/>
    <w:rsid w:val="00C52459"/>
    <w:rsid w:val="00C539F5"/>
    <w:rsid w:val="00C63B1B"/>
    <w:rsid w:val="00C71685"/>
    <w:rsid w:val="00C73277"/>
    <w:rsid w:val="00C76629"/>
    <w:rsid w:val="00C77736"/>
    <w:rsid w:val="00C83E9D"/>
    <w:rsid w:val="00C90C7C"/>
    <w:rsid w:val="00C95A3E"/>
    <w:rsid w:val="00C97928"/>
    <w:rsid w:val="00CA52AA"/>
    <w:rsid w:val="00CD1FEF"/>
    <w:rsid w:val="00CD2B25"/>
    <w:rsid w:val="00CD384B"/>
    <w:rsid w:val="00CD59ED"/>
    <w:rsid w:val="00CD7853"/>
    <w:rsid w:val="00CE5904"/>
    <w:rsid w:val="00CF32CB"/>
    <w:rsid w:val="00D04B33"/>
    <w:rsid w:val="00D04C49"/>
    <w:rsid w:val="00D05E6B"/>
    <w:rsid w:val="00D169B1"/>
    <w:rsid w:val="00D24BF4"/>
    <w:rsid w:val="00D26EAC"/>
    <w:rsid w:val="00D27E7C"/>
    <w:rsid w:val="00D30796"/>
    <w:rsid w:val="00D440E0"/>
    <w:rsid w:val="00D47687"/>
    <w:rsid w:val="00D56BDB"/>
    <w:rsid w:val="00D651EA"/>
    <w:rsid w:val="00D70A29"/>
    <w:rsid w:val="00D71AC7"/>
    <w:rsid w:val="00D7294E"/>
    <w:rsid w:val="00D85E96"/>
    <w:rsid w:val="00D87374"/>
    <w:rsid w:val="00D928A8"/>
    <w:rsid w:val="00D97C09"/>
    <w:rsid w:val="00DB1768"/>
    <w:rsid w:val="00DC42E3"/>
    <w:rsid w:val="00DC6738"/>
    <w:rsid w:val="00DD0B6C"/>
    <w:rsid w:val="00DD5085"/>
    <w:rsid w:val="00DF02AC"/>
    <w:rsid w:val="00DF5F0B"/>
    <w:rsid w:val="00DF7F27"/>
    <w:rsid w:val="00E064AD"/>
    <w:rsid w:val="00E07363"/>
    <w:rsid w:val="00E15A45"/>
    <w:rsid w:val="00E2464F"/>
    <w:rsid w:val="00E27E11"/>
    <w:rsid w:val="00E51344"/>
    <w:rsid w:val="00E56119"/>
    <w:rsid w:val="00E6404C"/>
    <w:rsid w:val="00E65F46"/>
    <w:rsid w:val="00E76121"/>
    <w:rsid w:val="00E7615B"/>
    <w:rsid w:val="00E8160D"/>
    <w:rsid w:val="00E85CE5"/>
    <w:rsid w:val="00E931EC"/>
    <w:rsid w:val="00E944C8"/>
    <w:rsid w:val="00E9530D"/>
    <w:rsid w:val="00EA00F4"/>
    <w:rsid w:val="00EA16EE"/>
    <w:rsid w:val="00EA1F9C"/>
    <w:rsid w:val="00EB0F6D"/>
    <w:rsid w:val="00EC132E"/>
    <w:rsid w:val="00EC554F"/>
    <w:rsid w:val="00EC6771"/>
    <w:rsid w:val="00ED02C5"/>
    <w:rsid w:val="00ED11C7"/>
    <w:rsid w:val="00EE74D7"/>
    <w:rsid w:val="00EF4EE3"/>
    <w:rsid w:val="00F02F1B"/>
    <w:rsid w:val="00F04CC0"/>
    <w:rsid w:val="00F1526F"/>
    <w:rsid w:val="00F17070"/>
    <w:rsid w:val="00F211EA"/>
    <w:rsid w:val="00F3261C"/>
    <w:rsid w:val="00F36DBE"/>
    <w:rsid w:val="00F40E63"/>
    <w:rsid w:val="00F75CE7"/>
    <w:rsid w:val="00F80BE0"/>
    <w:rsid w:val="00F916F4"/>
    <w:rsid w:val="00FA18FE"/>
    <w:rsid w:val="00FB0AEA"/>
    <w:rsid w:val="00FB3EC4"/>
    <w:rsid w:val="00FD23A9"/>
    <w:rsid w:val="00FE3F01"/>
    <w:rsid w:val="00FE5498"/>
    <w:rsid w:val="00FF21D7"/>
    <w:rsid w:val="00FF5308"/>
    <w:rsid w:val="00FF600C"/>
    <w:rsid w:val="00FF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808AF-64B2-45FC-BDF7-C4174EC2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3CF"/>
    <w:rPr>
      <w:rFonts w:ascii="Times New Roman" w:eastAsia="Arial" w:hAnsi="Times New Roman"/>
      <w:sz w:val="28"/>
      <w:szCs w:val="22"/>
      <w:lang w:val="vi-VN"/>
    </w:rPr>
  </w:style>
  <w:style w:type="paragraph" w:styleId="Heading1">
    <w:name w:val="heading 1"/>
    <w:basedOn w:val="Normal"/>
    <w:link w:val="Heading1Char"/>
    <w:uiPriority w:val="9"/>
    <w:qFormat/>
    <w:rsid w:val="00B30995"/>
    <w:pPr>
      <w:spacing w:before="100" w:beforeAutospacing="1" w:after="100" w:afterAutospacing="1"/>
      <w:outlineLvl w:val="0"/>
    </w:pPr>
    <w:rPr>
      <w:rFonts w:eastAsia="Times New Roman"/>
      <w:b/>
      <w:bCs/>
      <w:kern w:val="36"/>
      <w:sz w:val="48"/>
      <w:szCs w:val="48"/>
      <w:lang w:val="en-US"/>
    </w:rPr>
  </w:style>
  <w:style w:type="paragraph" w:styleId="Heading2">
    <w:name w:val="heading 2"/>
    <w:basedOn w:val="Normal"/>
    <w:next w:val="Normal"/>
    <w:link w:val="Heading2Char"/>
    <w:uiPriority w:val="9"/>
    <w:unhideWhenUsed/>
    <w:qFormat/>
    <w:rsid w:val="005A1111"/>
    <w:pPr>
      <w:keepNext/>
      <w:spacing w:before="240" w:after="60"/>
      <w:outlineLvl w:val="1"/>
    </w:pPr>
    <w:rPr>
      <w:rFonts w:ascii="Calibri Light" w:eastAsia="Times New Roman" w:hAnsi="Calibri Light"/>
      <w:b/>
      <w:bCs/>
      <w:i/>
      <w:iCs/>
      <w:szCs w:val="28"/>
    </w:rPr>
  </w:style>
  <w:style w:type="paragraph" w:styleId="Heading3">
    <w:name w:val="heading 3"/>
    <w:basedOn w:val="Normal"/>
    <w:next w:val="Normal"/>
    <w:link w:val="Heading3Char"/>
    <w:uiPriority w:val="9"/>
    <w:unhideWhenUsed/>
    <w:qFormat/>
    <w:rsid w:val="005A1111"/>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3CF"/>
    <w:rPr>
      <w:rFonts w:ascii="Tahoma" w:hAnsi="Tahoma" w:cs="Tahoma"/>
      <w:sz w:val="16"/>
      <w:szCs w:val="16"/>
    </w:rPr>
  </w:style>
  <w:style w:type="character" w:customStyle="1" w:styleId="BalloonTextChar">
    <w:name w:val="Balloon Text Char"/>
    <w:link w:val="BalloonText"/>
    <w:uiPriority w:val="99"/>
    <w:semiHidden/>
    <w:rsid w:val="001D73CF"/>
    <w:rPr>
      <w:rFonts w:ascii="Tahoma" w:eastAsia="Arial" w:hAnsi="Tahoma" w:cs="Tahoma"/>
      <w:sz w:val="16"/>
      <w:szCs w:val="16"/>
      <w:lang w:val="vi-VN"/>
    </w:rPr>
  </w:style>
  <w:style w:type="paragraph" w:styleId="ListParagraph">
    <w:name w:val="List Paragraph"/>
    <w:basedOn w:val="Normal"/>
    <w:uiPriority w:val="34"/>
    <w:qFormat/>
    <w:rsid w:val="00DD5085"/>
    <w:pPr>
      <w:ind w:left="720"/>
      <w:contextualSpacing/>
    </w:pPr>
  </w:style>
  <w:style w:type="paragraph" w:styleId="Header">
    <w:name w:val="header"/>
    <w:basedOn w:val="Normal"/>
    <w:link w:val="HeaderChar"/>
    <w:uiPriority w:val="99"/>
    <w:unhideWhenUsed/>
    <w:rsid w:val="007826DA"/>
    <w:pPr>
      <w:tabs>
        <w:tab w:val="center" w:pos="4680"/>
        <w:tab w:val="right" w:pos="9360"/>
      </w:tabs>
    </w:pPr>
  </w:style>
  <w:style w:type="character" w:customStyle="1" w:styleId="HeaderChar">
    <w:name w:val="Header Char"/>
    <w:link w:val="Header"/>
    <w:uiPriority w:val="99"/>
    <w:rsid w:val="007826DA"/>
    <w:rPr>
      <w:rFonts w:ascii="Times New Roman" w:eastAsia="Arial" w:hAnsi="Times New Roman"/>
      <w:sz w:val="28"/>
      <w:szCs w:val="22"/>
      <w:lang w:val="vi-VN"/>
    </w:rPr>
  </w:style>
  <w:style w:type="paragraph" w:styleId="Footer">
    <w:name w:val="footer"/>
    <w:basedOn w:val="Normal"/>
    <w:link w:val="FooterChar"/>
    <w:uiPriority w:val="99"/>
    <w:unhideWhenUsed/>
    <w:rsid w:val="007826DA"/>
    <w:pPr>
      <w:tabs>
        <w:tab w:val="center" w:pos="4680"/>
        <w:tab w:val="right" w:pos="9360"/>
      </w:tabs>
    </w:pPr>
  </w:style>
  <w:style w:type="character" w:customStyle="1" w:styleId="FooterChar">
    <w:name w:val="Footer Char"/>
    <w:link w:val="Footer"/>
    <w:uiPriority w:val="99"/>
    <w:rsid w:val="007826DA"/>
    <w:rPr>
      <w:rFonts w:ascii="Times New Roman" w:eastAsia="Arial" w:hAnsi="Times New Roman"/>
      <w:sz w:val="28"/>
      <w:szCs w:val="22"/>
      <w:lang w:val="vi-VN"/>
    </w:rPr>
  </w:style>
  <w:style w:type="paragraph" w:styleId="NormalWeb">
    <w:name w:val="Normal (Web)"/>
    <w:basedOn w:val="Normal"/>
    <w:uiPriority w:val="99"/>
    <w:unhideWhenUsed/>
    <w:rsid w:val="007826DA"/>
    <w:pPr>
      <w:spacing w:before="100" w:beforeAutospacing="1" w:after="100" w:afterAutospacing="1"/>
    </w:pPr>
    <w:rPr>
      <w:rFonts w:eastAsia="Times New Roman"/>
      <w:sz w:val="24"/>
      <w:szCs w:val="24"/>
      <w:lang w:val="en-US"/>
    </w:rPr>
  </w:style>
  <w:style w:type="table" w:styleId="TableGrid">
    <w:name w:val="Table Grid"/>
    <w:basedOn w:val="TableNormal"/>
    <w:uiPriority w:val="59"/>
    <w:rsid w:val="00AE7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B30995"/>
    <w:rPr>
      <w:rFonts w:ascii="Times New Roman" w:eastAsia="Times New Roman" w:hAnsi="Times New Roman"/>
      <w:b/>
      <w:bCs/>
      <w:kern w:val="36"/>
      <w:sz w:val="48"/>
      <w:szCs w:val="48"/>
    </w:rPr>
  </w:style>
  <w:style w:type="character" w:styleId="Strong">
    <w:name w:val="Strong"/>
    <w:uiPriority w:val="22"/>
    <w:qFormat/>
    <w:rsid w:val="00FA18FE"/>
    <w:rPr>
      <w:b/>
      <w:bCs/>
    </w:rPr>
  </w:style>
  <w:style w:type="character" w:customStyle="1" w:styleId="Heading2Char">
    <w:name w:val="Heading 2 Char"/>
    <w:link w:val="Heading2"/>
    <w:uiPriority w:val="9"/>
    <w:rsid w:val="005A1111"/>
    <w:rPr>
      <w:rFonts w:ascii="Calibri Light" w:eastAsia="Times New Roman" w:hAnsi="Calibri Light" w:cs="Times New Roman"/>
      <w:b/>
      <w:bCs/>
      <w:i/>
      <w:iCs/>
      <w:sz w:val="28"/>
      <w:szCs w:val="28"/>
      <w:lang w:val="vi-VN"/>
    </w:rPr>
  </w:style>
  <w:style w:type="character" w:customStyle="1" w:styleId="Heading3Char">
    <w:name w:val="Heading 3 Char"/>
    <w:link w:val="Heading3"/>
    <w:uiPriority w:val="9"/>
    <w:rsid w:val="005A1111"/>
    <w:rPr>
      <w:rFonts w:ascii="Calibri Light" w:eastAsia="Times New Roman" w:hAnsi="Calibri Light" w:cs="Times New Roman"/>
      <w:b/>
      <w:bCs/>
      <w:sz w:val="26"/>
      <w:szCs w:val="26"/>
      <w:lang w:val="vi-VN"/>
    </w:rPr>
  </w:style>
  <w:style w:type="paragraph" w:styleId="TOCHeading">
    <w:name w:val="TOC Heading"/>
    <w:basedOn w:val="Heading1"/>
    <w:next w:val="Normal"/>
    <w:uiPriority w:val="39"/>
    <w:unhideWhenUsed/>
    <w:qFormat/>
    <w:rsid w:val="00ED11C7"/>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TOC1">
    <w:name w:val="toc 1"/>
    <w:basedOn w:val="Normal"/>
    <w:next w:val="Normal"/>
    <w:autoRedefine/>
    <w:uiPriority w:val="39"/>
    <w:unhideWhenUsed/>
    <w:rsid w:val="0025154B"/>
    <w:pPr>
      <w:tabs>
        <w:tab w:val="left" w:pos="660"/>
        <w:tab w:val="right" w:leader="dot" w:pos="9062"/>
      </w:tabs>
    </w:pPr>
    <w:rPr>
      <w:b/>
      <w:noProof/>
    </w:rPr>
  </w:style>
  <w:style w:type="paragraph" w:styleId="TOC2">
    <w:name w:val="toc 2"/>
    <w:basedOn w:val="Normal"/>
    <w:next w:val="Normal"/>
    <w:autoRedefine/>
    <w:uiPriority w:val="39"/>
    <w:unhideWhenUsed/>
    <w:rsid w:val="00B66C4A"/>
    <w:pPr>
      <w:tabs>
        <w:tab w:val="left" w:pos="880"/>
        <w:tab w:val="right" w:leader="dot" w:pos="9062"/>
      </w:tabs>
    </w:pPr>
    <w:rPr>
      <w:b/>
      <w:noProof/>
      <w14:ligatures w14:val="standardContextual"/>
    </w:rPr>
  </w:style>
  <w:style w:type="paragraph" w:styleId="TOC3">
    <w:name w:val="toc 3"/>
    <w:basedOn w:val="Normal"/>
    <w:next w:val="Normal"/>
    <w:autoRedefine/>
    <w:uiPriority w:val="39"/>
    <w:unhideWhenUsed/>
    <w:qFormat/>
    <w:rsid w:val="00516C95"/>
    <w:pPr>
      <w:tabs>
        <w:tab w:val="left" w:pos="1320"/>
        <w:tab w:val="right" w:leader="dot" w:pos="9062"/>
      </w:tabs>
      <w:ind w:left="560"/>
    </w:pPr>
    <w:rPr>
      <w:sz w:val="26"/>
      <w:szCs w:val="26"/>
    </w:rPr>
  </w:style>
  <w:style w:type="character" w:styleId="Hyperlink">
    <w:name w:val="Hyperlink"/>
    <w:uiPriority w:val="99"/>
    <w:unhideWhenUsed/>
    <w:rsid w:val="00ED11C7"/>
    <w:rPr>
      <w:color w:val="0563C1"/>
      <w:u w:val="single"/>
    </w:rPr>
  </w:style>
  <w:style w:type="paragraph" w:customStyle="1" w:styleId="TableParagraph">
    <w:name w:val="Table Paragraph"/>
    <w:basedOn w:val="Normal"/>
    <w:uiPriority w:val="1"/>
    <w:qFormat/>
    <w:rsid w:val="000D478D"/>
    <w:pPr>
      <w:widowControl w:val="0"/>
      <w:autoSpaceDE w:val="0"/>
      <w:autoSpaceDN w:val="0"/>
    </w:pPr>
    <w:rPr>
      <w:rFonts w:eastAsia="Times New Roman"/>
      <w:sz w:val="22"/>
      <w:lang w:val="vi"/>
    </w:rPr>
  </w:style>
  <w:style w:type="numbering" w:customStyle="1" w:styleId="NoList1">
    <w:name w:val="No List1"/>
    <w:next w:val="NoList"/>
    <w:uiPriority w:val="99"/>
    <w:semiHidden/>
    <w:unhideWhenUsed/>
    <w:rsid w:val="00094A7C"/>
  </w:style>
  <w:style w:type="table" w:customStyle="1" w:styleId="TableGrid1">
    <w:name w:val="Table Grid1"/>
    <w:basedOn w:val="TableNormal"/>
    <w:next w:val="TableGrid"/>
    <w:uiPriority w:val="59"/>
    <w:rsid w:val="00094A7C"/>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66379"/>
  </w:style>
  <w:style w:type="table" w:customStyle="1" w:styleId="TableGrid2">
    <w:name w:val="Table Grid2"/>
    <w:basedOn w:val="TableNormal"/>
    <w:next w:val="TableGrid"/>
    <w:uiPriority w:val="59"/>
    <w:rsid w:val="00866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46008">
      <w:bodyDiv w:val="1"/>
      <w:marLeft w:val="0"/>
      <w:marRight w:val="0"/>
      <w:marTop w:val="0"/>
      <w:marBottom w:val="0"/>
      <w:divBdr>
        <w:top w:val="none" w:sz="0" w:space="0" w:color="auto"/>
        <w:left w:val="none" w:sz="0" w:space="0" w:color="auto"/>
        <w:bottom w:val="none" w:sz="0" w:space="0" w:color="auto"/>
        <w:right w:val="none" w:sz="0" w:space="0" w:color="auto"/>
      </w:divBdr>
    </w:div>
    <w:div w:id="602149814">
      <w:bodyDiv w:val="1"/>
      <w:marLeft w:val="0"/>
      <w:marRight w:val="0"/>
      <w:marTop w:val="0"/>
      <w:marBottom w:val="0"/>
      <w:divBdr>
        <w:top w:val="none" w:sz="0" w:space="0" w:color="auto"/>
        <w:left w:val="none" w:sz="0" w:space="0" w:color="auto"/>
        <w:bottom w:val="none" w:sz="0" w:space="0" w:color="auto"/>
        <w:right w:val="none" w:sz="0" w:space="0" w:color="auto"/>
      </w:divBdr>
    </w:div>
    <w:div w:id="603072740">
      <w:bodyDiv w:val="1"/>
      <w:marLeft w:val="0"/>
      <w:marRight w:val="0"/>
      <w:marTop w:val="0"/>
      <w:marBottom w:val="0"/>
      <w:divBdr>
        <w:top w:val="none" w:sz="0" w:space="0" w:color="auto"/>
        <w:left w:val="none" w:sz="0" w:space="0" w:color="auto"/>
        <w:bottom w:val="none" w:sz="0" w:space="0" w:color="auto"/>
        <w:right w:val="none" w:sz="0" w:space="0" w:color="auto"/>
      </w:divBdr>
    </w:div>
    <w:div w:id="629211574">
      <w:bodyDiv w:val="1"/>
      <w:marLeft w:val="0"/>
      <w:marRight w:val="0"/>
      <w:marTop w:val="0"/>
      <w:marBottom w:val="0"/>
      <w:divBdr>
        <w:top w:val="none" w:sz="0" w:space="0" w:color="auto"/>
        <w:left w:val="none" w:sz="0" w:space="0" w:color="auto"/>
        <w:bottom w:val="none" w:sz="0" w:space="0" w:color="auto"/>
        <w:right w:val="none" w:sz="0" w:space="0" w:color="auto"/>
      </w:divBdr>
    </w:div>
    <w:div w:id="977563706">
      <w:bodyDiv w:val="1"/>
      <w:marLeft w:val="0"/>
      <w:marRight w:val="0"/>
      <w:marTop w:val="0"/>
      <w:marBottom w:val="0"/>
      <w:divBdr>
        <w:top w:val="none" w:sz="0" w:space="0" w:color="auto"/>
        <w:left w:val="none" w:sz="0" w:space="0" w:color="auto"/>
        <w:bottom w:val="none" w:sz="0" w:space="0" w:color="auto"/>
        <w:right w:val="none" w:sz="0" w:space="0" w:color="auto"/>
      </w:divBdr>
    </w:div>
    <w:div w:id="1360010310">
      <w:bodyDiv w:val="1"/>
      <w:marLeft w:val="0"/>
      <w:marRight w:val="0"/>
      <w:marTop w:val="0"/>
      <w:marBottom w:val="0"/>
      <w:divBdr>
        <w:top w:val="none" w:sz="0" w:space="0" w:color="auto"/>
        <w:left w:val="none" w:sz="0" w:space="0" w:color="auto"/>
        <w:bottom w:val="none" w:sz="0" w:space="0" w:color="auto"/>
        <w:right w:val="none" w:sz="0" w:space="0" w:color="auto"/>
      </w:divBdr>
    </w:div>
    <w:div w:id="1402871311">
      <w:bodyDiv w:val="1"/>
      <w:marLeft w:val="0"/>
      <w:marRight w:val="0"/>
      <w:marTop w:val="0"/>
      <w:marBottom w:val="0"/>
      <w:divBdr>
        <w:top w:val="none" w:sz="0" w:space="0" w:color="auto"/>
        <w:left w:val="none" w:sz="0" w:space="0" w:color="auto"/>
        <w:bottom w:val="none" w:sz="0" w:space="0" w:color="auto"/>
        <w:right w:val="none" w:sz="0" w:space="0" w:color="auto"/>
      </w:divBdr>
    </w:div>
    <w:div w:id="1736313773">
      <w:bodyDiv w:val="1"/>
      <w:marLeft w:val="0"/>
      <w:marRight w:val="0"/>
      <w:marTop w:val="0"/>
      <w:marBottom w:val="0"/>
      <w:divBdr>
        <w:top w:val="none" w:sz="0" w:space="0" w:color="auto"/>
        <w:left w:val="none" w:sz="0" w:space="0" w:color="auto"/>
        <w:bottom w:val="none" w:sz="0" w:space="0" w:color="auto"/>
        <w:right w:val="none" w:sz="0" w:space="0" w:color="auto"/>
      </w:divBdr>
    </w:div>
    <w:div w:id="1815877258">
      <w:bodyDiv w:val="1"/>
      <w:marLeft w:val="0"/>
      <w:marRight w:val="0"/>
      <w:marTop w:val="0"/>
      <w:marBottom w:val="0"/>
      <w:divBdr>
        <w:top w:val="none" w:sz="0" w:space="0" w:color="auto"/>
        <w:left w:val="none" w:sz="0" w:space="0" w:color="auto"/>
        <w:bottom w:val="none" w:sz="0" w:space="0" w:color="auto"/>
        <w:right w:val="none" w:sz="0" w:space="0" w:color="auto"/>
      </w:divBdr>
    </w:div>
    <w:div w:id="185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CF1E0-EBBF-4FBC-A765-5432E471F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12143</Words>
  <Characters>69217</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81198</CharactersWithSpaces>
  <SharedDoc>false</SharedDoc>
  <HLinks>
    <vt:vector size="186" baseType="variant">
      <vt:variant>
        <vt:i4>1507381</vt:i4>
      </vt:variant>
      <vt:variant>
        <vt:i4>182</vt:i4>
      </vt:variant>
      <vt:variant>
        <vt:i4>0</vt:i4>
      </vt:variant>
      <vt:variant>
        <vt:i4>5</vt:i4>
      </vt:variant>
      <vt:variant>
        <vt:lpwstr/>
      </vt:variant>
      <vt:variant>
        <vt:lpwstr>_Toc74317267</vt:lpwstr>
      </vt:variant>
      <vt:variant>
        <vt:i4>1441845</vt:i4>
      </vt:variant>
      <vt:variant>
        <vt:i4>176</vt:i4>
      </vt:variant>
      <vt:variant>
        <vt:i4>0</vt:i4>
      </vt:variant>
      <vt:variant>
        <vt:i4>5</vt:i4>
      </vt:variant>
      <vt:variant>
        <vt:lpwstr/>
      </vt:variant>
      <vt:variant>
        <vt:lpwstr>_Toc74317266</vt:lpwstr>
      </vt:variant>
      <vt:variant>
        <vt:i4>1376309</vt:i4>
      </vt:variant>
      <vt:variant>
        <vt:i4>170</vt:i4>
      </vt:variant>
      <vt:variant>
        <vt:i4>0</vt:i4>
      </vt:variant>
      <vt:variant>
        <vt:i4>5</vt:i4>
      </vt:variant>
      <vt:variant>
        <vt:lpwstr/>
      </vt:variant>
      <vt:variant>
        <vt:lpwstr>_Toc74317265</vt:lpwstr>
      </vt:variant>
      <vt:variant>
        <vt:i4>1310773</vt:i4>
      </vt:variant>
      <vt:variant>
        <vt:i4>164</vt:i4>
      </vt:variant>
      <vt:variant>
        <vt:i4>0</vt:i4>
      </vt:variant>
      <vt:variant>
        <vt:i4>5</vt:i4>
      </vt:variant>
      <vt:variant>
        <vt:lpwstr/>
      </vt:variant>
      <vt:variant>
        <vt:lpwstr>_Toc74317264</vt:lpwstr>
      </vt:variant>
      <vt:variant>
        <vt:i4>1245237</vt:i4>
      </vt:variant>
      <vt:variant>
        <vt:i4>158</vt:i4>
      </vt:variant>
      <vt:variant>
        <vt:i4>0</vt:i4>
      </vt:variant>
      <vt:variant>
        <vt:i4>5</vt:i4>
      </vt:variant>
      <vt:variant>
        <vt:lpwstr/>
      </vt:variant>
      <vt:variant>
        <vt:lpwstr>_Toc74317263</vt:lpwstr>
      </vt:variant>
      <vt:variant>
        <vt:i4>1179701</vt:i4>
      </vt:variant>
      <vt:variant>
        <vt:i4>152</vt:i4>
      </vt:variant>
      <vt:variant>
        <vt:i4>0</vt:i4>
      </vt:variant>
      <vt:variant>
        <vt:i4>5</vt:i4>
      </vt:variant>
      <vt:variant>
        <vt:lpwstr/>
      </vt:variant>
      <vt:variant>
        <vt:lpwstr>_Toc74317262</vt:lpwstr>
      </vt:variant>
      <vt:variant>
        <vt:i4>1114165</vt:i4>
      </vt:variant>
      <vt:variant>
        <vt:i4>146</vt:i4>
      </vt:variant>
      <vt:variant>
        <vt:i4>0</vt:i4>
      </vt:variant>
      <vt:variant>
        <vt:i4>5</vt:i4>
      </vt:variant>
      <vt:variant>
        <vt:lpwstr/>
      </vt:variant>
      <vt:variant>
        <vt:lpwstr>_Toc74317261</vt:lpwstr>
      </vt:variant>
      <vt:variant>
        <vt:i4>1048629</vt:i4>
      </vt:variant>
      <vt:variant>
        <vt:i4>140</vt:i4>
      </vt:variant>
      <vt:variant>
        <vt:i4>0</vt:i4>
      </vt:variant>
      <vt:variant>
        <vt:i4>5</vt:i4>
      </vt:variant>
      <vt:variant>
        <vt:lpwstr/>
      </vt:variant>
      <vt:variant>
        <vt:lpwstr>_Toc74317260</vt:lpwstr>
      </vt:variant>
      <vt:variant>
        <vt:i4>1638454</vt:i4>
      </vt:variant>
      <vt:variant>
        <vt:i4>134</vt:i4>
      </vt:variant>
      <vt:variant>
        <vt:i4>0</vt:i4>
      </vt:variant>
      <vt:variant>
        <vt:i4>5</vt:i4>
      </vt:variant>
      <vt:variant>
        <vt:lpwstr/>
      </vt:variant>
      <vt:variant>
        <vt:lpwstr>_Toc74317259</vt:lpwstr>
      </vt:variant>
      <vt:variant>
        <vt:i4>1572918</vt:i4>
      </vt:variant>
      <vt:variant>
        <vt:i4>128</vt:i4>
      </vt:variant>
      <vt:variant>
        <vt:i4>0</vt:i4>
      </vt:variant>
      <vt:variant>
        <vt:i4>5</vt:i4>
      </vt:variant>
      <vt:variant>
        <vt:lpwstr/>
      </vt:variant>
      <vt:variant>
        <vt:lpwstr>_Toc74317258</vt:lpwstr>
      </vt:variant>
      <vt:variant>
        <vt:i4>1507382</vt:i4>
      </vt:variant>
      <vt:variant>
        <vt:i4>122</vt:i4>
      </vt:variant>
      <vt:variant>
        <vt:i4>0</vt:i4>
      </vt:variant>
      <vt:variant>
        <vt:i4>5</vt:i4>
      </vt:variant>
      <vt:variant>
        <vt:lpwstr/>
      </vt:variant>
      <vt:variant>
        <vt:lpwstr>_Toc74317257</vt:lpwstr>
      </vt:variant>
      <vt:variant>
        <vt:i4>1441846</vt:i4>
      </vt:variant>
      <vt:variant>
        <vt:i4>116</vt:i4>
      </vt:variant>
      <vt:variant>
        <vt:i4>0</vt:i4>
      </vt:variant>
      <vt:variant>
        <vt:i4>5</vt:i4>
      </vt:variant>
      <vt:variant>
        <vt:lpwstr/>
      </vt:variant>
      <vt:variant>
        <vt:lpwstr>_Toc74317256</vt:lpwstr>
      </vt:variant>
      <vt:variant>
        <vt:i4>1376310</vt:i4>
      </vt:variant>
      <vt:variant>
        <vt:i4>110</vt:i4>
      </vt:variant>
      <vt:variant>
        <vt:i4>0</vt:i4>
      </vt:variant>
      <vt:variant>
        <vt:i4>5</vt:i4>
      </vt:variant>
      <vt:variant>
        <vt:lpwstr/>
      </vt:variant>
      <vt:variant>
        <vt:lpwstr>_Toc74317255</vt:lpwstr>
      </vt:variant>
      <vt:variant>
        <vt:i4>1245238</vt:i4>
      </vt:variant>
      <vt:variant>
        <vt:i4>104</vt:i4>
      </vt:variant>
      <vt:variant>
        <vt:i4>0</vt:i4>
      </vt:variant>
      <vt:variant>
        <vt:i4>5</vt:i4>
      </vt:variant>
      <vt:variant>
        <vt:lpwstr/>
      </vt:variant>
      <vt:variant>
        <vt:lpwstr>_Toc74317253</vt:lpwstr>
      </vt:variant>
      <vt:variant>
        <vt:i4>1179702</vt:i4>
      </vt:variant>
      <vt:variant>
        <vt:i4>98</vt:i4>
      </vt:variant>
      <vt:variant>
        <vt:i4>0</vt:i4>
      </vt:variant>
      <vt:variant>
        <vt:i4>5</vt:i4>
      </vt:variant>
      <vt:variant>
        <vt:lpwstr/>
      </vt:variant>
      <vt:variant>
        <vt:lpwstr>_Toc74317252</vt:lpwstr>
      </vt:variant>
      <vt:variant>
        <vt:i4>1114166</vt:i4>
      </vt:variant>
      <vt:variant>
        <vt:i4>92</vt:i4>
      </vt:variant>
      <vt:variant>
        <vt:i4>0</vt:i4>
      </vt:variant>
      <vt:variant>
        <vt:i4>5</vt:i4>
      </vt:variant>
      <vt:variant>
        <vt:lpwstr/>
      </vt:variant>
      <vt:variant>
        <vt:lpwstr>_Toc74317251</vt:lpwstr>
      </vt:variant>
      <vt:variant>
        <vt:i4>1048630</vt:i4>
      </vt:variant>
      <vt:variant>
        <vt:i4>86</vt:i4>
      </vt:variant>
      <vt:variant>
        <vt:i4>0</vt:i4>
      </vt:variant>
      <vt:variant>
        <vt:i4>5</vt:i4>
      </vt:variant>
      <vt:variant>
        <vt:lpwstr/>
      </vt:variant>
      <vt:variant>
        <vt:lpwstr>_Toc74317250</vt:lpwstr>
      </vt:variant>
      <vt:variant>
        <vt:i4>1638455</vt:i4>
      </vt:variant>
      <vt:variant>
        <vt:i4>80</vt:i4>
      </vt:variant>
      <vt:variant>
        <vt:i4>0</vt:i4>
      </vt:variant>
      <vt:variant>
        <vt:i4>5</vt:i4>
      </vt:variant>
      <vt:variant>
        <vt:lpwstr/>
      </vt:variant>
      <vt:variant>
        <vt:lpwstr>_Toc74317249</vt:lpwstr>
      </vt:variant>
      <vt:variant>
        <vt:i4>1572919</vt:i4>
      </vt:variant>
      <vt:variant>
        <vt:i4>74</vt:i4>
      </vt:variant>
      <vt:variant>
        <vt:i4>0</vt:i4>
      </vt:variant>
      <vt:variant>
        <vt:i4>5</vt:i4>
      </vt:variant>
      <vt:variant>
        <vt:lpwstr/>
      </vt:variant>
      <vt:variant>
        <vt:lpwstr>_Toc74317248</vt:lpwstr>
      </vt:variant>
      <vt:variant>
        <vt:i4>1507383</vt:i4>
      </vt:variant>
      <vt:variant>
        <vt:i4>68</vt:i4>
      </vt:variant>
      <vt:variant>
        <vt:i4>0</vt:i4>
      </vt:variant>
      <vt:variant>
        <vt:i4>5</vt:i4>
      </vt:variant>
      <vt:variant>
        <vt:lpwstr/>
      </vt:variant>
      <vt:variant>
        <vt:lpwstr>_Toc74317247</vt:lpwstr>
      </vt:variant>
      <vt:variant>
        <vt:i4>1441847</vt:i4>
      </vt:variant>
      <vt:variant>
        <vt:i4>62</vt:i4>
      </vt:variant>
      <vt:variant>
        <vt:i4>0</vt:i4>
      </vt:variant>
      <vt:variant>
        <vt:i4>5</vt:i4>
      </vt:variant>
      <vt:variant>
        <vt:lpwstr/>
      </vt:variant>
      <vt:variant>
        <vt:lpwstr>_Toc74317246</vt:lpwstr>
      </vt:variant>
      <vt:variant>
        <vt:i4>1376311</vt:i4>
      </vt:variant>
      <vt:variant>
        <vt:i4>56</vt:i4>
      </vt:variant>
      <vt:variant>
        <vt:i4>0</vt:i4>
      </vt:variant>
      <vt:variant>
        <vt:i4>5</vt:i4>
      </vt:variant>
      <vt:variant>
        <vt:lpwstr/>
      </vt:variant>
      <vt:variant>
        <vt:lpwstr>_Toc74317245</vt:lpwstr>
      </vt:variant>
      <vt:variant>
        <vt:i4>1310775</vt:i4>
      </vt:variant>
      <vt:variant>
        <vt:i4>50</vt:i4>
      </vt:variant>
      <vt:variant>
        <vt:i4>0</vt:i4>
      </vt:variant>
      <vt:variant>
        <vt:i4>5</vt:i4>
      </vt:variant>
      <vt:variant>
        <vt:lpwstr/>
      </vt:variant>
      <vt:variant>
        <vt:lpwstr>_Toc74317244</vt:lpwstr>
      </vt:variant>
      <vt:variant>
        <vt:i4>1245239</vt:i4>
      </vt:variant>
      <vt:variant>
        <vt:i4>44</vt:i4>
      </vt:variant>
      <vt:variant>
        <vt:i4>0</vt:i4>
      </vt:variant>
      <vt:variant>
        <vt:i4>5</vt:i4>
      </vt:variant>
      <vt:variant>
        <vt:lpwstr/>
      </vt:variant>
      <vt:variant>
        <vt:lpwstr>_Toc74317243</vt:lpwstr>
      </vt:variant>
      <vt:variant>
        <vt:i4>1179703</vt:i4>
      </vt:variant>
      <vt:variant>
        <vt:i4>38</vt:i4>
      </vt:variant>
      <vt:variant>
        <vt:i4>0</vt:i4>
      </vt:variant>
      <vt:variant>
        <vt:i4>5</vt:i4>
      </vt:variant>
      <vt:variant>
        <vt:lpwstr/>
      </vt:variant>
      <vt:variant>
        <vt:lpwstr>_Toc74317242</vt:lpwstr>
      </vt:variant>
      <vt:variant>
        <vt:i4>1441840</vt:i4>
      </vt:variant>
      <vt:variant>
        <vt:i4>32</vt:i4>
      </vt:variant>
      <vt:variant>
        <vt:i4>0</vt:i4>
      </vt:variant>
      <vt:variant>
        <vt:i4>5</vt:i4>
      </vt:variant>
      <vt:variant>
        <vt:lpwstr/>
      </vt:variant>
      <vt:variant>
        <vt:lpwstr>_Toc74317236</vt:lpwstr>
      </vt:variant>
      <vt:variant>
        <vt:i4>1376304</vt:i4>
      </vt:variant>
      <vt:variant>
        <vt:i4>26</vt:i4>
      </vt:variant>
      <vt:variant>
        <vt:i4>0</vt:i4>
      </vt:variant>
      <vt:variant>
        <vt:i4>5</vt:i4>
      </vt:variant>
      <vt:variant>
        <vt:lpwstr/>
      </vt:variant>
      <vt:variant>
        <vt:lpwstr>_Toc74317235</vt:lpwstr>
      </vt:variant>
      <vt:variant>
        <vt:i4>1310768</vt:i4>
      </vt:variant>
      <vt:variant>
        <vt:i4>20</vt:i4>
      </vt:variant>
      <vt:variant>
        <vt:i4>0</vt:i4>
      </vt:variant>
      <vt:variant>
        <vt:i4>5</vt:i4>
      </vt:variant>
      <vt:variant>
        <vt:lpwstr/>
      </vt:variant>
      <vt:variant>
        <vt:lpwstr>_Toc74317234</vt:lpwstr>
      </vt:variant>
      <vt:variant>
        <vt:i4>1114160</vt:i4>
      </vt:variant>
      <vt:variant>
        <vt:i4>14</vt:i4>
      </vt:variant>
      <vt:variant>
        <vt:i4>0</vt:i4>
      </vt:variant>
      <vt:variant>
        <vt:i4>5</vt:i4>
      </vt:variant>
      <vt:variant>
        <vt:lpwstr/>
      </vt:variant>
      <vt:variant>
        <vt:lpwstr>_Toc74317231</vt:lpwstr>
      </vt:variant>
      <vt:variant>
        <vt:i4>1572913</vt:i4>
      </vt:variant>
      <vt:variant>
        <vt:i4>8</vt:i4>
      </vt:variant>
      <vt:variant>
        <vt:i4>0</vt:i4>
      </vt:variant>
      <vt:variant>
        <vt:i4>5</vt:i4>
      </vt:variant>
      <vt:variant>
        <vt:lpwstr/>
      </vt:variant>
      <vt:variant>
        <vt:lpwstr>_Toc74317228</vt:lpwstr>
      </vt:variant>
      <vt:variant>
        <vt:i4>1507377</vt:i4>
      </vt:variant>
      <vt:variant>
        <vt:i4>2</vt:i4>
      </vt:variant>
      <vt:variant>
        <vt:i4>0</vt:i4>
      </vt:variant>
      <vt:variant>
        <vt:i4>5</vt:i4>
      </vt:variant>
      <vt:variant>
        <vt:lpwstr/>
      </vt:variant>
      <vt:variant>
        <vt:lpwstr>_Toc74317227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 Nam</dc:creator>
  <cp:keywords/>
  <cp:lastModifiedBy>Admin</cp:lastModifiedBy>
  <cp:revision>4</cp:revision>
  <cp:lastPrinted>2024-07-17T07:59:00Z</cp:lastPrinted>
  <dcterms:created xsi:type="dcterms:W3CDTF">2024-07-17T07:52:00Z</dcterms:created>
  <dcterms:modified xsi:type="dcterms:W3CDTF">2024-07-17T07:59:00Z</dcterms:modified>
</cp:coreProperties>
</file>